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F0CA" w14:textId="77777777" w:rsidR="005E0582" w:rsidRPr="009C3835" w:rsidRDefault="005E0582" w:rsidP="005E0582">
      <w:pPr>
        <w:spacing w:after="80"/>
        <w:rPr>
          <w:rFonts w:ascii="Times New Roman" w:hAnsi="Times New Roman" w:cs="Times New Roman"/>
          <w:b/>
          <w:bCs/>
          <w:sz w:val="32"/>
          <w:szCs w:val="32"/>
        </w:rPr>
      </w:pPr>
      <w:r w:rsidRPr="009C383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0027718" wp14:editId="699FA769">
            <wp:simplePos x="0" y="0"/>
            <wp:positionH relativeFrom="column">
              <wp:posOffset>-160020</wp:posOffset>
            </wp:positionH>
            <wp:positionV relativeFrom="paragraph">
              <wp:posOffset>0</wp:posOffset>
            </wp:positionV>
            <wp:extent cx="1188720" cy="1371600"/>
            <wp:effectExtent l="0" t="0" r="0" b="0"/>
            <wp:wrapSquare wrapText="bothSides"/>
            <wp:docPr id="2" name="Obrázek 2" descr="ZS logo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S logo 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32FFA" w14:textId="77777777" w:rsidR="005E0582" w:rsidRPr="009C3835" w:rsidRDefault="005E0582" w:rsidP="005E0582">
      <w:pPr>
        <w:ind w:firstLine="11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835">
        <w:rPr>
          <w:rFonts w:ascii="Times New Roman" w:hAnsi="Times New Roman" w:cs="Times New Roman"/>
          <w:b/>
          <w:sz w:val="32"/>
          <w:szCs w:val="32"/>
        </w:rPr>
        <w:t>Základní škola Hlubočky</w:t>
      </w:r>
    </w:p>
    <w:p w14:paraId="13B46550" w14:textId="77777777" w:rsidR="005E0582" w:rsidRPr="009C3835" w:rsidRDefault="005E0582" w:rsidP="005E0582">
      <w:pPr>
        <w:spacing w:after="120"/>
        <w:ind w:firstLine="11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3835">
        <w:rPr>
          <w:rFonts w:ascii="Times New Roman" w:hAnsi="Times New Roman" w:cs="Times New Roman"/>
          <w:sz w:val="22"/>
          <w:szCs w:val="22"/>
        </w:rPr>
        <w:t xml:space="preserve"> </w:t>
      </w:r>
      <w:r w:rsidRPr="009C3835">
        <w:rPr>
          <w:rFonts w:ascii="Times New Roman" w:hAnsi="Times New Roman" w:cs="Times New Roman"/>
          <w:b/>
          <w:sz w:val="22"/>
          <w:szCs w:val="22"/>
        </w:rPr>
        <w:t xml:space="preserve">okres Olomouc, příspěvková organizace </w:t>
      </w:r>
    </w:p>
    <w:p w14:paraId="0A9F593A" w14:textId="77777777" w:rsidR="005E0582" w:rsidRPr="009C3835" w:rsidRDefault="005E0582" w:rsidP="005E0582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9C3835">
        <w:rPr>
          <w:rFonts w:ascii="Times New Roman" w:hAnsi="Times New Roman" w:cs="Times New Roman"/>
          <w:sz w:val="22"/>
          <w:szCs w:val="22"/>
        </w:rPr>
        <w:t>Olomoucká 116, 783 61 Hlubočky</w:t>
      </w:r>
    </w:p>
    <w:p w14:paraId="1E2EAB2A" w14:textId="77777777" w:rsidR="005E0582" w:rsidRPr="009C3835" w:rsidRDefault="005E0582" w:rsidP="005E0582">
      <w:pPr>
        <w:spacing w:after="80"/>
        <w:jc w:val="center"/>
        <w:rPr>
          <w:rFonts w:ascii="Times New Roman" w:hAnsi="Times New Roman" w:cs="Times New Roman"/>
        </w:rPr>
      </w:pPr>
    </w:p>
    <w:p w14:paraId="7F691A5C" w14:textId="77777777" w:rsidR="005E0582" w:rsidRPr="009C3835" w:rsidRDefault="005E0582" w:rsidP="005E0582">
      <w:pPr>
        <w:spacing w:after="80"/>
        <w:rPr>
          <w:rFonts w:ascii="Times New Roman" w:hAnsi="Times New Roman" w:cs="Times New Roman"/>
          <w:sz w:val="22"/>
          <w:szCs w:val="22"/>
        </w:rPr>
      </w:pPr>
    </w:p>
    <w:p w14:paraId="7E252CC9" w14:textId="77777777" w:rsidR="005E0582" w:rsidRPr="009C3835" w:rsidRDefault="005E0582" w:rsidP="005E0582">
      <w:pPr>
        <w:pBdr>
          <w:bottom w:val="single" w:sz="12" w:space="1" w:color="auto"/>
        </w:pBdr>
        <w:spacing w:after="80"/>
        <w:ind w:left="-180"/>
        <w:rPr>
          <w:rFonts w:ascii="Times New Roman" w:hAnsi="Times New Roman" w:cs="Times New Roman"/>
          <w:sz w:val="22"/>
          <w:szCs w:val="22"/>
        </w:rPr>
      </w:pPr>
      <w:r w:rsidRPr="009C3835">
        <w:rPr>
          <w:rFonts w:ascii="Times New Roman" w:hAnsi="Times New Roman" w:cs="Times New Roman"/>
          <w:sz w:val="22"/>
          <w:szCs w:val="22"/>
        </w:rPr>
        <w:t>IČO: 70982040</w:t>
      </w:r>
    </w:p>
    <w:p w14:paraId="585E6CEA" w14:textId="6438FF2E" w:rsidR="005E0582" w:rsidRPr="005E0582" w:rsidRDefault="005E0582" w:rsidP="005E0582">
      <w:pPr>
        <w:pBdr>
          <w:bottom w:val="single" w:sz="12" w:space="1" w:color="auto"/>
        </w:pBdr>
        <w:spacing w:after="80"/>
        <w:ind w:left="-180"/>
        <w:rPr>
          <w:rFonts w:ascii="Times New Roman" w:hAnsi="Times New Roman" w:cs="Times New Roman"/>
          <w:sz w:val="22"/>
          <w:szCs w:val="22"/>
        </w:rPr>
      </w:pPr>
      <w:r w:rsidRPr="009C3835">
        <w:rPr>
          <w:rFonts w:ascii="Times New Roman" w:hAnsi="Times New Roman" w:cs="Times New Roman"/>
          <w:sz w:val="22"/>
          <w:szCs w:val="22"/>
        </w:rPr>
        <w:t>DIČ: CZ70982040</w:t>
      </w:r>
      <w:r w:rsidRPr="009C3835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Pr="009C3835">
        <w:rPr>
          <w:rFonts w:ascii="Times New Roman" w:hAnsi="Times New Roman" w:cs="Times New Roman"/>
          <w:sz w:val="22"/>
          <w:szCs w:val="22"/>
        </w:rPr>
        <w:tab/>
        <w:t xml:space="preserve">e-mail: </w:t>
      </w:r>
      <w:hyperlink r:id="rId6" w:history="1">
        <w:r w:rsidRPr="009C3835">
          <w:rPr>
            <w:rStyle w:val="Hypertextovodkaz"/>
            <w:rFonts w:ascii="Times New Roman" w:hAnsi="Times New Roman" w:cs="Times New Roman"/>
            <w:color w:val="auto"/>
            <w:sz w:val="22"/>
            <w:szCs w:val="22"/>
          </w:rPr>
          <w:t>zshlubocky@zshlubocky.cz</w:t>
        </w:r>
      </w:hyperlink>
      <w:r w:rsidRPr="009C3835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9C3835">
        <w:rPr>
          <w:rFonts w:ascii="Times New Roman" w:hAnsi="Times New Roman" w:cs="Times New Roman"/>
          <w:sz w:val="22"/>
          <w:szCs w:val="22"/>
        </w:rPr>
        <w:tab/>
        <w:t xml:space="preserve"> mobil: 603 873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9C3835">
        <w:rPr>
          <w:rFonts w:ascii="Times New Roman" w:hAnsi="Times New Roman" w:cs="Times New Roman"/>
          <w:sz w:val="22"/>
          <w:szCs w:val="22"/>
        </w:rPr>
        <w:t>490</w:t>
      </w:r>
    </w:p>
    <w:p w14:paraId="44BFDE0A" w14:textId="77777777" w:rsidR="005E0582" w:rsidRDefault="005E0582" w:rsidP="005E0582">
      <w:pPr>
        <w:rPr>
          <w:b/>
          <w:bCs/>
        </w:rPr>
      </w:pPr>
    </w:p>
    <w:p w14:paraId="0F438058" w14:textId="39852A98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>Zápis ze zasedání Školské rady ze dne 21. 1. 2026</w:t>
      </w:r>
    </w:p>
    <w:p w14:paraId="2B9F6685" w14:textId="2BAEE5B7" w:rsidR="005E0582" w:rsidRPr="005E0582" w:rsidRDefault="005E0582" w:rsidP="005E0582">
      <w:r w:rsidRPr="005E0582">
        <w:rPr>
          <w:b/>
          <w:bCs/>
        </w:rPr>
        <w:t>Přítomni:</w:t>
      </w:r>
      <w:r w:rsidRPr="005E0582">
        <w:t xml:space="preserve"> pí. </w:t>
      </w:r>
      <w:proofErr w:type="spellStart"/>
      <w:r w:rsidRPr="005E0582">
        <w:t>Hasníková</w:t>
      </w:r>
      <w:proofErr w:type="spellEnd"/>
      <w:r w:rsidRPr="005E0582">
        <w:t>, p. Samek, pí. Fialová, pí. Stloukalová M., pí. Paulíčková, p.</w:t>
      </w:r>
      <w:r w:rsidR="006A73A0">
        <w:t> </w:t>
      </w:r>
      <w:proofErr w:type="spellStart"/>
      <w:r w:rsidRPr="005E0582">
        <w:t>Častulík</w:t>
      </w:r>
      <w:proofErr w:type="spellEnd"/>
      <w:r w:rsidRPr="005E0582">
        <w:t xml:space="preserve">, pí. </w:t>
      </w:r>
      <w:proofErr w:type="spellStart"/>
      <w:r w:rsidRPr="005E0582">
        <w:t>Rálišová</w:t>
      </w:r>
      <w:proofErr w:type="spellEnd"/>
      <w:r w:rsidRPr="005E0582">
        <w:t>, pí. Sásová, pí. Stloukalová</w:t>
      </w:r>
      <w:r w:rsidRPr="005E0582">
        <w:br/>
      </w:r>
      <w:r w:rsidRPr="005E0582">
        <w:rPr>
          <w:b/>
          <w:bCs/>
        </w:rPr>
        <w:t>Host:</w:t>
      </w:r>
      <w:r w:rsidRPr="005E0582">
        <w:t xml:space="preserve"> pí. Mgr. Petrů</w:t>
      </w:r>
    </w:p>
    <w:p w14:paraId="1D2CB8C9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>Program jednání:</w:t>
      </w:r>
    </w:p>
    <w:p w14:paraId="57B9C0E6" w14:textId="77777777" w:rsidR="005E0582" w:rsidRPr="005E0582" w:rsidRDefault="005E0582" w:rsidP="005E0582">
      <w:pPr>
        <w:numPr>
          <w:ilvl w:val="0"/>
          <w:numId w:val="1"/>
        </w:numPr>
      </w:pPr>
      <w:r w:rsidRPr="005E0582">
        <w:t>Zahájení, kontrola usnášeníschopnosti</w:t>
      </w:r>
    </w:p>
    <w:p w14:paraId="0C2A1525" w14:textId="77777777" w:rsidR="005E0582" w:rsidRPr="005E0582" w:rsidRDefault="005E0582" w:rsidP="005E0582">
      <w:pPr>
        <w:numPr>
          <w:ilvl w:val="0"/>
          <w:numId w:val="1"/>
        </w:numPr>
      </w:pPr>
      <w:r w:rsidRPr="005E0582">
        <w:t>Informace o výsledcích hodnocení prospěchu a chování žáků za 1. pololetí školního roku 2025/2026</w:t>
      </w:r>
    </w:p>
    <w:p w14:paraId="4579DAE6" w14:textId="77777777" w:rsidR="005E0582" w:rsidRPr="005E0582" w:rsidRDefault="005E0582" w:rsidP="005E0582">
      <w:pPr>
        <w:numPr>
          <w:ilvl w:val="0"/>
          <w:numId w:val="1"/>
        </w:numPr>
      </w:pPr>
      <w:r w:rsidRPr="005E0582">
        <w:t>Různé</w:t>
      </w:r>
    </w:p>
    <w:p w14:paraId="6ECF74B5" w14:textId="77777777" w:rsidR="005E0582" w:rsidRPr="005E0582" w:rsidRDefault="005E0582" w:rsidP="005E0582">
      <w:pPr>
        <w:numPr>
          <w:ilvl w:val="0"/>
          <w:numId w:val="1"/>
        </w:numPr>
      </w:pPr>
      <w:r w:rsidRPr="005E0582">
        <w:t>Závěr</w:t>
      </w:r>
    </w:p>
    <w:p w14:paraId="27BD24B7" w14:textId="1DABF4C0" w:rsidR="005E0582" w:rsidRPr="005E0582" w:rsidRDefault="005E0582" w:rsidP="005E0582"/>
    <w:p w14:paraId="1E3635C2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>Ad 1) Zahájení, kontrola usnášeníschopnosti</w:t>
      </w:r>
    </w:p>
    <w:p w14:paraId="20B90C93" w14:textId="77777777" w:rsidR="005E0582" w:rsidRPr="005E0582" w:rsidRDefault="005E0582" w:rsidP="005E0582">
      <w:r w:rsidRPr="005E0582">
        <w:t>Zasedání zahájila v 17.00 hodin Mgr. Stloukalová. Školská rada se sešla v plném počtu 9 členů a byla shledána usnášeníschopnou. Jako host byla přivítána paní ředitelka školy Mgr. Petrů.</w:t>
      </w:r>
    </w:p>
    <w:p w14:paraId="7624269C" w14:textId="68D91D4C" w:rsidR="005E0582" w:rsidRPr="005E0582" w:rsidRDefault="005E0582" w:rsidP="005E0582"/>
    <w:p w14:paraId="63EA2C40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>Ad 2) Informace o výsledcích hodnocení prospěchu a chování žáků za 1. pololetí školního roku 2025/2026</w:t>
      </w:r>
    </w:p>
    <w:p w14:paraId="29B07D93" w14:textId="77777777" w:rsidR="005E0582" w:rsidRPr="005E0582" w:rsidRDefault="005E0582" w:rsidP="005E0582">
      <w:r w:rsidRPr="005E0582">
        <w:t>Členové školské rady byli seznámeni s výsledky hodnocení prospěchu a chování žáků za 1. pololetí školního roku 2025/2026 prostřednictvím hodnoticí tabulky, která obsahovala přehled o celé škole – počty žáků, hodnocení prospěchu a chování včetně výchovných opatření (PTU, PŘŠ, NTU, DTU, DŘŠ) a absenci.</w:t>
      </w:r>
    </w:p>
    <w:p w14:paraId="72CE4093" w14:textId="77777777" w:rsidR="005E0582" w:rsidRPr="005E0582" w:rsidRDefault="005E0582" w:rsidP="005E0582">
      <w:r w:rsidRPr="005E0582">
        <w:t>Na individuální dotazy členů školské rady k uvedené tabulce poskytla doplňující vysvětlení paní ředitelka školy.</w:t>
      </w:r>
    </w:p>
    <w:p w14:paraId="6D902EE0" w14:textId="6C45EB9C" w:rsidR="005E0582" w:rsidRDefault="005E0582" w:rsidP="005E0582"/>
    <w:p w14:paraId="118162C3" w14:textId="77777777" w:rsidR="005E0582" w:rsidRPr="005E0582" w:rsidRDefault="005E0582" w:rsidP="005E0582"/>
    <w:p w14:paraId="097EE58D" w14:textId="77777777" w:rsidR="005E0582" w:rsidRDefault="005E0582" w:rsidP="005E0582">
      <w:pPr>
        <w:rPr>
          <w:b/>
          <w:bCs/>
        </w:rPr>
      </w:pPr>
    </w:p>
    <w:p w14:paraId="4F6341BB" w14:textId="25F029C3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lastRenderedPageBreak/>
        <w:t>Ad 3) Různé</w:t>
      </w:r>
    </w:p>
    <w:p w14:paraId="2DDD949A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>Informace ze školy – pí. ředitelka Mgr. Petrů</w:t>
      </w:r>
    </w:p>
    <w:p w14:paraId="289AA07A" w14:textId="77777777" w:rsidR="005E0582" w:rsidRPr="005E0582" w:rsidRDefault="005E0582" w:rsidP="005E0582">
      <w:pPr>
        <w:numPr>
          <w:ilvl w:val="0"/>
          <w:numId w:val="2"/>
        </w:numPr>
      </w:pPr>
      <w:r w:rsidRPr="005E0582">
        <w:t>Personální změny k 1. 1. 2026 – nástup dvou asistentů pedagoga (MÚ – II.A, Ves – VIII.B).</w:t>
      </w:r>
    </w:p>
    <w:p w14:paraId="4F0B3B91" w14:textId="77777777" w:rsidR="005E0582" w:rsidRPr="005E0582" w:rsidRDefault="005E0582" w:rsidP="005E0582">
      <w:pPr>
        <w:numPr>
          <w:ilvl w:val="0"/>
          <w:numId w:val="2"/>
        </w:numPr>
      </w:pPr>
      <w:r w:rsidRPr="005E0582">
        <w:t>Informativní schůzka zákonných zástupců žáků 9. ročníků s výchovnou poradkyní – informace k přihláškám na SŠ, možnost podání tří přihlášek, žáci budou mít možnost vyzkoušet si přijímací zkoušky nanečisto z ČJ, M a AJ.</w:t>
      </w:r>
    </w:p>
    <w:p w14:paraId="7CF8FBF2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>Informace o uplynulých akcích školy – Mgr. Stloukalová</w:t>
      </w:r>
    </w:p>
    <w:p w14:paraId="76E65DAF" w14:textId="03267CEF" w:rsidR="005E0582" w:rsidRPr="005E0582" w:rsidRDefault="005E0582" w:rsidP="005E0582">
      <w:pPr>
        <w:numPr>
          <w:ilvl w:val="0"/>
          <w:numId w:val="3"/>
        </w:numPr>
      </w:pPr>
      <w:r w:rsidRPr="005E0582">
        <w:t>Vánoční kavárna – listopad–2. stupeň – Ves.</w:t>
      </w:r>
    </w:p>
    <w:p w14:paraId="7EA4FCA1" w14:textId="77777777" w:rsidR="005E0582" w:rsidRPr="005E0582" w:rsidRDefault="005E0582" w:rsidP="005E0582">
      <w:pPr>
        <w:numPr>
          <w:ilvl w:val="0"/>
          <w:numId w:val="3"/>
        </w:numPr>
      </w:pPr>
      <w:r w:rsidRPr="005E0582">
        <w:t>Vystoupení žáků spojené s vánočním tvořením – prosinec – oba 1. stupně (MÚ i Dukla).</w:t>
      </w:r>
    </w:p>
    <w:p w14:paraId="1A7CA8A6" w14:textId="17303ED9" w:rsidR="005E0582" w:rsidRPr="005E0582" w:rsidRDefault="005E0582" w:rsidP="005E0582">
      <w:pPr>
        <w:numPr>
          <w:ilvl w:val="0"/>
          <w:numId w:val="3"/>
        </w:numPr>
      </w:pPr>
      <w:r w:rsidRPr="005E0582">
        <w:t>LVVZ žáků 7. tříd – leden–27 účastníků; všichni (včetně začátečníků) úspěšně absolvovali základní kurz. Počasí bylo krásné zimní a mrazivé, na kurzu panovala příjemná a pohodová atmosféra. Poděkování všem za organizaci.</w:t>
      </w:r>
    </w:p>
    <w:p w14:paraId="3B5E9B08" w14:textId="77777777" w:rsidR="005E0582" w:rsidRPr="005E0582" w:rsidRDefault="005E0582" w:rsidP="005E0582">
      <w:pPr>
        <w:numPr>
          <w:ilvl w:val="0"/>
          <w:numId w:val="3"/>
        </w:numPr>
      </w:pPr>
      <w:r w:rsidRPr="005E0582">
        <w:t>Zimní sportovní dny – leden – oba 1. stupně (MÚ i Dukla) – bruslení, bobování.</w:t>
      </w:r>
    </w:p>
    <w:p w14:paraId="376E5A9F" w14:textId="77777777" w:rsidR="005E0582" w:rsidRPr="005E0582" w:rsidRDefault="005E0582" w:rsidP="005E0582">
      <w:pPr>
        <w:numPr>
          <w:ilvl w:val="0"/>
          <w:numId w:val="3"/>
        </w:numPr>
      </w:pPr>
      <w:r w:rsidRPr="005E0582">
        <w:t>V lednu probíhalo v hodinách TV využití kluziště – 2. stupeň a vyšší ročníky 1. stupně.</w:t>
      </w:r>
    </w:p>
    <w:p w14:paraId="1F976200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 xml:space="preserve">Hodnocení „experimentu“ ve školní jídelně – Mgr. Stloukalová, pí. Fialová, p. </w:t>
      </w:r>
      <w:proofErr w:type="spellStart"/>
      <w:r w:rsidRPr="005E0582">
        <w:rPr>
          <w:b/>
          <w:bCs/>
        </w:rPr>
        <w:t>Častulík</w:t>
      </w:r>
      <w:proofErr w:type="spellEnd"/>
      <w:r w:rsidRPr="005E0582">
        <w:rPr>
          <w:b/>
          <w:bCs/>
        </w:rPr>
        <w:t>, p. Samek</w:t>
      </w:r>
    </w:p>
    <w:p w14:paraId="0D97647B" w14:textId="77777777" w:rsidR="005E0582" w:rsidRPr="005E0582" w:rsidRDefault="005E0582" w:rsidP="005E0582">
      <w:pPr>
        <w:numPr>
          <w:ilvl w:val="0"/>
          <w:numId w:val="4"/>
        </w:numPr>
      </w:pPr>
      <w:r w:rsidRPr="005E0582">
        <w:t>Proběhlo v týdnu od 12. do 16. 1. 2026.</w:t>
      </w:r>
    </w:p>
    <w:p w14:paraId="03F68B4B" w14:textId="77777777" w:rsidR="005E0582" w:rsidRPr="005E0582" w:rsidRDefault="005E0582" w:rsidP="005E0582">
      <w:pPr>
        <w:numPr>
          <w:ilvl w:val="0"/>
          <w:numId w:val="4"/>
        </w:numPr>
      </w:pPr>
      <w:r w:rsidRPr="005E0582">
        <w:t xml:space="preserve">Ochutnávku prováděli p. Samek, p. </w:t>
      </w:r>
      <w:proofErr w:type="spellStart"/>
      <w:r w:rsidRPr="005E0582">
        <w:t>Častulík</w:t>
      </w:r>
      <w:proofErr w:type="spellEnd"/>
      <w:r w:rsidRPr="005E0582">
        <w:t xml:space="preserve"> a pí. Fialová.</w:t>
      </w:r>
    </w:p>
    <w:p w14:paraId="244A7019" w14:textId="77777777" w:rsidR="005E0582" w:rsidRPr="005E0582" w:rsidRDefault="005E0582" w:rsidP="005E0582">
      <w:pPr>
        <w:numPr>
          <w:ilvl w:val="0"/>
          <w:numId w:val="4"/>
        </w:numPr>
      </w:pPr>
      <w:r w:rsidRPr="005E0582">
        <w:t>Závěry ochutnávání:</w:t>
      </w:r>
      <w:r w:rsidRPr="005E0582">
        <w:br/>
      </w:r>
      <w:r w:rsidRPr="005E0582">
        <w:rPr>
          <w:b/>
          <w:bCs/>
        </w:rPr>
        <w:t>Pozitiva:</w:t>
      </w:r>
    </w:p>
    <w:p w14:paraId="56BB3D3B" w14:textId="77777777" w:rsidR="005E0582" w:rsidRPr="005E0582" w:rsidRDefault="005E0582" w:rsidP="005E0582">
      <w:pPr>
        <w:numPr>
          <w:ilvl w:val="1"/>
          <w:numId w:val="4"/>
        </w:numPr>
      </w:pPr>
      <w:r w:rsidRPr="005E0582">
        <w:t>dostatečné množství jídla,</w:t>
      </w:r>
    </w:p>
    <w:p w14:paraId="6828EB94" w14:textId="77777777" w:rsidR="005E0582" w:rsidRPr="005E0582" w:rsidRDefault="005E0582" w:rsidP="005E0582">
      <w:pPr>
        <w:numPr>
          <w:ilvl w:val="1"/>
          <w:numId w:val="4"/>
        </w:numPr>
      </w:pPr>
      <w:r w:rsidRPr="005E0582">
        <w:t>celkově byla všechna jídla hodnocena dobře,</w:t>
      </w:r>
    </w:p>
    <w:p w14:paraId="04E2833B" w14:textId="77777777" w:rsidR="005E0582" w:rsidRPr="005E0582" w:rsidRDefault="005E0582" w:rsidP="005E0582">
      <w:pPr>
        <w:numPr>
          <w:ilvl w:val="1"/>
          <w:numId w:val="4"/>
        </w:numPr>
      </w:pPr>
      <w:r w:rsidRPr="005E0582">
        <w:t>kvalitu ovlivnilo opakované ohřívání jídel.</w:t>
      </w:r>
    </w:p>
    <w:p w14:paraId="00D12895" w14:textId="77777777" w:rsidR="005E0582" w:rsidRPr="005E0582" w:rsidRDefault="005E0582" w:rsidP="005E0582">
      <w:r w:rsidRPr="005E0582">
        <w:rPr>
          <w:b/>
          <w:bCs/>
        </w:rPr>
        <w:t>Podněty ke zlepšení:</w:t>
      </w:r>
    </w:p>
    <w:p w14:paraId="730E8DCE" w14:textId="77777777" w:rsidR="005E0582" w:rsidRPr="005E0582" w:rsidRDefault="005E0582" w:rsidP="005E0582">
      <w:pPr>
        <w:numPr>
          <w:ilvl w:val="1"/>
          <w:numId w:val="4"/>
        </w:numPr>
      </w:pPr>
      <w:r w:rsidRPr="005E0582">
        <w:t>někdy byla jídla málo slaná,</w:t>
      </w:r>
    </w:p>
    <w:p w14:paraId="10630217" w14:textId="77777777" w:rsidR="005E0582" w:rsidRPr="005E0582" w:rsidRDefault="005E0582" w:rsidP="005E0582">
      <w:pPr>
        <w:numPr>
          <w:ilvl w:val="1"/>
          <w:numId w:val="4"/>
        </w:numPr>
      </w:pPr>
      <w:r w:rsidRPr="005E0582">
        <w:t>rozdílné individuální chutě strávníků,</w:t>
      </w:r>
    </w:p>
    <w:p w14:paraId="4153DABD" w14:textId="77777777" w:rsidR="005E0582" w:rsidRPr="005E0582" w:rsidRDefault="005E0582" w:rsidP="005E0582">
      <w:pPr>
        <w:numPr>
          <w:ilvl w:val="1"/>
          <w:numId w:val="4"/>
        </w:numPr>
      </w:pPr>
      <w:r w:rsidRPr="005E0582">
        <w:t>zvážit zařazení hub a některých aromatických bylin (kopr do salátů, houby do polévek, cibule do brambor),</w:t>
      </w:r>
    </w:p>
    <w:p w14:paraId="48FB48D8" w14:textId="77777777" w:rsidR="005E0582" w:rsidRPr="005E0582" w:rsidRDefault="005E0582" w:rsidP="005E0582">
      <w:pPr>
        <w:numPr>
          <w:ilvl w:val="1"/>
          <w:numId w:val="4"/>
        </w:numPr>
      </w:pPr>
      <w:r w:rsidRPr="005E0582">
        <w:t>zvážit omezení jídel, která žáci ve velkém množství vracejí,</w:t>
      </w:r>
    </w:p>
    <w:p w14:paraId="6B266B8B" w14:textId="77777777" w:rsidR="005E0582" w:rsidRPr="005E0582" w:rsidRDefault="005E0582" w:rsidP="005E0582">
      <w:pPr>
        <w:numPr>
          <w:ilvl w:val="1"/>
          <w:numId w:val="4"/>
        </w:numPr>
      </w:pPr>
      <w:r w:rsidRPr="005E0582">
        <w:t>zvážit omezení některých netradičních kombinací v jídelníčku (ryba se smetanou, sýrové omáčky apod.),</w:t>
      </w:r>
    </w:p>
    <w:p w14:paraId="3BF8B4F9" w14:textId="77777777" w:rsidR="005E0582" w:rsidRPr="005E0582" w:rsidRDefault="005E0582" w:rsidP="005E0582">
      <w:pPr>
        <w:numPr>
          <w:ilvl w:val="1"/>
          <w:numId w:val="4"/>
        </w:numPr>
      </w:pPr>
      <w:r w:rsidRPr="005E0582">
        <w:lastRenderedPageBreak/>
        <w:t>zvážit možnost vyhovět individuálním požadavkům žáků při výdeji jídla (nepolít máslem, posypat pouze cukrem místo máku, zeleninová přízdoba, nepolít omáčkou apod.).</w:t>
      </w:r>
    </w:p>
    <w:p w14:paraId="4F438980" w14:textId="77777777" w:rsidR="005E0582" w:rsidRPr="005E0582" w:rsidRDefault="005E0582" w:rsidP="005E0582">
      <w:r w:rsidRPr="005E0582">
        <w:rPr>
          <w:b/>
          <w:bCs/>
        </w:rPr>
        <w:t>Návrhy na řešení:</w:t>
      </w:r>
    </w:p>
    <w:p w14:paraId="6CFED38E" w14:textId="77777777" w:rsidR="005E0582" w:rsidRPr="005E0582" w:rsidRDefault="005E0582" w:rsidP="005E0582">
      <w:pPr>
        <w:numPr>
          <w:ilvl w:val="0"/>
          <w:numId w:val="5"/>
        </w:numPr>
      </w:pPr>
      <w:r w:rsidRPr="005E0582">
        <w:t>dotazníky pro žáky 2. stupně ke skladbě jídelníčku,</w:t>
      </w:r>
    </w:p>
    <w:p w14:paraId="0706E98C" w14:textId="6391F9EE" w:rsidR="005E0582" w:rsidRPr="005E0582" w:rsidRDefault="005E0582" w:rsidP="005E0582">
      <w:pPr>
        <w:numPr>
          <w:ilvl w:val="0"/>
          <w:numId w:val="5"/>
        </w:numPr>
      </w:pPr>
      <w:r w:rsidRPr="005E0582">
        <w:t>hodnocení jídelníčku na 1. stupni</w:t>
      </w:r>
      <w:r w:rsidRPr="005E0582">
        <w:rPr>
          <w:sz w:val="28"/>
          <w:szCs w:val="28"/>
        </w:rPr>
        <w:t xml:space="preserve"> </w:t>
      </w:r>
      <w:r w:rsidRPr="002513D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8"/>
          <w:szCs w:val="28"/>
        </w:rPr>
        <w:t xml:space="preserve">, </w:t>
      </w:r>
      <w:r w:rsidRPr="002513D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2F3A562F" w14:textId="77777777" w:rsidR="005E0582" w:rsidRPr="005E0582" w:rsidRDefault="005E0582" w:rsidP="005E0582">
      <w:pPr>
        <w:numPr>
          <w:ilvl w:val="0"/>
          <w:numId w:val="5"/>
        </w:numPr>
      </w:pPr>
      <w:r w:rsidRPr="005E0582">
        <w:t>návrh, aby vedoucí ŠJ připravila pro školní parlament ukázková nová jídla,</w:t>
      </w:r>
    </w:p>
    <w:p w14:paraId="6C0916FF" w14:textId="77777777" w:rsidR="005E0582" w:rsidRPr="005E0582" w:rsidRDefault="005E0582" w:rsidP="005E0582">
      <w:pPr>
        <w:numPr>
          <w:ilvl w:val="0"/>
          <w:numId w:val="5"/>
        </w:numPr>
      </w:pPr>
      <w:r w:rsidRPr="005E0582">
        <w:t>návštěva vedoucí ŠJ v jiné školní jídelně.</w:t>
      </w:r>
    </w:p>
    <w:p w14:paraId="33C4313E" w14:textId="39AAB61A" w:rsidR="005E0582" w:rsidRPr="005E0582" w:rsidRDefault="005E0582" w:rsidP="005E0582"/>
    <w:p w14:paraId="08A1F410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>Svačinkové automaty – Mgr. Petrů</w:t>
      </w:r>
    </w:p>
    <w:p w14:paraId="481CC9CD" w14:textId="77777777" w:rsidR="005E0582" w:rsidRPr="005E0582" w:rsidRDefault="005E0582" w:rsidP="005E0582">
      <w:r w:rsidRPr="005E0582">
        <w:t>Paní ředitelka oslovila tři firmy. Ty spolupráci odmítly z důvodu malého počtu žáků. Zájem však projevila firma HAPPY SNACK, která bude školu kontaktovat koncem ledna. Automat je určen pro 2. stupeň. Funguje na čipy dobíjené rodiči, kteří mají přehled o nákupech svých dětí. Firma doplňuje zboží dle poptávky a po určité době vyhodnotí zájem a výnos automatu.</w:t>
      </w:r>
    </w:p>
    <w:p w14:paraId="13769BF6" w14:textId="3AFBB866" w:rsidR="005E0582" w:rsidRPr="005E0582" w:rsidRDefault="005E0582" w:rsidP="005E0582"/>
    <w:p w14:paraId="4849E1B7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 xml:space="preserve">Uspořádání sportovní akce – pí. </w:t>
      </w:r>
      <w:proofErr w:type="spellStart"/>
      <w:r w:rsidRPr="005E0582">
        <w:rPr>
          <w:b/>
          <w:bCs/>
        </w:rPr>
        <w:t>Hasníková</w:t>
      </w:r>
      <w:proofErr w:type="spellEnd"/>
    </w:p>
    <w:p w14:paraId="55650FE8" w14:textId="77777777" w:rsidR="005E0582" w:rsidRPr="005E0582" w:rsidRDefault="005E0582" w:rsidP="005E0582">
      <w:r w:rsidRPr="005E0582">
        <w:t xml:space="preserve">Paní starostka se obrátila na školu s prosbou o uspořádání sportovní akce u příležitosti otevření in-line dráhy v Hlubočkách – Na </w:t>
      </w:r>
      <w:proofErr w:type="spellStart"/>
      <w:r w:rsidRPr="005E0582">
        <w:t>Orátě</w:t>
      </w:r>
      <w:proofErr w:type="spellEnd"/>
      <w:r w:rsidRPr="005E0582">
        <w:t xml:space="preserve">. Termín je plánován na polovinu května v dopoledních hodinách, zvlášť pro 1. a 2. stupeň. Pomoc s organizací přislíbily Mgr. Sásová, Mgr. Stloukalová a pí. </w:t>
      </w:r>
      <w:proofErr w:type="spellStart"/>
      <w:r w:rsidRPr="005E0582">
        <w:t>Rálišová</w:t>
      </w:r>
      <w:proofErr w:type="spellEnd"/>
      <w:r w:rsidRPr="005E0582">
        <w:t>.</w:t>
      </w:r>
    </w:p>
    <w:p w14:paraId="21201CBD" w14:textId="7236CA4C" w:rsidR="005E0582" w:rsidRPr="005E0582" w:rsidRDefault="005E0582" w:rsidP="005E0582"/>
    <w:p w14:paraId="67FB2FE3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 xml:space="preserve">Sponzorský dar – p. </w:t>
      </w:r>
      <w:proofErr w:type="spellStart"/>
      <w:r w:rsidRPr="005E0582">
        <w:rPr>
          <w:b/>
          <w:bCs/>
        </w:rPr>
        <w:t>Častulík</w:t>
      </w:r>
      <w:proofErr w:type="spellEnd"/>
    </w:p>
    <w:p w14:paraId="2A68FE45" w14:textId="77777777" w:rsidR="005E0582" w:rsidRPr="005E0582" w:rsidRDefault="005E0582" w:rsidP="005E0582">
      <w:r w:rsidRPr="005E0582">
        <w:t xml:space="preserve">Pan </w:t>
      </w:r>
      <w:proofErr w:type="spellStart"/>
      <w:r w:rsidRPr="005E0582">
        <w:t>Častulík</w:t>
      </w:r>
      <w:proofErr w:type="spellEnd"/>
      <w:r w:rsidRPr="005E0582">
        <w:t xml:space="preserve"> informoval o přiznání sponzorského daru škole od firmy Hroší stavby v hodnotě 20 000 Kč. Darovací smlouvy zajistí paní ředitelka Mgr. Petrů.</w:t>
      </w:r>
    </w:p>
    <w:p w14:paraId="18EF58A3" w14:textId="1BF71D96" w:rsidR="005E0582" w:rsidRPr="005E0582" w:rsidRDefault="005E0582" w:rsidP="005E0582"/>
    <w:p w14:paraId="31282834" w14:textId="77777777" w:rsidR="005E0582" w:rsidRPr="005E0582" w:rsidRDefault="005E0582" w:rsidP="005E0582">
      <w:pPr>
        <w:rPr>
          <w:b/>
          <w:bCs/>
        </w:rPr>
      </w:pPr>
      <w:r w:rsidRPr="005E0582">
        <w:rPr>
          <w:b/>
          <w:bCs/>
        </w:rPr>
        <w:t>Ad 4) Závěr</w:t>
      </w:r>
    </w:p>
    <w:p w14:paraId="7F8C280D" w14:textId="46822FC2" w:rsidR="005E0582" w:rsidRPr="005E0582" w:rsidRDefault="005E0582" w:rsidP="005E0582">
      <w:r w:rsidRPr="005E0582">
        <w:t>Příští zasedání školské rady se uskuteční v 2. polovině června, přesný termín bude oznámen prostřednictvím emailu a školy online jednotlivým členům ŠR začátkem června.</w:t>
      </w:r>
    </w:p>
    <w:p w14:paraId="14893C37" w14:textId="77777777" w:rsidR="005E0582" w:rsidRPr="005E0582" w:rsidRDefault="005E0582" w:rsidP="005E0582">
      <w:r w:rsidRPr="005E0582">
        <w:t>Jednání bylo ukončeno v 18.30 hodin.</w:t>
      </w:r>
    </w:p>
    <w:p w14:paraId="6FD7D907" w14:textId="0B6EEDF0" w:rsidR="005E0582" w:rsidRPr="005E0582" w:rsidRDefault="005E0582" w:rsidP="005E0582"/>
    <w:p w14:paraId="46ADD395" w14:textId="77777777" w:rsidR="005E0582" w:rsidRPr="005E0582" w:rsidRDefault="005E0582" w:rsidP="005E0582">
      <w:r w:rsidRPr="005E0582">
        <w:t>V Hlubočkách dne 21. 1. 2026</w:t>
      </w:r>
      <w:r w:rsidRPr="005E0582">
        <w:br/>
        <w:t>Zapsala: Mgr. Radomíra Stloukalová</w:t>
      </w:r>
    </w:p>
    <w:p w14:paraId="0CDABEA9" w14:textId="77777777" w:rsidR="008F5324" w:rsidRDefault="008F5324"/>
    <w:sectPr w:rsidR="008F5324" w:rsidSect="005E0582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F41A5"/>
    <w:multiLevelType w:val="multilevel"/>
    <w:tmpl w:val="1A9E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E63003"/>
    <w:multiLevelType w:val="multilevel"/>
    <w:tmpl w:val="1B1C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55F4A"/>
    <w:multiLevelType w:val="multilevel"/>
    <w:tmpl w:val="CD8C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66B08"/>
    <w:multiLevelType w:val="multilevel"/>
    <w:tmpl w:val="AE94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B62B7"/>
    <w:multiLevelType w:val="multilevel"/>
    <w:tmpl w:val="9992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079451">
    <w:abstractNumId w:val="0"/>
  </w:num>
  <w:num w:numId="2" w16cid:durableId="1921937167">
    <w:abstractNumId w:val="4"/>
  </w:num>
  <w:num w:numId="3" w16cid:durableId="1363553922">
    <w:abstractNumId w:val="1"/>
  </w:num>
  <w:num w:numId="4" w16cid:durableId="1202284052">
    <w:abstractNumId w:val="3"/>
  </w:num>
  <w:num w:numId="5" w16cid:durableId="671614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82"/>
    <w:rsid w:val="00441362"/>
    <w:rsid w:val="005E0582"/>
    <w:rsid w:val="00606207"/>
    <w:rsid w:val="006A73A0"/>
    <w:rsid w:val="00770FD7"/>
    <w:rsid w:val="008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9D53"/>
  <w15:chartTrackingRefBased/>
  <w15:docId w15:val="{2F1B84BE-A282-4D09-8F18-A7847000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0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0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0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0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0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0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0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0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0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0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0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0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05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05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05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05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05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05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E0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0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0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E0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E0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E05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E05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E05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0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05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E058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semiHidden/>
    <w:unhideWhenUsed/>
    <w:rsid w:val="005E05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hlubocky@zshlubocky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666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Petrů</dc:creator>
  <cp:keywords/>
  <dc:description/>
  <cp:lastModifiedBy>Eva Pantlíková Malíková</cp:lastModifiedBy>
  <cp:revision>2</cp:revision>
  <dcterms:created xsi:type="dcterms:W3CDTF">2026-01-27T11:25:00Z</dcterms:created>
  <dcterms:modified xsi:type="dcterms:W3CDTF">2026-01-28T18:13:00Z</dcterms:modified>
</cp:coreProperties>
</file>