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3E" w:rsidRDefault="004A173E" w:rsidP="004A173E">
      <w:pPr>
        <w:outlineLvl w:val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Seznam alergenů</w:t>
      </w:r>
    </w:p>
    <w:p w:rsidR="004A173E" w:rsidRDefault="004A173E" w:rsidP="004A173E">
      <w:pPr>
        <w:jc w:val="center"/>
        <w:outlineLvl w:val="0"/>
        <w:rPr>
          <w:b/>
          <w:sz w:val="36"/>
          <w:szCs w:val="36"/>
          <w:u w:val="single"/>
        </w:rPr>
      </w:pP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01 obiloviny (pšenice, žito, ječmen, špalda)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03 vejce a výrobky z nich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04 ryby a výrobky z nich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06 sójové boby a výrobky z nich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07 mléko a výrobky z nich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08 skořápkové plody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09 celer a výrobky z něj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10 hořčice a výrobky z ní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11 sezamová semena a výrobky z něj</w:t>
      </w:r>
    </w:p>
    <w:p w:rsidR="004A173E" w:rsidRDefault="004A173E" w:rsidP="004A173E">
      <w:pPr>
        <w:outlineLvl w:val="0"/>
        <w:rPr>
          <w:sz w:val="32"/>
          <w:szCs w:val="32"/>
        </w:rPr>
      </w:pPr>
      <w:r>
        <w:rPr>
          <w:sz w:val="32"/>
          <w:szCs w:val="32"/>
        </w:rPr>
        <w:t>12 oxid siřičitý siřičitany a výrobky z nich</w:t>
      </w:r>
    </w:p>
    <w:p w:rsidR="00DC799B" w:rsidRDefault="00DC799B">
      <w:bookmarkStart w:id="0" w:name="_GoBack"/>
      <w:bookmarkEnd w:id="0"/>
    </w:p>
    <w:sectPr w:rsidR="00DC7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3E"/>
    <w:rsid w:val="004A173E"/>
    <w:rsid w:val="00DC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9AAF1-4FEE-4529-B204-226EC1E7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Pyšný</dc:creator>
  <cp:keywords/>
  <dc:description/>
  <cp:lastModifiedBy>Pavel Pyšný</cp:lastModifiedBy>
  <cp:revision>1</cp:revision>
  <dcterms:created xsi:type="dcterms:W3CDTF">2021-01-07T13:05:00Z</dcterms:created>
  <dcterms:modified xsi:type="dcterms:W3CDTF">2021-01-07T13:05:00Z</dcterms:modified>
</cp:coreProperties>
</file>