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B9F7" w14:textId="77777777" w:rsidR="00503A47" w:rsidRPr="00503A47" w:rsidRDefault="00503A47" w:rsidP="00503A47">
      <w:r w:rsidRPr="00503A47">
        <w:t>Vážení rodiče, vážení pedagogové, </w:t>
      </w:r>
    </w:p>
    <w:p w14:paraId="5F73E2A9" w14:textId="46342DAD" w:rsidR="00503A47" w:rsidRPr="00503A47" w:rsidRDefault="00503A47" w:rsidP="0072214C">
      <w:pPr>
        <w:jc w:val="both"/>
      </w:pPr>
      <w:r w:rsidRPr="00503A47">
        <w:t>v poslední době se zvyšuje počet případů, kdy děti a dospívající experimentují s </w:t>
      </w:r>
      <w:proofErr w:type="spellStart"/>
      <w:r w:rsidRPr="00503A47">
        <w:rPr>
          <w:b/>
          <w:bCs/>
        </w:rPr>
        <w:t>kratomem</w:t>
      </w:r>
      <w:proofErr w:type="spellEnd"/>
      <w:r w:rsidRPr="00503A47">
        <w:t> – psychoaktivní látkou původem z jihovýchodní Asie. Rádi bychom vás informovali o jeho účincích a rizicích. </w:t>
      </w:r>
    </w:p>
    <w:p w14:paraId="7BCB594A" w14:textId="77777777" w:rsidR="00503A47" w:rsidRPr="00503A47" w:rsidRDefault="00503A47" w:rsidP="00503A47">
      <w:r w:rsidRPr="00503A47">
        <w:rPr>
          <w:b/>
          <w:bCs/>
        </w:rPr>
        <w:t xml:space="preserve">Co je </w:t>
      </w:r>
      <w:proofErr w:type="spellStart"/>
      <w:r w:rsidRPr="00503A47">
        <w:rPr>
          <w:b/>
          <w:bCs/>
        </w:rPr>
        <w:t>kratom</w:t>
      </w:r>
      <w:proofErr w:type="spellEnd"/>
      <w:r w:rsidRPr="00503A47">
        <w:rPr>
          <w:b/>
          <w:bCs/>
        </w:rPr>
        <w:t xml:space="preserve"> a jak působí?</w:t>
      </w:r>
    </w:p>
    <w:p w14:paraId="432D5B4D" w14:textId="77777777" w:rsidR="00503A47" w:rsidRPr="00503A47" w:rsidRDefault="00503A47" w:rsidP="00503A47">
      <w:proofErr w:type="spellStart"/>
      <w:r w:rsidRPr="00503A47">
        <w:t>Kratom</w:t>
      </w:r>
      <w:proofErr w:type="spellEnd"/>
      <w:r w:rsidRPr="00503A47">
        <w:t xml:space="preserve"> obsahuje </w:t>
      </w:r>
      <w:proofErr w:type="spellStart"/>
      <w:r w:rsidRPr="00503A47">
        <w:rPr>
          <w:b/>
          <w:bCs/>
        </w:rPr>
        <w:t>mitragynin</w:t>
      </w:r>
      <w:proofErr w:type="spellEnd"/>
      <w:r w:rsidRPr="00503A47">
        <w:t>, látku s povzbuzujícími i tlumivými účinky:</w:t>
      </w:r>
    </w:p>
    <w:p w14:paraId="3E1476B5" w14:textId="77777777" w:rsidR="00503A47" w:rsidRPr="00503A47" w:rsidRDefault="00503A47" w:rsidP="00503A47">
      <w:pPr>
        <w:numPr>
          <w:ilvl w:val="0"/>
          <w:numId w:val="1"/>
        </w:numPr>
      </w:pPr>
      <w:r w:rsidRPr="00503A47">
        <w:rPr>
          <w:b/>
          <w:bCs/>
        </w:rPr>
        <w:t>Malé dávky</w:t>
      </w:r>
      <w:r w:rsidRPr="00503A47">
        <w:t>: Vyvolávají nárůst energie, ale také bušení srdce, ztrátu chuti k jídlu, zvracení a průjem.</w:t>
      </w:r>
    </w:p>
    <w:p w14:paraId="321AE083" w14:textId="77777777" w:rsidR="00503A47" w:rsidRPr="00503A47" w:rsidRDefault="00503A47" w:rsidP="00503A47">
      <w:pPr>
        <w:numPr>
          <w:ilvl w:val="0"/>
          <w:numId w:val="1"/>
        </w:numPr>
      </w:pPr>
      <w:r w:rsidRPr="00503A47">
        <w:rPr>
          <w:b/>
          <w:bCs/>
        </w:rPr>
        <w:t>Vyšší dávky</w:t>
      </w:r>
      <w:r w:rsidRPr="00503A47">
        <w:t>: Mají tlumivý účinek, způsobují zmatenost, nadměrné pocení a zácpu.</w:t>
      </w:r>
    </w:p>
    <w:p w14:paraId="4C23C480" w14:textId="77777777" w:rsidR="00503A47" w:rsidRPr="00503A47" w:rsidRDefault="00503A47" w:rsidP="00503A47">
      <w:pPr>
        <w:numPr>
          <w:ilvl w:val="0"/>
          <w:numId w:val="1"/>
        </w:numPr>
      </w:pPr>
      <w:r w:rsidRPr="00503A47">
        <w:rPr>
          <w:b/>
          <w:bCs/>
        </w:rPr>
        <w:t>Velmi vysoké dávky</w:t>
      </w:r>
      <w:r w:rsidRPr="00503A47">
        <w:t>: Může dojít až ke </w:t>
      </w:r>
      <w:r w:rsidRPr="00503A47">
        <w:rPr>
          <w:b/>
          <w:bCs/>
        </w:rPr>
        <w:t>ztrátě vědomí</w:t>
      </w:r>
      <w:r w:rsidRPr="00503A47">
        <w:t> a ohrožení života.</w:t>
      </w:r>
    </w:p>
    <w:p w14:paraId="13364436" w14:textId="77777777" w:rsidR="00503A47" w:rsidRPr="00503A47" w:rsidRDefault="00503A47" w:rsidP="00503A47">
      <w:r w:rsidRPr="00503A47">
        <w:t> </w:t>
      </w:r>
    </w:p>
    <w:p w14:paraId="23E379B3" w14:textId="77777777" w:rsidR="00503A47" w:rsidRPr="00503A47" w:rsidRDefault="00503A47" w:rsidP="00503A47">
      <w:r w:rsidRPr="00503A47">
        <w:rPr>
          <w:b/>
          <w:bCs/>
        </w:rPr>
        <w:t xml:space="preserve">Rizika užívání </w:t>
      </w:r>
      <w:proofErr w:type="spellStart"/>
      <w:r w:rsidRPr="00503A47">
        <w:rPr>
          <w:b/>
          <w:bCs/>
        </w:rPr>
        <w:t>kratomu</w:t>
      </w:r>
      <w:proofErr w:type="spellEnd"/>
      <w:r w:rsidRPr="00503A47">
        <w:rPr>
          <w:b/>
          <w:bCs/>
        </w:rPr>
        <w:t>?</w:t>
      </w:r>
    </w:p>
    <w:p w14:paraId="68C096B3" w14:textId="77777777" w:rsidR="00503A47" w:rsidRPr="00503A47" w:rsidRDefault="00503A47" w:rsidP="0072214C">
      <w:pPr>
        <w:numPr>
          <w:ilvl w:val="0"/>
          <w:numId w:val="2"/>
        </w:numPr>
        <w:jc w:val="both"/>
      </w:pPr>
      <w:r w:rsidRPr="00503A47">
        <w:rPr>
          <w:b/>
          <w:bCs/>
        </w:rPr>
        <w:t>Zdravotní problémy:</w:t>
      </w:r>
      <w:r w:rsidRPr="00503A47">
        <w:t xml:space="preserve"> Dlouhodobé užívání </w:t>
      </w:r>
      <w:proofErr w:type="spellStart"/>
      <w:r w:rsidRPr="00503A47">
        <w:t>kratomu</w:t>
      </w:r>
      <w:proofErr w:type="spellEnd"/>
      <w:r w:rsidRPr="00503A47">
        <w:t xml:space="preserve"> může být spojeno s různými zdravotními problémy, včetně poruchy spánku, ztráty váhy, problémů s játry a ledvinami, a v extrémních případech dokonce s úmrtím.</w:t>
      </w:r>
    </w:p>
    <w:p w14:paraId="3F624697" w14:textId="77777777" w:rsidR="00503A47" w:rsidRPr="00503A47" w:rsidRDefault="00503A47" w:rsidP="0072214C">
      <w:pPr>
        <w:numPr>
          <w:ilvl w:val="0"/>
          <w:numId w:val="2"/>
        </w:numPr>
        <w:jc w:val="both"/>
      </w:pPr>
      <w:r w:rsidRPr="00503A47">
        <w:rPr>
          <w:b/>
          <w:bCs/>
        </w:rPr>
        <w:t>Psychické efekty:</w:t>
      </w:r>
      <w:r w:rsidRPr="00503A47">
        <w:t xml:space="preserve"> Někteří uživatelé mohou zažívat psychické problémy, jako jsou úzkost, deprese nebo dokonce halucinace. Vysoké dávky </w:t>
      </w:r>
      <w:proofErr w:type="spellStart"/>
      <w:r w:rsidRPr="00503A47">
        <w:t>kratomu</w:t>
      </w:r>
      <w:proofErr w:type="spellEnd"/>
      <w:r w:rsidRPr="00503A47">
        <w:t xml:space="preserve"> mohou také způsobit změny nálady a podrážděnost.</w:t>
      </w:r>
    </w:p>
    <w:p w14:paraId="383AE878" w14:textId="77777777" w:rsidR="00503A47" w:rsidRPr="00503A47" w:rsidRDefault="00503A47" w:rsidP="0072214C">
      <w:pPr>
        <w:numPr>
          <w:ilvl w:val="0"/>
          <w:numId w:val="2"/>
        </w:numPr>
        <w:jc w:val="both"/>
      </w:pPr>
      <w:r w:rsidRPr="00503A47">
        <w:rPr>
          <w:b/>
          <w:bCs/>
        </w:rPr>
        <w:t>Nebezpečné kombinace:</w:t>
      </w:r>
      <w:r w:rsidRPr="00503A47">
        <w:t> </w:t>
      </w:r>
      <w:proofErr w:type="spellStart"/>
      <w:r w:rsidRPr="00503A47">
        <w:t>Kratom</w:t>
      </w:r>
      <w:proofErr w:type="spellEnd"/>
      <w:r w:rsidRPr="00503A47">
        <w:t xml:space="preserve"> může reagovat s určitými léky, což může mít nepředvídatelné následky. Míchání </w:t>
      </w:r>
      <w:proofErr w:type="spellStart"/>
      <w:r w:rsidRPr="00503A47">
        <w:t>kratomu</w:t>
      </w:r>
      <w:proofErr w:type="spellEnd"/>
      <w:r w:rsidRPr="00503A47">
        <w:t xml:space="preserve"> s alkoholem či jinými drogami může vážně ohrozit zdraví a vést až k úmrtí.</w:t>
      </w:r>
    </w:p>
    <w:p w14:paraId="46F526B9" w14:textId="77777777" w:rsidR="00503A47" w:rsidRPr="00503A47" w:rsidRDefault="00503A47" w:rsidP="0072214C">
      <w:pPr>
        <w:numPr>
          <w:ilvl w:val="0"/>
          <w:numId w:val="2"/>
        </w:numPr>
        <w:jc w:val="both"/>
      </w:pPr>
      <w:r w:rsidRPr="00503A47">
        <w:rPr>
          <w:b/>
          <w:bCs/>
        </w:rPr>
        <w:t xml:space="preserve">Předávkování </w:t>
      </w:r>
      <w:proofErr w:type="spellStart"/>
      <w:r w:rsidRPr="00503A47">
        <w:rPr>
          <w:b/>
          <w:bCs/>
        </w:rPr>
        <w:t>kratomem</w:t>
      </w:r>
      <w:proofErr w:type="spellEnd"/>
      <w:r w:rsidRPr="00503A47">
        <w:rPr>
          <w:b/>
          <w:bCs/>
        </w:rPr>
        <w:t>:</w:t>
      </w:r>
      <w:r w:rsidRPr="00503A47">
        <w:t> může mít závažné důsledky a vyvolávat různé nepříjemné symptomy. V případě nadměrného užívání se mohou objevit nežádoucí účinky, jako jsou zvracení, závratě, zmatenost, a v extrémních případech dokonce i kóma. Některé z příznaků předávkování zahrnují také ztrátu vědomí, respirační potíže a výrazné zpomalení srdečního tepu.</w:t>
      </w:r>
    </w:p>
    <w:p w14:paraId="45DB6CF6" w14:textId="77777777" w:rsidR="00503A47" w:rsidRPr="00503A47" w:rsidRDefault="00503A47" w:rsidP="0072214C">
      <w:pPr>
        <w:jc w:val="both"/>
      </w:pPr>
      <w:r w:rsidRPr="00503A47">
        <w:t>·        </w:t>
      </w:r>
      <w:r w:rsidRPr="00503A47">
        <w:rPr>
          <w:b/>
          <w:bCs/>
        </w:rPr>
        <w:t>Závislost:</w:t>
      </w:r>
      <w:r w:rsidRPr="00503A47">
        <w:t> </w:t>
      </w:r>
      <w:proofErr w:type="spellStart"/>
      <w:r w:rsidRPr="00503A47">
        <w:t>Kratom</w:t>
      </w:r>
      <w:proofErr w:type="spellEnd"/>
      <w:r w:rsidRPr="00503A47">
        <w:t xml:space="preserve"> obsahuje látky, které mohou ovlivnit </w:t>
      </w:r>
      <w:proofErr w:type="spellStart"/>
      <w:r w:rsidRPr="00503A47">
        <w:t>opioidní</w:t>
      </w:r>
      <w:proofErr w:type="spellEnd"/>
      <w:r w:rsidRPr="00503A47">
        <w:t xml:space="preserve"> receptory v mozku, což zvyšuje riziko fyzické i psychické závislosti na této látky. Pravidelné užívání může vést k nárůstu tolerance, což znamená, že bude zapotřebí vyšší dávky k dosažení stejného účinku.</w:t>
      </w:r>
    </w:p>
    <w:p w14:paraId="0DEFE679" w14:textId="77777777" w:rsidR="00503A47" w:rsidRPr="00503A47" w:rsidRDefault="00503A47" w:rsidP="00503A47">
      <w:r w:rsidRPr="00503A47">
        <w:t xml:space="preserve">Závislost na </w:t>
      </w:r>
      <w:proofErr w:type="spellStart"/>
      <w:r w:rsidRPr="00503A47">
        <w:t>kratomu</w:t>
      </w:r>
      <w:proofErr w:type="spellEnd"/>
      <w:r w:rsidRPr="00503A47">
        <w:t xml:space="preserve"> může být spojena s </w:t>
      </w:r>
      <w:r w:rsidRPr="00503A47">
        <w:rPr>
          <w:b/>
          <w:bCs/>
        </w:rPr>
        <w:t>abstinenčními příznaky</w:t>
      </w:r>
      <w:r w:rsidRPr="00503A47">
        <w:t> (</w:t>
      </w:r>
      <w:proofErr w:type="spellStart"/>
      <w:r w:rsidRPr="00503A47">
        <w:t>kratomový</w:t>
      </w:r>
      <w:proofErr w:type="spellEnd"/>
      <w:r w:rsidRPr="00503A47">
        <w:t xml:space="preserve"> absťák), jako jsou podrážděnost, úzkost, nespavost a fyzické nepohodlí při pokusu o odvykání.</w:t>
      </w:r>
    </w:p>
    <w:p w14:paraId="2154A6DD" w14:textId="77777777" w:rsidR="008F1C8C" w:rsidRDefault="00503A47" w:rsidP="00503A47">
      <w:r w:rsidRPr="00503A47">
        <w:t> </w:t>
      </w:r>
    </w:p>
    <w:p w14:paraId="2A389AFA" w14:textId="1C05B099" w:rsidR="00503A47" w:rsidRPr="00503A47" w:rsidRDefault="00503A47" w:rsidP="00503A47">
      <w:r w:rsidRPr="00503A47">
        <w:rPr>
          <w:b/>
          <w:bCs/>
        </w:rPr>
        <w:t xml:space="preserve">Jak se </w:t>
      </w:r>
      <w:proofErr w:type="spellStart"/>
      <w:r w:rsidRPr="00503A47">
        <w:rPr>
          <w:b/>
          <w:bCs/>
        </w:rPr>
        <w:t>kratom</w:t>
      </w:r>
      <w:proofErr w:type="spellEnd"/>
      <w:r w:rsidRPr="00503A47">
        <w:rPr>
          <w:b/>
          <w:bCs/>
        </w:rPr>
        <w:t xml:space="preserve"> připravuje a užívá?</w:t>
      </w:r>
    </w:p>
    <w:p w14:paraId="589E3E2A" w14:textId="77777777" w:rsidR="00503A47" w:rsidRPr="00503A47" w:rsidRDefault="00503A47" w:rsidP="00503A47">
      <w:r w:rsidRPr="00503A47">
        <w:t>•    </w:t>
      </w:r>
      <w:r w:rsidRPr="00503A47">
        <w:rPr>
          <w:b/>
          <w:bCs/>
        </w:rPr>
        <w:t xml:space="preserve">smíchat se sladkým nápojem či </w:t>
      </w:r>
      <w:proofErr w:type="gramStart"/>
      <w:r w:rsidRPr="00503A47">
        <w:rPr>
          <w:b/>
          <w:bCs/>
        </w:rPr>
        <w:t>vodou</w:t>
      </w:r>
      <w:r w:rsidRPr="00503A47">
        <w:t> - nejčastější</w:t>
      </w:r>
      <w:proofErr w:type="gramEnd"/>
    </w:p>
    <w:p w14:paraId="49C3A6D3" w14:textId="77777777" w:rsidR="00503A47" w:rsidRPr="00503A47" w:rsidRDefault="00503A47" w:rsidP="00503A47">
      <w:r w:rsidRPr="00503A47">
        <w:t>•    </w:t>
      </w:r>
      <w:r w:rsidRPr="00503A47">
        <w:rPr>
          <w:b/>
          <w:bCs/>
        </w:rPr>
        <w:t>nasype se do úst a zapije vodou</w:t>
      </w:r>
      <w:r w:rsidRPr="00503A47">
        <w:t xml:space="preserve"> (tzv. </w:t>
      </w:r>
      <w:proofErr w:type="spellStart"/>
      <w:r w:rsidRPr="00503A47">
        <w:t>Toss</w:t>
      </w:r>
      <w:proofErr w:type="spellEnd"/>
      <w:r w:rsidRPr="00503A47">
        <w:t xml:space="preserve"> &amp; </w:t>
      </w:r>
      <w:proofErr w:type="spellStart"/>
      <w:r w:rsidRPr="00503A47">
        <w:t>Wash</w:t>
      </w:r>
      <w:proofErr w:type="spellEnd"/>
      <w:r w:rsidRPr="00503A47">
        <w:t>) – taky dost častý způsob</w:t>
      </w:r>
    </w:p>
    <w:p w14:paraId="71E3D71F" w14:textId="77777777" w:rsidR="00503A47" w:rsidRPr="00503A47" w:rsidRDefault="00503A47" w:rsidP="00503A47">
      <w:r w:rsidRPr="00503A47">
        <w:t>•    forma </w:t>
      </w:r>
      <w:r w:rsidRPr="00503A47">
        <w:rPr>
          <w:b/>
          <w:bCs/>
        </w:rPr>
        <w:t>tablet</w:t>
      </w:r>
      <w:r w:rsidRPr="00503A47">
        <w:t> či </w:t>
      </w:r>
      <w:r w:rsidRPr="00503A47">
        <w:rPr>
          <w:b/>
          <w:bCs/>
        </w:rPr>
        <w:t>kapslí</w:t>
      </w:r>
      <w:r w:rsidRPr="00503A47">
        <w:t> – zatím jsme nezaznamenali</w:t>
      </w:r>
    </w:p>
    <w:p w14:paraId="4E94CF9F" w14:textId="77777777" w:rsidR="008F1C8C" w:rsidRDefault="00503A47" w:rsidP="00503A47">
      <w:r w:rsidRPr="00503A47">
        <w:t>•    udělat si </w:t>
      </w:r>
      <w:r w:rsidRPr="00503A47">
        <w:rPr>
          <w:b/>
          <w:bCs/>
        </w:rPr>
        <w:t>čaj</w:t>
      </w:r>
      <w:r w:rsidRPr="00503A47">
        <w:t> (10 minut vaří – zežloutne, zoranžoví)</w:t>
      </w:r>
    </w:p>
    <w:p w14:paraId="5E60D17B" w14:textId="1DB547EB" w:rsidR="00503A47" w:rsidRPr="00503A47" w:rsidRDefault="00503A47" w:rsidP="00503A47">
      <w:r w:rsidRPr="00503A47">
        <w:rPr>
          <w:b/>
          <w:bCs/>
        </w:rPr>
        <w:lastRenderedPageBreak/>
        <w:t xml:space="preserve">Jak s dětmi mluvit o </w:t>
      </w:r>
      <w:proofErr w:type="spellStart"/>
      <w:r w:rsidRPr="00503A47">
        <w:rPr>
          <w:b/>
          <w:bCs/>
        </w:rPr>
        <w:t>kratomu</w:t>
      </w:r>
      <w:proofErr w:type="spellEnd"/>
      <w:r w:rsidRPr="00503A47">
        <w:rPr>
          <w:b/>
          <w:bCs/>
        </w:rPr>
        <w:t>?</w:t>
      </w:r>
    </w:p>
    <w:p w14:paraId="435144E2" w14:textId="77777777" w:rsidR="00503A47" w:rsidRPr="00503A47" w:rsidRDefault="00503A47" w:rsidP="00503A47">
      <w:pPr>
        <w:numPr>
          <w:ilvl w:val="0"/>
          <w:numId w:val="3"/>
        </w:numPr>
      </w:pPr>
      <w:r w:rsidRPr="00503A47">
        <w:rPr>
          <w:b/>
          <w:bCs/>
        </w:rPr>
        <w:t>Otevřenost</w:t>
      </w:r>
      <w:r w:rsidRPr="00503A47">
        <w:t xml:space="preserve">: Zeptejte se jich, co o </w:t>
      </w:r>
      <w:proofErr w:type="spellStart"/>
      <w:r w:rsidRPr="00503A47">
        <w:t>kratomu</w:t>
      </w:r>
      <w:proofErr w:type="spellEnd"/>
      <w:r w:rsidRPr="00503A47">
        <w:t xml:space="preserve"> vědí, bez odsuzování nebo kritiky.</w:t>
      </w:r>
    </w:p>
    <w:p w14:paraId="1FCC6CD8" w14:textId="77777777" w:rsidR="00503A47" w:rsidRPr="00503A47" w:rsidRDefault="00503A47" w:rsidP="00503A47">
      <w:pPr>
        <w:numPr>
          <w:ilvl w:val="0"/>
          <w:numId w:val="3"/>
        </w:numPr>
      </w:pPr>
      <w:r w:rsidRPr="00503A47">
        <w:rPr>
          <w:b/>
          <w:bCs/>
        </w:rPr>
        <w:t>Sdílejte fakta</w:t>
      </w:r>
      <w:r w:rsidRPr="00503A47">
        <w:t>: Upozorněte, že i legálně dostupné látky mohou způsobit vážné zdravotní komplikace.</w:t>
      </w:r>
    </w:p>
    <w:p w14:paraId="00784CAD" w14:textId="77777777" w:rsidR="00503A47" w:rsidRPr="00503A47" w:rsidRDefault="00503A47" w:rsidP="00503A47">
      <w:pPr>
        <w:numPr>
          <w:ilvl w:val="0"/>
          <w:numId w:val="3"/>
        </w:numPr>
      </w:pPr>
      <w:r w:rsidRPr="00503A47">
        <w:rPr>
          <w:b/>
          <w:bCs/>
        </w:rPr>
        <w:t>Podpora důvěry</w:t>
      </w:r>
      <w:r w:rsidRPr="00503A47">
        <w:t xml:space="preserve">: Povzbuďte děti, aby se na vás obrátily, </w:t>
      </w:r>
      <w:proofErr w:type="spellStart"/>
      <w:r w:rsidRPr="00503A47">
        <w:t>pok</w:t>
      </w:r>
      <w:proofErr w:type="spellEnd"/>
      <w:r w:rsidRPr="00503A47">
        <w:t> </w:t>
      </w:r>
      <w:proofErr w:type="spellStart"/>
      <w:r w:rsidRPr="00503A47">
        <w:t>ud</w:t>
      </w:r>
      <w:proofErr w:type="spellEnd"/>
      <w:r w:rsidRPr="00503A47">
        <w:t xml:space="preserve"> budou potřebovat pomoc nebo mají otázky.</w:t>
      </w:r>
    </w:p>
    <w:p w14:paraId="222230C9" w14:textId="77777777" w:rsidR="00503A47" w:rsidRPr="00503A47" w:rsidRDefault="00503A47" w:rsidP="00503A47">
      <w:r w:rsidRPr="00503A47">
        <w:t> </w:t>
      </w:r>
    </w:p>
    <w:p w14:paraId="14B661BF" w14:textId="77777777" w:rsidR="00503A47" w:rsidRPr="00503A47" w:rsidRDefault="00503A47" w:rsidP="00503A47">
      <w:r w:rsidRPr="00503A47">
        <w:rPr>
          <w:b/>
          <w:bCs/>
        </w:rPr>
        <w:t xml:space="preserve">Jak poznat, že dítě experimentuje s </w:t>
      </w:r>
      <w:proofErr w:type="spellStart"/>
      <w:r w:rsidRPr="00503A47">
        <w:rPr>
          <w:b/>
          <w:bCs/>
        </w:rPr>
        <w:t>kratomem</w:t>
      </w:r>
      <w:proofErr w:type="spellEnd"/>
      <w:r w:rsidRPr="00503A47">
        <w:rPr>
          <w:b/>
          <w:bCs/>
        </w:rPr>
        <w:t>?</w:t>
      </w:r>
    </w:p>
    <w:p w14:paraId="33D08962" w14:textId="77777777" w:rsidR="00503A47" w:rsidRPr="00503A47" w:rsidRDefault="00503A47" w:rsidP="00503A47">
      <w:pPr>
        <w:numPr>
          <w:ilvl w:val="0"/>
          <w:numId w:val="4"/>
        </w:numPr>
      </w:pPr>
      <w:r w:rsidRPr="00503A47">
        <w:t>Náhlé </w:t>
      </w:r>
      <w:r w:rsidRPr="00503A47">
        <w:rPr>
          <w:b/>
          <w:bCs/>
        </w:rPr>
        <w:t>změny nálad</w:t>
      </w:r>
      <w:r w:rsidRPr="00503A47">
        <w:t>, </w:t>
      </w:r>
      <w:r w:rsidRPr="00503A47">
        <w:rPr>
          <w:b/>
          <w:bCs/>
        </w:rPr>
        <w:t>chování</w:t>
      </w:r>
      <w:r w:rsidRPr="00503A47">
        <w:t>, </w:t>
      </w:r>
      <w:r w:rsidRPr="00503A47">
        <w:rPr>
          <w:b/>
          <w:bCs/>
        </w:rPr>
        <w:t>únava</w:t>
      </w:r>
      <w:r w:rsidRPr="00503A47">
        <w:t> nebo </w:t>
      </w:r>
      <w:r w:rsidRPr="00503A47">
        <w:rPr>
          <w:b/>
          <w:bCs/>
        </w:rPr>
        <w:t>podrážděnost</w:t>
      </w:r>
      <w:r w:rsidRPr="00503A47">
        <w:t>.</w:t>
      </w:r>
    </w:p>
    <w:p w14:paraId="62333E24" w14:textId="77777777" w:rsidR="00503A47" w:rsidRPr="00503A47" w:rsidRDefault="00503A47" w:rsidP="00503A47">
      <w:pPr>
        <w:numPr>
          <w:ilvl w:val="0"/>
          <w:numId w:val="4"/>
        </w:numPr>
      </w:pPr>
      <w:r w:rsidRPr="00503A47">
        <w:rPr>
          <w:b/>
          <w:bCs/>
        </w:rPr>
        <w:t>Pokles výkonu ve škole</w:t>
      </w:r>
      <w:r w:rsidRPr="00503A47">
        <w:t> nebo </w:t>
      </w:r>
      <w:r w:rsidRPr="00503A47">
        <w:rPr>
          <w:b/>
          <w:bCs/>
        </w:rPr>
        <w:t>narušení vztahů s rodinou a přáteli</w:t>
      </w:r>
      <w:r w:rsidRPr="00503A47">
        <w:t>.</w:t>
      </w:r>
    </w:p>
    <w:p w14:paraId="62E3E2D9" w14:textId="77777777" w:rsidR="00503A47" w:rsidRPr="00503A47" w:rsidRDefault="00503A47" w:rsidP="00503A47">
      <w:pPr>
        <w:numPr>
          <w:ilvl w:val="0"/>
          <w:numId w:val="4"/>
        </w:numPr>
      </w:pPr>
      <w:r w:rsidRPr="00503A47">
        <w:t>Nevysvětlené balíčky nebo náhlé </w:t>
      </w:r>
      <w:r w:rsidRPr="00503A47">
        <w:rPr>
          <w:b/>
          <w:bCs/>
        </w:rPr>
        <w:t>zvýšení výdajů</w:t>
      </w:r>
      <w:r w:rsidRPr="00503A47">
        <w:t>.</w:t>
      </w:r>
    </w:p>
    <w:p w14:paraId="5B82996A" w14:textId="77777777" w:rsidR="00503A47" w:rsidRPr="00503A47" w:rsidRDefault="00503A47" w:rsidP="00503A47">
      <w:r w:rsidRPr="00503A47">
        <w:t> </w:t>
      </w:r>
    </w:p>
    <w:p w14:paraId="3C4457A4" w14:textId="77777777" w:rsidR="00503A47" w:rsidRPr="00503A47" w:rsidRDefault="00503A47" w:rsidP="0072214C">
      <w:pPr>
        <w:jc w:val="both"/>
      </w:pPr>
      <w:r w:rsidRPr="00503A47">
        <w:rPr>
          <w:b/>
          <w:bCs/>
        </w:rPr>
        <w:t>Od prosince 2024</w:t>
      </w:r>
      <w:r w:rsidRPr="00503A47">
        <w:t> začínají platit </w:t>
      </w:r>
      <w:r w:rsidRPr="00503A47">
        <w:rPr>
          <w:b/>
          <w:bCs/>
        </w:rPr>
        <w:t xml:space="preserve">nové restrikce pro </w:t>
      </w:r>
      <w:proofErr w:type="spellStart"/>
      <w:r w:rsidRPr="00503A47">
        <w:rPr>
          <w:b/>
          <w:bCs/>
        </w:rPr>
        <w:t>psychomodulační</w:t>
      </w:r>
      <w:proofErr w:type="spellEnd"/>
      <w:r w:rsidRPr="00503A47">
        <w:rPr>
          <w:b/>
          <w:bCs/>
        </w:rPr>
        <w:t xml:space="preserve"> látky</w:t>
      </w:r>
      <w:r w:rsidRPr="00503A47">
        <w:t xml:space="preserve">, mezi které patří také </w:t>
      </w:r>
      <w:proofErr w:type="spellStart"/>
      <w:r w:rsidRPr="00503A47">
        <w:t>kratom</w:t>
      </w:r>
      <w:proofErr w:type="spellEnd"/>
      <w:r w:rsidRPr="00503A47">
        <w:t xml:space="preserve">. Tento zákon, vycházející z novely o návykových látkách schválené Senátem, se zaměřuje zejména na ochranu dětí a mladistvých před riziky spojenými s užíváním těchto látek. Výrobky s </w:t>
      </w:r>
      <w:proofErr w:type="spellStart"/>
      <w:r w:rsidRPr="00503A47">
        <w:t>psychomodulačními</w:t>
      </w:r>
      <w:proofErr w:type="spellEnd"/>
      <w:r w:rsidRPr="00503A47">
        <w:t xml:space="preserve"> látkami si budou moct kupovat výhradně dospělí lidé ve specializovaných prodejnách, zakazuje prodej prostřednictvím automatů a pro internetový prodej stanoví omezení, hlavně povinnost ověření věku při prodeji i výdeji.</w:t>
      </w:r>
    </w:p>
    <w:p w14:paraId="24E30A24" w14:textId="77777777" w:rsidR="00503A47" w:rsidRPr="00503A47" w:rsidRDefault="00503A47" w:rsidP="00503A47">
      <w:r w:rsidRPr="00503A47">
        <w:t> </w:t>
      </w:r>
    </w:p>
    <w:p w14:paraId="3508DF92" w14:textId="07421845" w:rsidR="00503A47" w:rsidRDefault="00503A47" w:rsidP="0072214C">
      <w:pPr>
        <w:jc w:val="both"/>
      </w:pPr>
      <w:proofErr w:type="spellStart"/>
      <w:r w:rsidRPr="00503A47">
        <w:rPr>
          <w:b/>
          <w:bCs/>
        </w:rPr>
        <w:t>Kratom</w:t>
      </w:r>
      <w:proofErr w:type="spellEnd"/>
      <w:r w:rsidRPr="00503A47">
        <w:rPr>
          <w:b/>
          <w:bCs/>
        </w:rPr>
        <w:t xml:space="preserve"> je návyková látka</w:t>
      </w:r>
      <w:r w:rsidRPr="00503A47">
        <w:t>, která nemá ve škole své místo. Školní řády zakazují užívání jakýchkoliv návykových látek ve škole i na všech školních akcích. Proto je </w:t>
      </w:r>
      <w:r w:rsidRPr="00503A47">
        <w:rPr>
          <w:b/>
          <w:bCs/>
        </w:rPr>
        <w:t>zakázáno jej přinášet či užívat ve škole</w:t>
      </w:r>
      <w:r w:rsidRPr="00503A47">
        <w:t>. Tento zákaz má ochránit zdraví všech žáků a zajistit bezpečné prostředí pro všechny.</w:t>
      </w:r>
    </w:p>
    <w:p w14:paraId="6B5DD3A3" w14:textId="77777777" w:rsidR="008F1C8C" w:rsidRDefault="008F1C8C" w:rsidP="0072214C">
      <w:pPr>
        <w:jc w:val="both"/>
      </w:pPr>
    </w:p>
    <w:p w14:paraId="04A87ACC" w14:textId="4173B383" w:rsidR="008F1C8C" w:rsidRDefault="008F1C8C" w:rsidP="008F1C8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A21C0C">
        <w:t>PhD</w:t>
      </w:r>
      <w:r>
        <w:t xml:space="preserve">r. Věra </w:t>
      </w:r>
      <w:proofErr w:type="spellStart"/>
      <w:r>
        <w:t>Neusar</w:t>
      </w:r>
      <w:proofErr w:type="spellEnd"/>
    </w:p>
    <w:p w14:paraId="54441C8B" w14:textId="154C63A3" w:rsidR="008F1C8C" w:rsidRDefault="008F1C8C" w:rsidP="008F1C8C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C0C">
        <w:t>oblastní</w:t>
      </w:r>
      <w:r>
        <w:t xml:space="preserve"> metodik prevence</w:t>
      </w:r>
    </w:p>
    <w:p w14:paraId="4995856A" w14:textId="08A76BF9" w:rsidR="008F1C8C" w:rsidRPr="0072214C" w:rsidRDefault="008F1C8C" w:rsidP="0072214C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75AB5F" w14:textId="77777777" w:rsidR="00503A47" w:rsidRPr="00503A47" w:rsidRDefault="00503A47" w:rsidP="00503A47">
      <w:r w:rsidRPr="00503A47">
        <w:t> </w:t>
      </w:r>
    </w:p>
    <w:p w14:paraId="68885D23" w14:textId="77777777" w:rsidR="002F6624" w:rsidRPr="00503A47" w:rsidRDefault="002F6624" w:rsidP="00503A47"/>
    <w:sectPr w:rsidR="002F6624" w:rsidRPr="0050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3893"/>
    <w:multiLevelType w:val="multilevel"/>
    <w:tmpl w:val="3360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53467"/>
    <w:multiLevelType w:val="multilevel"/>
    <w:tmpl w:val="251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3A00F9"/>
    <w:multiLevelType w:val="multilevel"/>
    <w:tmpl w:val="FE1C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EB140C"/>
    <w:multiLevelType w:val="multilevel"/>
    <w:tmpl w:val="9FB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7103104">
    <w:abstractNumId w:val="2"/>
  </w:num>
  <w:num w:numId="2" w16cid:durableId="1096942595">
    <w:abstractNumId w:val="0"/>
  </w:num>
  <w:num w:numId="3" w16cid:durableId="1718238091">
    <w:abstractNumId w:val="1"/>
  </w:num>
  <w:num w:numId="4" w16cid:durableId="509489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47"/>
    <w:rsid w:val="002F6624"/>
    <w:rsid w:val="00503A47"/>
    <w:rsid w:val="0055217C"/>
    <w:rsid w:val="0072214C"/>
    <w:rsid w:val="007A5D69"/>
    <w:rsid w:val="007E0E47"/>
    <w:rsid w:val="008F1C8C"/>
    <w:rsid w:val="00A21C0C"/>
    <w:rsid w:val="00D8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B8EF"/>
  <w15:chartTrackingRefBased/>
  <w15:docId w15:val="{CA656379-8721-4236-9D75-C5261BC1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3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3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3A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3A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3A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3A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3A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3A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3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3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3A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3A4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3A4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3A4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3A4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3A4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3A4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3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3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3A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3A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3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3A4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3A4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3A4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3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3A4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3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Pavel Pyšný</cp:lastModifiedBy>
  <cp:revision>4</cp:revision>
  <dcterms:created xsi:type="dcterms:W3CDTF">2025-01-07T10:17:00Z</dcterms:created>
  <dcterms:modified xsi:type="dcterms:W3CDTF">2025-01-13T08:20:00Z</dcterms:modified>
</cp:coreProperties>
</file>