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72B" w:rsidRDefault="00EB0191" w:rsidP="004D62DF">
      <w:r>
        <w:t xml:space="preserve">24.3. </w:t>
      </w:r>
      <w:proofErr w:type="gramStart"/>
      <w:r>
        <w:t>DĚJEPIS 6.A</w:t>
      </w:r>
      <w:proofErr w:type="gramEnd"/>
    </w:p>
    <w:p w:rsidR="00EB0191" w:rsidRDefault="00EB0191" w:rsidP="004D62DF">
      <w:r>
        <w:t>Přeji hezký den. Dnes</w:t>
      </w:r>
      <w:r w:rsidR="00A664DE">
        <w:t xml:space="preserve"> dokončíme řeckou kulturu a přiblížíme si olympijské hry</w:t>
      </w:r>
      <w:r>
        <w:t>. Opiš si zápis do sešitu a prohlédni si učebnici na</w:t>
      </w:r>
      <w:r w:rsidR="00A664DE">
        <w:t xml:space="preserve"> stranách 93 – 98. V online hodině zhlédneme prezentaci.</w:t>
      </w:r>
      <w:bookmarkStart w:id="0" w:name="_GoBack"/>
      <w:bookmarkEnd w:id="0"/>
    </w:p>
    <w:p w:rsidR="00EB0191" w:rsidRPr="006037DC" w:rsidRDefault="00EB0191" w:rsidP="004D62DF">
      <w:pPr>
        <w:rPr>
          <w:color w:val="FF0000"/>
          <w:u w:val="single"/>
        </w:rPr>
      </w:pPr>
      <w:r w:rsidRPr="006037DC">
        <w:rPr>
          <w:color w:val="FF0000"/>
          <w:u w:val="single"/>
        </w:rPr>
        <w:t>Výtvarné umění</w:t>
      </w:r>
    </w:p>
    <w:p w:rsidR="00EB0191" w:rsidRDefault="00EB0191" w:rsidP="00EB0191">
      <w:pPr>
        <w:rPr>
          <w:color w:val="FF0000"/>
        </w:rPr>
      </w:pPr>
      <w:r>
        <w:rPr>
          <w:color w:val="FF0000"/>
        </w:rPr>
        <w:t>-malby na keramice</w:t>
      </w:r>
    </w:p>
    <w:p w:rsidR="00EB0191" w:rsidRDefault="00EB0191" w:rsidP="00EB0191">
      <w:pPr>
        <w:rPr>
          <w:color w:val="FF0000"/>
        </w:rPr>
      </w:pPr>
      <w:r>
        <w:rPr>
          <w:color w:val="FF0000"/>
        </w:rPr>
        <w:t>-fresky – nástěnné malby</w:t>
      </w:r>
    </w:p>
    <w:p w:rsidR="00EB0191" w:rsidRDefault="00EB0191" w:rsidP="00EB0191">
      <w:pPr>
        <w:rPr>
          <w:color w:val="FF0000"/>
        </w:rPr>
      </w:pPr>
      <w:r>
        <w:rPr>
          <w:color w:val="FF0000"/>
        </w:rPr>
        <w:t>-sochy – z mramoru / barvené/, z bronzu</w:t>
      </w:r>
    </w:p>
    <w:p w:rsidR="00EB0191" w:rsidRDefault="00EB0191" w:rsidP="00EB0191">
      <w:pPr>
        <w:rPr>
          <w:color w:val="FF0000"/>
        </w:rPr>
      </w:pPr>
    </w:p>
    <w:p w:rsidR="00EB0191" w:rsidRPr="006037DC" w:rsidRDefault="00EB0191" w:rsidP="00EB0191">
      <w:pPr>
        <w:rPr>
          <w:color w:val="FF0000"/>
          <w:u w:val="single"/>
        </w:rPr>
      </w:pPr>
      <w:r w:rsidRPr="006037DC">
        <w:rPr>
          <w:color w:val="FF0000"/>
          <w:u w:val="single"/>
        </w:rPr>
        <w:t>Architektura</w:t>
      </w:r>
    </w:p>
    <w:p w:rsidR="00EB0191" w:rsidRDefault="00EB0191" w:rsidP="00EB0191">
      <w:pPr>
        <w:rPr>
          <w:color w:val="FF0000"/>
        </w:rPr>
      </w:pPr>
      <w:r>
        <w:rPr>
          <w:color w:val="FF0000"/>
        </w:rPr>
        <w:t>-</w:t>
      </w:r>
      <w:r w:rsidR="006037DC">
        <w:rPr>
          <w:color w:val="FF0000"/>
        </w:rPr>
        <w:t xml:space="preserve">základní stavební prvek </w:t>
      </w:r>
      <w:r w:rsidR="006037DC">
        <w:rPr>
          <w:color w:val="FF0000"/>
        </w:rPr>
        <w:tab/>
        <w:t>- sloup</w:t>
      </w:r>
    </w:p>
    <w:p w:rsidR="006037DC" w:rsidRDefault="006037DC" w:rsidP="00EB0191">
      <w:pPr>
        <w:rPr>
          <w:color w:val="FF0000"/>
        </w:rPr>
      </w:pPr>
      <w:r>
        <w:rPr>
          <w:color w:val="FF0000"/>
        </w:rPr>
        <w:t>dórský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proofErr w:type="spellStart"/>
      <w:r>
        <w:rPr>
          <w:color w:val="FF0000"/>
        </w:rPr>
        <w:t>ionský</w:t>
      </w:r>
      <w:proofErr w:type="spellEnd"/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korintský</w:t>
      </w:r>
    </w:p>
    <w:p w:rsidR="006037DC" w:rsidRDefault="006037DC" w:rsidP="00EB0191">
      <w:pPr>
        <w:rPr>
          <w:color w:val="FF0000"/>
        </w:rPr>
      </w:pPr>
    </w:p>
    <w:p w:rsidR="006037DC" w:rsidRPr="006037DC" w:rsidRDefault="006037DC" w:rsidP="00EB0191"/>
    <w:p w:rsidR="006037DC" w:rsidRPr="006037DC" w:rsidRDefault="006037DC" w:rsidP="00EB0191">
      <w:r w:rsidRPr="006037DC">
        <w:t>/ podle obrázku na straně 95 načrtni/</w:t>
      </w:r>
    </w:p>
    <w:p w:rsidR="006037DC" w:rsidRDefault="006037DC" w:rsidP="00EB0191">
      <w:pPr>
        <w:rPr>
          <w:color w:val="FF0000"/>
        </w:rPr>
      </w:pPr>
      <w:r>
        <w:rPr>
          <w:color w:val="FF0000"/>
        </w:rPr>
        <w:t>HRY</w:t>
      </w:r>
    </w:p>
    <w:p w:rsidR="006037DC" w:rsidRDefault="006037DC" w:rsidP="00EB0191">
      <w:pPr>
        <w:rPr>
          <w:color w:val="FF0000"/>
        </w:rPr>
      </w:pPr>
      <w:r>
        <w:rPr>
          <w:color w:val="FF0000"/>
        </w:rPr>
        <w:t xml:space="preserve"> -nejslavnější ve městě Olympia</w:t>
      </w:r>
    </w:p>
    <w:p w:rsidR="006037DC" w:rsidRDefault="006037DC" w:rsidP="00EB0191">
      <w:pPr>
        <w:rPr>
          <w:color w:val="FF0000"/>
        </w:rPr>
      </w:pPr>
      <w:r>
        <w:rPr>
          <w:color w:val="FF0000"/>
        </w:rPr>
        <w:t xml:space="preserve">- poprvé 776 př. n. l. </w:t>
      </w:r>
      <w:r>
        <w:rPr>
          <w:color w:val="FF0000"/>
        </w:rPr>
        <w:tab/>
        <w:t>/letopočet/</w:t>
      </w:r>
    </w:p>
    <w:p w:rsidR="006037DC" w:rsidRDefault="006037DC" w:rsidP="00EB0191">
      <w:pPr>
        <w:rPr>
          <w:color w:val="FF0000"/>
        </w:rPr>
      </w:pPr>
      <w:r>
        <w:rPr>
          <w:color w:val="FF0000"/>
        </w:rPr>
        <w:t>- vítěz dostal olivový věnec, ale ve svém městě byl doživotně uctíván</w:t>
      </w:r>
    </w:p>
    <w:p w:rsidR="006037DC" w:rsidRDefault="006037DC" w:rsidP="00EB0191">
      <w:pPr>
        <w:rPr>
          <w:color w:val="FF0000"/>
        </w:rPr>
      </w:pPr>
      <w:r>
        <w:rPr>
          <w:color w:val="FF0000"/>
        </w:rPr>
        <w:t>- v době konání museli všichni dodržovat mír</w:t>
      </w:r>
    </w:p>
    <w:p w:rsidR="006037DC" w:rsidRDefault="006037DC" w:rsidP="00EB0191">
      <w:pPr>
        <w:rPr>
          <w:color w:val="FF0000"/>
        </w:rPr>
      </w:pPr>
      <w:r>
        <w:rPr>
          <w:color w:val="FF0000"/>
        </w:rPr>
        <w:t>- disciplíny</w:t>
      </w:r>
      <w:r>
        <w:rPr>
          <w:color w:val="FF0000"/>
        </w:rPr>
        <w:tab/>
        <w:t>- běh, zápas, skok,…</w:t>
      </w:r>
    </w:p>
    <w:p w:rsidR="006037DC" w:rsidRPr="00EB0191" w:rsidRDefault="006037DC" w:rsidP="00EB0191">
      <w:pPr>
        <w:rPr>
          <w:color w:val="FF0000"/>
        </w:rPr>
      </w:pPr>
      <w:r>
        <w:rPr>
          <w:color w:val="FF0000"/>
        </w:rPr>
        <w:t xml:space="preserve">- novodobé OH </w:t>
      </w:r>
      <w:proofErr w:type="spellStart"/>
      <w:r>
        <w:rPr>
          <w:color w:val="FF0000"/>
        </w:rPr>
        <w:t>Pierre</w:t>
      </w:r>
      <w:proofErr w:type="spellEnd"/>
      <w:r>
        <w:rPr>
          <w:color w:val="FF0000"/>
        </w:rPr>
        <w:t xml:space="preserve"> de </w:t>
      </w:r>
      <w:proofErr w:type="spellStart"/>
      <w:r>
        <w:rPr>
          <w:color w:val="FF0000"/>
        </w:rPr>
        <w:t>Coubertin</w:t>
      </w:r>
      <w:proofErr w:type="spellEnd"/>
    </w:p>
    <w:sectPr w:rsidR="006037DC" w:rsidRPr="00EB0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07491DB0"/>
    <w:multiLevelType w:val="hybridMultilevel"/>
    <w:tmpl w:val="39E8F47C"/>
    <w:lvl w:ilvl="0" w:tplc="D6F05CB6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D3488"/>
    <w:multiLevelType w:val="hybridMultilevel"/>
    <w:tmpl w:val="425E7C16"/>
    <w:lvl w:ilvl="0" w:tplc="929CDB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70266"/>
    <w:multiLevelType w:val="hybridMultilevel"/>
    <w:tmpl w:val="004CB04E"/>
    <w:lvl w:ilvl="0" w:tplc="B8541F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507AC"/>
    <w:multiLevelType w:val="hybridMultilevel"/>
    <w:tmpl w:val="359E8042"/>
    <w:lvl w:ilvl="0" w:tplc="4E801AB0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42EEC"/>
    <w:multiLevelType w:val="hybridMultilevel"/>
    <w:tmpl w:val="40A46162"/>
    <w:lvl w:ilvl="0" w:tplc="ED9628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8" w15:restartNumberingAfterBreak="0">
    <w:nsid w:val="75E82943"/>
    <w:multiLevelType w:val="hybridMultilevel"/>
    <w:tmpl w:val="EFCE3574"/>
    <w:lvl w:ilvl="0" w:tplc="03BE04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0B1C9D"/>
    <w:rsid w:val="00147824"/>
    <w:rsid w:val="0020360E"/>
    <w:rsid w:val="0026551D"/>
    <w:rsid w:val="002B6979"/>
    <w:rsid w:val="00324207"/>
    <w:rsid w:val="003513F3"/>
    <w:rsid w:val="00494798"/>
    <w:rsid w:val="004D62DF"/>
    <w:rsid w:val="005F57EB"/>
    <w:rsid w:val="006037DC"/>
    <w:rsid w:val="00614207"/>
    <w:rsid w:val="00631358"/>
    <w:rsid w:val="00636BD5"/>
    <w:rsid w:val="00695D1F"/>
    <w:rsid w:val="006D4C5D"/>
    <w:rsid w:val="00750248"/>
    <w:rsid w:val="007A5993"/>
    <w:rsid w:val="008568A0"/>
    <w:rsid w:val="009403CC"/>
    <w:rsid w:val="009B5198"/>
    <w:rsid w:val="009C6EA0"/>
    <w:rsid w:val="00A664DE"/>
    <w:rsid w:val="00B92D50"/>
    <w:rsid w:val="00D3172B"/>
    <w:rsid w:val="00E408E4"/>
    <w:rsid w:val="00EB0191"/>
    <w:rsid w:val="00EC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FDBB4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5D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Iva Vítková</cp:lastModifiedBy>
  <cp:revision>4</cp:revision>
  <dcterms:created xsi:type="dcterms:W3CDTF">2021-03-25T12:18:00Z</dcterms:created>
  <dcterms:modified xsi:type="dcterms:W3CDTF">2021-03-25T12:21:00Z</dcterms:modified>
</cp:coreProperties>
</file>