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Default="00DD3669">
      <w:r>
        <w:t>Fyzika 6.tř</w:t>
      </w:r>
    </w:p>
    <w:p w:rsidR="00DD3669" w:rsidRPr="00DD3669" w:rsidRDefault="00DD3669">
      <w:pPr>
        <w:rPr>
          <w:b/>
          <w:sz w:val="26"/>
          <w:szCs w:val="26"/>
        </w:rPr>
      </w:pPr>
      <w:r w:rsidRPr="00DD3669">
        <w:rPr>
          <w:b/>
          <w:sz w:val="26"/>
          <w:szCs w:val="26"/>
        </w:rPr>
        <w:t>Elektrické vlastnosti látek</w:t>
      </w:r>
    </w:p>
    <w:p w:rsidR="00DD3669" w:rsidRDefault="00DD3669">
      <w:r>
        <w:t>Ahoj šesťáci,</w:t>
      </w:r>
    </w:p>
    <w:p w:rsidR="00DD3669" w:rsidRDefault="00DD3669">
      <w:r>
        <w:t xml:space="preserve">Posílám vám prezentaci na novou látku, tak si ji projděte a udělejte zápis. Ten je na konci prezentace. Máte tam dva pokusy, které si doma vyzkoušíte a výsledek mi pošlete na email ve formě fotky. Jsem zvědavý, jestli se vám zadaří, věřím, že ano. Pokud vám nebude něco jasné, nechejte mi vzkaz na TEMS a já vám podám vysvětlení. </w:t>
      </w:r>
      <w:bookmarkStart w:id="0" w:name="_GoBack"/>
      <w:bookmarkEnd w:id="0"/>
    </w:p>
    <w:p w:rsidR="00DD3669" w:rsidRDefault="00DD3669"/>
    <w:p w:rsidR="00DD3669" w:rsidRDefault="00DD3669">
      <w:r>
        <w:t>Přeji hezký den</w:t>
      </w:r>
    </w:p>
    <w:sectPr w:rsidR="00DD3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69"/>
    <w:rsid w:val="005C417F"/>
    <w:rsid w:val="00DD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FDE6"/>
  <w15:chartTrackingRefBased/>
  <w15:docId w15:val="{819E96F1-3B18-47B1-8C67-055C1C9F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1</cp:revision>
  <dcterms:created xsi:type="dcterms:W3CDTF">2020-10-21T07:33:00Z</dcterms:created>
  <dcterms:modified xsi:type="dcterms:W3CDTF">2020-10-21T07:38:00Z</dcterms:modified>
</cp:coreProperties>
</file>