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0" w:rsidRPr="00897F18" w:rsidRDefault="00497C08" w:rsidP="0068486A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11</w:t>
      </w:r>
      <w:r w:rsidR="0079186F" w:rsidRPr="00897F18">
        <w:rPr>
          <w:rFonts w:ascii="Times New Roman" w:hAnsi="Times New Roman" w:cs="Times New Roman"/>
        </w:rPr>
        <w:t>.</w:t>
      </w:r>
    </w:p>
    <w:p w:rsidR="0079186F" w:rsidRPr="00897F18" w:rsidRDefault="00897F18" w:rsidP="0068486A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97F18">
        <w:rPr>
          <w:rFonts w:ascii="Times New Roman" w:hAnsi="Times New Roman" w:cs="Times New Roman"/>
          <w:b/>
          <w:u w:val="single"/>
        </w:rPr>
        <w:t xml:space="preserve">3) </w:t>
      </w:r>
      <w:r w:rsidR="0079186F" w:rsidRPr="00897F18">
        <w:rPr>
          <w:rFonts w:ascii="Times New Roman" w:hAnsi="Times New Roman" w:cs="Times New Roman"/>
          <w:b/>
          <w:u w:val="single"/>
        </w:rPr>
        <w:t xml:space="preserve">Přeměněné </w:t>
      </w:r>
      <w:r w:rsidRPr="00897F18">
        <w:rPr>
          <w:rFonts w:ascii="Times New Roman" w:hAnsi="Times New Roman" w:cs="Times New Roman"/>
          <w:b/>
          <w:u w:val="single"/>
        </w:rPr>
        <w:t xml:space="preserve">(metamorfované) </w:t>
      </w:r>
      <w:r w:rsidR="0079186F" w:rsidRPr="00897F18">
        <w:rPr>
          <w:rFonts w:ascii="Times New Roman" w:hAnsi="Times New Roman" w:cs="Times New Roman"/>
          <w:b/>
          <w:u w:val="single"/>
        </w:rPr>
        <w:t>horniny</w:t>
      </w:r>
    </w:p>
    <w:p w:rsidR="0098480F" w:rsidRPr="002A4B27" w:rsidRDefault="0098480F" w:rsidP="0068486A">
      <w:pPr>
        <w:spacing w:after="0" w:line="360" w:lineRule="auto"/>
        <w:rPr>
          <w:rFonts w:ascii="Times New Roman" w:hAnsi="Times New Roman" w:cs="Times New Roman"/>
          <w:b/>
        </w:rPr>
      </w:pPr>
    </w:p>
    <w:p w:rsidR="0079186F" w:rsidRPr="002A4B27" w:rsidRDefault="0079186F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A4B27">
        <w:rPr>
          <w:rFonts w:ascii="Times New Roman" w:hAnsi="Times New Roman" w:cs="Times New Roman"/>
        </w:rPr>
        <w:t xml:space="preserve">vznikají </w:t>
      </w:r>
      <w:r w:rsidR="00BA7C6F" w:rsidRPr="002A4B27">
        <w:rPr>
          <w:rFonts w:ascii="Times New Roman" w:hAnsi="Times New Roman" w:cs="Times New Roman"/>
        </w:rPr>
        <w:t xml:space="preserve">přeměnou </w:t>
      </w:r>
      <w:r w:rsidR="00BA7C6F" w:rsidRPr="002A4B27">
        <w:rPr>
          <w:rFonts w:ascii="Times New Roman" w:hAnsi="Times New Roman" w:cs="Times New Roman"/>
          <w:u w:val="single"/>
        </w:rPr>
        <w:t>vyvřelých, usazených</w:t>
      </w:r>
      <w:r w:rsidR="00BA7C6F" w:rsidRPr="002A4B27">
        <w:rPr>
          <w:rFonts w:ascii="Times New Roman" w:hAnsi="Times New Roman" w:cs="Times New Roman"/>
        </w:rPr>
        <w:t xml:space="preserve"> </w:t>
      </w:r>
      <w:r w:rsidRPr="002A4B27">
        <w:rPr>
          <w:rFonts w:ascii="Times New Roman" w:hAnsi="Times New Roman" w:cs="Times New Roman"/>
        </w:rPr>
        <w:t xml:space="preserve">nebo již </w:t>
      </w:r>
      <w:r w:rsidRPr="002A4B27">
        <w:rPr>
          <w:rFonts w:ascii="Times New Roman" w:hAnsi="Times New Roman" w:cs="Times New Roman"/>
          <w:u w:val="single"/>
        </w:rPr>
        <w:t>přeměněných</w:t>
      </w:r>
      <w:r w:rsidRPr="002A4B27">
        <w:rPr>
          <w:rFonts w:ascii="Times New Roman" w:hAnsi="Times New Roman" w:cs="Times New Roman"/>
        </w:rPr>
        <w:t xml:space="preserve"> hornin</w:t>
      </w:r>
    </w:p>
    <w:p w:rsidR="00BA7C6F" w:rsidRPr="0098480F" w:rsidRDefault="0079186F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A4B27">
        <w:rPr>
          <w:rFonts w:ascii="Times New Roman" w:hAnsi="Times New Roman" w:cs="Times New Roman"/>
          <w:u w:val="single"/>
        </w:rPr>
        <w:t>přeměna</w:t>
      </w:r>
      <w:r w:rsidRPr="002A4B27">
        <w:rPr>
          <w:rFonts w:ascii="Times New Roman" w:hAnsi="Times New Roman" w:cs="Times New Roman"/>
        </w:rPr>
        <w:t xml:space="preserve"> (metamorfóza) je složitý fyzikálně-chemický proces, kde velkou roli hraje vysoká </w:t>
      </w:r>
      <w:r w:rsidRPr="002A4B27">
        <w:rPr>
          <w:rFonts w:ascii="Times New Roman" w:hAnsi="Times New Roman" w:cs="Times New Roman"/>
          <w:u w:val="single"/>
        </w:rPr>
        <w:t>teplota</w:t>
      </w:r>
      <w:r w:rsidRPr="002A4B27">
        <w:rPr>
          <w:rFonts w:ascii="Times New Roman" w:hAnsi="Times New Roman" w:cs="Times New Roman"/>
        </w:rPr>
        <w:t xml:space="preserve"> a </w:t>
      </w:r>
      <w:r w:rsidRPr="002A4B27">
        <w:rPr>
          <w:rFonts w:ascii="Times New Roman" w:hAnsi="Times New Roman" w:cs="Times New Roman"/>
          <w:u w:val="single"/>
        </w:rPr>
        <w:t>tlak</w:t>
      </w:r>
    </w:p>
    <w:p w:rsidR="002A4B27" w:rsidRPr="002A4B27" w:rsidRDefault="002A4B27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A4B27">
        <w:rPr>
          <w:rFonts w:ascii="Times New Roman" w:hAnsi="Times New Roman" w:cs="Times New Roman"/>
        </w:rPr>
        <w:t>znaky přeměněných hornin:</w:t>
      </w:r>
    </w:p>
    <w:p w:rsidR="002A4B27" w:rsidRPr="002A4B27" w:rsidRDefault="002A4B27" w:rsidP="0068486A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A4B27">
        <w:rPr>
          <w:rFonts w:ascii="Times New Roman" w:hAnsi="Times New Roman" w:cs="Times New Roman"/>
        </w:rPr>
        <w:t>mění se složení (minerály)</w:t>
      </w:r>
    </w:p>
    <w:p w:rsidR="002A4B27" w:rsidRPr="002A4B27" w:rsidRDefault="002A4B27" w:rsidP="0068486A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A4B27">
        <w:rPr>
          <w:rFonts w:ascii="Times New Roman" w:hAnsi="Times New Roman" w:cs="Times New Roman"/>
        </w:rPr>
        <w:t>mění se stavba (krystalizace do rovnoběžných pásů)</w:t>
      </w:r>
    </w:p>
    <w:p w:rsidR="002A4B27" w:rsidRPr="002A4B27" w:rsidRDefault="00045596" w:rsidP="0068486A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břidličnatost</w:t>
      </w:r>
    </w:p>
    <w:p w:rsidR="002A4B27" w:rsidRDefault="002A4B27" w:rsidP="0068486A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A4B27">
        <w:rPr>
          <w:rFonts w:ascii="Times New Roman" w:hAnsi="Times New Roman" w:cs="Times New Roman"/>
        </w:rPr>
        <w:t xml:space="preserve">často </w:t>
      </w:r>
      <w:r w:rsidR="00045596">
        <w:rPr>
          <w:rFonts w:ascii="Times New Roman" w:hAnsi="Times New Roman" w:cs="Times New Roman"/>
        </w:rPr>
        <w:t>perleťová vrstva na povrchu</w:t>
      </w:r>
      <w:r w:rsidRPr="002A4B27">
        <w:rPr>
          <w:rFonts w:ascii="Times New Roman" w:hAnsi="Times New Roman" w:cs="Times New Roman"/>
        </w:rPr>
        <w:t xml:space="preserve"> (vzniká natavením slídy)</w:t>
      </w:r>
    </w:p>
    <w:p w:rsidR="002A4B27" w:rsidRDefault="002A4B27" w:rsidP="0068486A">
      <w:pPr>
        <w:spacing w:after="0" w:line="360" w:lineRule="auto"/>
        <w:rPr>
          <w:rFonts w:ascii="Times New Roman" w:hAnsi="Times New Roman" w:cs="Times New Roman"/>
        </w:rPr>
      </w:pPr>
      <w:r w:rsidRPr="002A4B27">
        <w:rPr>
          <w:rFonts w:ascii="Times New Roman" w:hAnsi="Times New Roman" w:cs="Times New Roman"/>
          <w:u w:val="single"/>
        </w:rPr>
        <w:t>Fylit</w:t>
      </w:r>
    </w:p>
    <w:p w:rsidR="00045596" w:rsidRDefault="00045596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břidličnatě </w:t>
      </w:r>
      <w:r w:rsidRPr="0098480F">
        <w:rPr>
          <w:rFonts w:ascii="Times New Roman" w:hAnsi="Times New Roman" w:cs="Times New Roman"/>
          <w:u w:val="single"/>
        </w:rPr>
        <w:t>štěpná</w:t>
      </w:r>
      <w:r>
        <w:rPr>
          <w:rFonts w:ascii="Times New Roman" w:hAnsi="Times New Roman" w:cs="Times New Roman"/>
        </w:rPr>
        <w:t xml:space="preserve"> tmavošedá hornina</w:t>
      </w:r>
    </w:p>
    <w:p w:rsidR="00045596" w:rsidRPr="00045596" w:rsidRDefault="00045596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 w:rsidRPr="00045596">
        <w:rPr>
          <w:rFonts w:ascii="Times New Roman" w:hAnsi="Times New Roman" w:cs="Times New Roman"/>
          <w:u w:val="single"/>
        </w:rPr>
        <w:t>využití:</w:t>
      </w:r>
      <w:r>
        <w:rPr>
          <w:rFonts w:ascii="Times New Roman" w:hAnsi="Times New Roman" w:cs="Times New Roman"/>
        </w:rPr>
        <w:t xml:space="preserve"> vnitřní i vnější obklady, pokrývačské břidlice k rekonstrukci střech na historických památkách</w:t>
      </w:r>
    </w:p>
    <w:p w:rsidR="00045596" w:rsidRDefault="00045596" w:rsidP="0068486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Svor</w:t>
      </w:r>
    </w:p>
    <w:p w:rsidR="00045596" w:rsidRDefault="00045596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břidličnatá </w:t>
      </w:r>
      <w:r w:rsidR="0098480F">
        <w:rPr>
          <w:rFonts w:ascii="Times New Roman" w:hAnsi="Times New Roman" w:cs="Times New Roman"/>
        </w:rPr>
        <w:t xml:space="preserve">světlá </w:t>
      </w:r>
      <w:r>
        <w:rPr>
          <w:rFonts w:ascii="Times New Roman" w:hAnsi="Times New Roman" w:cs="Times New Roman"/>
        </w:rPr>
        <w:t>hornina se silným leskem, často obsahuje granáty</w:t>
      </w:r>
    </w:p>
    <w:p w:rsidR="0098480F" w:rsidRDefault="0098480F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měkký a nekvalitní kámen</w:t>
      </w:r>
    </w:p>
    <w:p w:rsidR="0098480F" w:rsidRDefault="0098480F" w:rsidP="0068486A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8480F">
        <w:rPr>
          <w:rFonts w:ascii="Times New Roman" w:hAnsi="Times New Roman" w:cs="Times New Roman"/>
          <w:u w:val="single"/>
        </w:rPr>
        <w:t>Rula</w:t>
      </w:r>
    </w:p>
    <w:p w:rsidR="0098480F" w:rsidRPr="0098480F" w:rsidRDefault="0098480F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různé barvy, páskovaná skladba </w:t>
      </w:r>
    </w:p>
    <w:p w:rsidR="0098480F" w:rsidRPr="0098480F" w:rsidRDefault="0098480F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využití: stavební a dekorační kámen</w:t>
      </w:r>
    </w:p>
    <w:p w:rsidR="0098480F" w:rsidRDefault="0098480F" w:rsidP="0068486A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8480F">
        <w:rPr>
          <w:rFonts w:ascii="Times New Roman" w:hAnsi="Times New Roman" w:cs="Times New Roman"/>
          <w:u w:val="single"/>
        </w:rPr>
        <w:t>Mramor (krystalický vápenec)</w:t>
      </w:r>
    </w:p>
    <w:p w:rsidR="0098480F" w:rsidRPr="0098480F" w:rsidRDefault="0098480F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vzniká přeměnou vápence</w:t>
      </w:r>
    </w:p>
    <w:p w:rsidR="0098480F" w:rsidRDefault="0098480F" w:rsidP="0068486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8480F">
        <w:rPr>
          <w:rFonts w:ascii="Times New Roman" w:hAnsi="Times New Roman" w:cs="Times New Roman"/>
        </w:rPr>
        <w:t>využití</w:t>
      </w:r>
      <w:r>
        <w:rPr>
          <w:rFonts w:ascii="Times New Roman" w:hAnsi="Times New Roman" w:cs="Times New Roman"/>
        </w:rPr>
        <w:t>: stavební a dekorační kámen</w:t>
      </w:r>
    </w:p>
    <w:p w:rsidR="00862D9C" w:rsidRPr="00862D9C" w:rsidRDefault="00862D9C" w:rsidP="0068486A">
      <w:pPr>
        <w:spacing w:after="0" w:line="360" w:lineRule="auto"/>
        <w:rPr>
          <w:rFonts w:ascii="Times New Roman" w:hAnsi="Times New Roman" w:cs="Times New Roman"/>
        </w:rPr>
      </w:pPr>
    </w:p>
    <w:p w:rsidR="0098480F" w:rsidRDefault="0098480F" w:rsidP="0068486A">
      <w:pPr>
        <w:spacing w:after="0" w:line="360" w:lineRule="auto"/>
        <w:rPr>
          <w:rFonts w:ascii="Times New Roman" w:hAnsi="Times New Roman" w:cs="Times New Roman"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D9C" w:rsidRDefault="00862D9C" w:rsidP="006848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9186F" w:rsidRDefault="0079186F"/>
    <w:sectPr w:rsidR="0079186F" w:rsidSect="00862D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7FB8"/>
    <w:multiLevelType w:val="hybridMultilevel"/>
    <w:tmpl w:val="E03E4DEA"/>
    <w:lvl w:ilvl="0" w:tplc="A53ED79A">
      <w:start w:val="1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6F"/>
    <w:rsid w:val="00045596"/>
    <w:rsid w:val="002A4B27"/>
    <w:rsid w:val="00497C08"/>
    <w:rsid w:val="0068486A"/>
    <w:rsid w:val="0079186F"/>
    <w:rsid w:val="00862D9C"/>
    <w:rsid w:val="00897F18"/>
    <w:rsid w:val="00911C62"/>
    <w:rsid w:val="0098480F"/>
    <w:rsid w:val="009D3ED0"/>
    <w:rsid w:val="00BA7C6F"/>
    <w:rsid w:val="00BB7620"/>
    <w:rsid w:val="00E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C7138-5574-4B30-88A0-A9567A50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2FA8-8930-4CA3-B80E-6D16447C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Jan Řezníček</cp:lastModifiedBy>
  <cp:revision>2</cp:revision>
  <dcterms:created xsi:type="dcterms:W3CDTF">2021-01-06T09:06:00Z</dcterms:created>
  <dcterms:modified xsi:type="dcterms:W3CDTF">2021-01-06T09:06:00Z</dcterms:modified>
</cp:coreProperties>
</file>