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D0" w:rsidRPr="007F1D21" w:rsidRDefault="00DE3BD0" w:rsidP="00DE3BD0">
      <w:pPr>
        <w:spacing w:line="360" w:lineRule="auto"/>
        <w:rPr>
          <w:color w:val="7030A0"/>
          <w:sz w:val="22"/>
          <w:szCs w:val="22"/>
        </w:rPr>
      </w:pPr>
      <w:r w:rsidRPr="007F1D21">
        <w:rPr>
          <w:color w:val="7030A0"/>
          <w:sz w:val="22"/>
          <w:szCs w:val="22"/>
        </w:rPr>
        <w:t>Milí deváťáci,</w:t>
      </w:r>
    </w:p>
    <w:p w:rsidR="00DE3BD0" w:rsidRPr="007F1D21" w:rsidRDefault="00DE3BD0" w:rsidP="00DE3BD0">
      <w:pPr>
        <w:spacing w:line="360" w:lineRule="auto"/>
        <w:rPr>
          <w:color w:val="7030A0"/>
          <w:sz w:val="22"/>
          <w:szCs w:val="22"/>
        </w:rPr>
      </w:pPr>
    </w:p>
    <w:p w:rsidR="00937A6E" w:rsidRDefault="00937A6E" w:rsidP="00DE3BD0">
      <w:pPr>
        <w:spacing w:line="360" w:lineRule="auto"/>
        <w:rPr>
          <w:color w:val="7030A0"/>
          <w:sz w:val="22"/>
          <w:szCs w:val="22"/>
        </w:rPr>
      </w:pPr>
      <w:r w:rsidRPr="00937A6E">
        <w:rPr>
          <w:noProof/>
          <w:color w:val="7030A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2D5979" wp14:editId="55CE5584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5800725" cy="140462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6E" w:rsidRPr="00937A6E" w:rsidRDefault="00937A6E">
                            <w:pPr>
                              <w:rPr>
                                <w:sz w:val="22"/>
                              </w:rPr>
                            </w:pPr>
                            <w:r w:rsidRPr="00937A6E">
                              <w:rPr>
                                <w:sz w:val="22"/>
                              </w:rPr>
                              <w:t>INFO PRO TY, KTEŘÍ NEBYLI NA ONLINE HODINĚ:</w:t>
                            </w:r>
                          </w:p>
                          <w:p w:rsidR="00937A6E" w:rsidRPr="00937A6E" w:rsidRDefault="00937A6E" w:rsidP="00937A6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937A6E">
                              <w:rPr>
                                <w:sz w:val="22"/>
                              </w:rPr>
                              <w:t>dělali jsme opakovací kvíz (najdete ho na Teams), vyplňte jej prosím během dneška,</w:t>
                            </w:r>
                          </w:p>
                          <w:p w:rsidR="00937A6E" w:rsidRPr="00937A6E" w:rsidRDefault="00937A6E" w:rsidP="00937A6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937A6E">
                              <w:rPr>
                                <w:sz w:val="22"/>
                              </w:rPr>
                              <w:t>poté jsme se zabývali životem v druhohorách (viz prezentace),</w:t>
                            </w:r>
                          </w:p>
                          <w:p w:rsidR="00937A6E" w:rsidRPr="00937A6E" w:rsidRDefault="00937A6E" w:rsidP="00937A6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937A6E">
                              <w:rPr>
                                <w:sz w:val="22"/>
                              </w:rPr>
                              <w:t>nakonec jsme si napsali zápis (viz níže).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2D59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3.7pt;width:456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">
                <v:textbox style="mso-fit-shape-to-text:t">
                  <w:txbxContent>
                    <w:p w:rsidR="00937A6E" w:rsidRPr="00937A6E" w:rsidRDefault="00937A6E">
                      <w:pPr>
                        <w:rPr>
                          <w:sz w:val="22"/>
                        </w:rPr>
                      </w:pPr>
                      <w:r w:rsidRPr="00937A6E">
                        <w:rPr>
                          <w:sz w:val="22"/>
                        </w:rPr>
                        <w:t>INFO PRO TY, KTEŘÍ NEBYLI NA ONLINE HODINĚ:</w:t>
                      </w:r>
                    </w:p>
                    <w:p w:rsidR="00937A6E" w:rsidRPr="00937A6E" w:rsidRDefault="00937A6E" w:rsidP="00937A6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937A6E">
                        <w:rPr>
                          <w:sz w:val="22"/>
                        </w:rPr>
                        <w:t>dělali jsme opakovací kvíz (najdete ho na Teams), vyplňte jej prosím během dneška,</w:t>
                      </w:r>
                    </w:p>
                    <w:p w:rsidR="00937A6E" w:rsidRPr="00937A6E" w:rsidRDefault="00937A6E" w:rsidP="00937A6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937A6E">
                        <w:rPr>
                          <w:sz w:val="22"/>
                        </w:rPr>
                        <w:t>poté jsme se zabývali životem v druhohorách (viz prezentace),</w:t>
                      </w:r>
                    </w:p>
                    <w:p w:rsidR="00937A6E" w:rsidRPr="00937A6E" w:rsidRDefault="00937A6E" w:rsidP="00937A6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937A6E">
                        <w:rPr>
                          <w:sz w:val="22"/>
                        </w:rPr>
                        <w:t>nakonec jsme si napsali zápis (viz níže).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BD0" w:rsidRPr="007F1D21">
        <w:rPr>
          <w:color w:val="7030A0"/>
          <w:sz w:val="22"/>
          <w:szCs w:val="22"/>
        </w:rPr>
        <w:t xml:space="preserve">tady máte zápis z dnešní online hodiny. </w:t>
      </w:r>
      <w:r>
        <w:rPr>
          <w:color w:val="7030A0"/>
          <w:sz w:val="22"/>
          <w:szCs w:val="22"/>
        </w:rPr>
        <w:t>Kdybyste měli nějaké dotazy, napište mi zprávu / e-mail.</w:t>
      </w:r>
    </w:p>
    <w:p w:rsidR="00937A6E" w:rsidRDefault="00990412" w:rsidP="00DE3BD0">
      <w:pPr>
        <w:spacing w:line="360" w:lineRule="auto"/>
        <w:rPr>
          <w:color w:val="7030A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E6463A" wp14:editId="6E20D192">
            <wp:simplePos x="0" y="0"/>
            <wp:positionH relativeFrom="margin">
              <wp:posOffset>2656618</wp:posOffset>
            </wp:positionH>
            <wp:positionV relativeFrom="paragraph">
              <wp:posOffset>1196975</wp:posOffset>
            </wp:positionV>
            <wp:extent cx="729754" cy="823595"/>
            <wp:effectExtent l="0" t="0" r="0" b="0"/>
            <wp:wrapNone/>
            <wp:docPr id="6" name="Obrázek 6" descr="Pix For &gt; Black And White Bunny Clipart | Clip art, Clipart black and  white,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x For &gt; Black And White Bunny Clipart | Clip art, Clipart black and  white, Black and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54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D0" w:rsidRPr="007F1D21" w:rsidRDefault="00937A6E" w:rsidP="00DE3BD0">
      <w:pPr>
        <w:spacing w:line="360" w:lineRule="auto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>Mějte se hezky a přeji vám</w:t>
      </w:r>
      <w:r w:rsidR="00990412">
        <w:rPr>
          <w:color w:val="7030A0"/>
          <w:sz w:val="22"/>
          <w:szCs w:val="22"/>
        </w:rPr>
        <w:t xml:space="preserve"> veselé</w:t>
      </w:r>
      <w:r>
        <w:rPr>
          <w:color w:val="7030A0"/>
          <w:sz w:val="22"/>
          <w:szCs w:val="22"/>
        </w:rPr>
        <w:t xml:space="preserve"> Velikonoce.</w:t>
      </w:r>
      <w:r w:rsidR="00990412" w:rsidRPr="00990412">
        <w:t xml:space="preserve"> </w:t>
      </w:r>
    </w:p>
    <w:p w:rsidR="00DE3BD0" w:rsidRPr="007F1D21" w:rsidRDefault="00DE3BD0" w:rsidP="00DE3BD0">
      <w:pPr>
        <w:spacing w:line="360" w:lineRule="auto"/>
        <w:rPr>
          <w:color w:val="7030A0"/>
          <w:sz w:val="22"/>
          <w:szCs w:val="22"/>
        </w:rPr>
      </w:pPr>
    </w:p>
    <w:p w:rsidR="00DE3BD0" w:rsidRPr="007F1D21" w:rsidRDefault="00DE3BD0" w:rsidP="00DE3BD0">
      <w:pPr>
        <w:spacing w:line="360" w:lineRule="auto"/>
        <w:rPr>
          <w:color w:val="7030A0"/>
          <w:sz w:val="22"/>
          <w:szCs w:val="22"/>
        </w:rPr>
      </w:pPr>
      <w:r w:rsidRPr="007F1D21">
        <w:rPr>
          <w:color w:val="7030A0"/>
          <w:sz w:val="22"/>
          <w:szCs w:val="22"/>
        </w:rPr>
        <w:t>A</w:t>
      </w:r>
      <w:r w:rsidR="00990412">
        <w:rPr>
          <w:color w:val="7030A0"/>
          <w:sz w:val="22"/>
          <w:szCs w:val="22"/>
        </w:rPr>
        <w:t>lena Nezvalová</w:t>
      </w:r>
      <w:bookmarkStart w:id="0" w:name="_GoBack"/>
      <w:bookmarkEnd w:id="0"/>
    </w:p>
    <w:p w:rsidR="00DE3BD0" w:rsidRDefault="00937A6E" w:rsidP="007265B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265B1" w:rsidRPr="00C13885" w:rsidRDefault="007265B1" w:rsidP="007265B1">
      <w:pPr>
        <w:spacing w:line="360" w:lineRule="auto"/>
        <w:jc w:val="center"/>
        <w:rPr>
          <w:sz w:val="22"/>
          <w:szCs w:val="22"/>
        </w:rPr>
      </w:pPr>
      <w:r w:rsidRPr="00C13885">
        <w:rPr>
          <w:sz w:val="22"/>
          <w:szCs w:val="22"/>
        </w:rPr>
        <w:t>19.</w:t>
      </w:r>
    </w:p>
    <w:p w:rsidR="007265B1" w:rsidRPr="00C13885" w:rsidRDefault="007265B1" w:rsidP="007265B1">
      <w:pPr>
        <w:spacing w:line="360" w:lineRule="auto"/>
        <w:rPr>
          <w:b/>
          <w:sz w:val="22"/>
          <w:szCs w:val="22"/>
          <w:u w:val="single"/>
        </w:rPr>
      </w:pPr>
      <w:r w:rsidRPr="00C13885">
        <w:rPr>
          <w:b/>
          <w:sz w:val="22"/>
          <w:szCs w:val="22"/>
          <w:u w:val="single"/>
        </w:rPr>
        <w:t>Geologická období</w:t>
      </w:r>
    </w:p>
    <w:p w:rsidR="007265B1" w:rsidRPr="00C13885" w:rsidRDefault="007265B1" w:rsidP="007265B1">
      <w:pPr>
        <w:spacing w:line="360" w:lineRule="auto"/>
        <w:rPr>
          <w:b/>
          <w:sz w:val="22"/>
          <w:szCs w:val="22"/>
          <w:u w:val="single"/>
        </w:rPr>
      </w:pPr>
      <w:r w:rsidRPr="00C13885">
        <w:rPr>
          <w:b/>
          <w:sz w:val="22"/>
          <w:szCs w:val="22"/>
          <w:u w:val="single"/>
        </w:rPr>
        <w:t>DRUHOHORY – ÉRA PLAZŮ (250–65 mil. let)</w:t>
      </w:r>
    </w:p>
    <w:p w:rsidR="007265B1" w:rsidRPr="00C13885" w:rsidRDefault="007265B1" w:rsidP="007265B1">
      <w:pPr>
        <w:spacing w:line="360" w:lineRule="auto"/>
        <w:rPr>
          <w:sz w:val="22"/>
          <w:szCs w:val="22"/>
        </w:rPr>
      </w:pPr>
    </w:p>
    <w:p w:rsidR="007265B1" w:rsidRPr="00C13885" w:rsidRDefault="007265B1" w:rsidP="007265B1">
      <w:pPr>
        <w:spacing w:line="360" w:lineRule="auto"/>
        <w:rPr>
          <w:sz w:val="22"/>
          <w:szCs w:val="22"/>
        </w:rPr>
      </w:pPr>
      <w:r w:rsidRPr="00C13885">
        <w:rPr>
          <w:sz w:val="22"/>
          <w:szCs w:val="22"/>
        </w:rPr>
        <w:t xml:space="preserve">– </w:t>
      </w:r>
      <w:r w:rsidRPr="00C13885">
        <w:rPr>
          <w:sz w:val="22"/>
          <w:szCs w:val="22"/>
          <w:u w:val="single"/>
        </w:rPr>
        <w:t>periody druhohor:</w:t>
      </w:r>
      <w:r w:rsidRPr="00C13885">
        <w:rPr>
          <w:sz w:val="22"/>
          <w:szCs w:val="22"/>
        </w:rPr>
        <w:t xml:space="preserve"> trias, jura, křída</w:t>
      </w:r>
    </w:p>
    <w:p w:rsidR="007265B1" w:rsidRDefault="007265B1" w:rsidP="007265B1">
      <w:pPr>
        <w:spacing w:line="360" w:lineRule="auto"/>
      </w:pPr>
    </w:p>
    <w:p w:rsidR="007265B1" w:rsidRDefault="007265B1" w:rsidP="007265B1">
      <w:pPr>
        <w:pStyle w:val="Odstavecseseznamem"/>
        <w:numPr>
          <w:ilvl w:val="0"/>
          <w:numId w:val="1"/>
        </w:numPr>
        <w:spacing w:line="360" w:lineRule="auto"/>
      </w:pPr>
      <w:r>
        <w:t xml:space="preserve">rozpad superkontinentu (Pangey)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</w:t>
      </w:r>
      <w:r w:rsidRPr="009F7408">
        <w:t>rozdělení původního souvislého oceánu</w:t>
      </w:r>
    </w:p>
    <w:p w:rsidR="007265B1" w:rsidRDefault="007265B1" w:rsidP="007265B1">
      <w:pPr>
        <w:pStyle w:val="Odstavecseseznamem"/>
        <w:numPr>
          <w:ilvl w:val="0"/>
          <w:numId w:val="1"/>
        </w:numPr>
        <w:spacing w:line="360" w:lineRule="auto"/>
      </w:pPr>
      <w:r w:rsidRPr="008D3B7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A8E9C" wp14:editId="685DE6FD">
                <wp:simplePos x="0" y="0"/>
                <wp:positionH relativeFrom="leftMargin">
                  <wp:posOffset>4791075</wp:posOffset>
                </wp:positionH>
                <wp:positionV relativeFrom="paragraph">
                  <wp:posOffset>5080</wp:posOffset>
                </wp:positionV>
                <wp:extent cx="1276350" cy="1404620"/>
                <wp:effectExtent l="0" t="0" r="19050" b="1143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D0" w:rsidRPr="00AA16BE" w:rsidRDefault="00DE3BD0" w:rsidP="007265B1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ALPÍNSKÉ</w:t>
                            </w:r>
                            <w:r w:rsidRPr="00AA16BE">
                              <w:rPr>
                                <w:sz w:val="16"/>
                                <w:szCs w:val="12"/>
                              </w:rPr>
                              <w:t xml:space="preserve"> VRÁSNĚNÍ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A8E9C" id="Textové pole 4" o:spid="_x0000_s1027" type="#_x0000_t202" style="position:absolute;left:0;text-align:left;margin-left:377.25pt;margin-top:.4pt;width:1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">
                <v:textbox style="mso-fit-shape-to-text:t">
                  <w:txbxContent>
                    <w:p w:rsidR="00DE3BD0" w:rsidRPr="00AA16BE" w:rsidRDefault="00DE3BD0" w:rsidP="007265B1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ALPÍNSKÉ</w:t>
                      </w:r>
                      <w:r w:rsidRPr="00AA16BE">
                        <w:rPr>
                          <w:sz w:val="16"/>
                          <w:szCs w:val="12"/>
                        </w:rPr>
                        <w:t xml:space="preserve"> VRÁSNĚNÍ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v období křídy došlo ke srážce některých kontinentů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</w:t>
      </w:r>
    </w:p>
    <w:p w:rsidR="007265B1" w:rsidRDefault="007265B1" w:rsidP="007265B1">
      <w:pPr>
        <w:pStyle w:val="Odstavecseseznamem"/>
        <w:numPr>
          <w:ilvl w:val="0"/>
          <w:numId w:val="1"/>
        </w:numPr>
        <w:spacing w:line="360" w:lineRule="auto"/>
      </w:pPr>
      <w:r>
        <w:t>rozvoj nahosemenných rostlin (cykasy, jinany a běžnější jehličnany), později nástup krytosemenných r. (např. skořicovníky, fíkovníky a duby)</w:t>
      </w:r>
    </w:p>
    <w:p w:rsidR="007265B1" w:rsidRDefault="007265B1" w:rsidP="007265B1">
      <w:pPr>
        <w:pStyle w:val="Odstavecseseznamem"/>
        <w:numPr>
          <w:ilvl w:val="0"/>
          <w:numId w:val="1"/>
        </w:numPr>
        <w:spacing w:line="360" w:lineRule="auto"/>
      </w:pPr>
      <w:r>
        <w:t>masivní rozvoj plazů, z nichž dinosauři postupně ovládli vodu, souš i vzduch</w:t>
      </w:r>
    </w:p>
    <w:p w:rsidR="007265B1" w:rsidRDefault="007265B1" w:rsidP="007265B1">
      <w:pPr>
        <w:pStyle w:val="Odstavecseseznamem"/>
        <w:numPr>
          <w:ilvl w:val="0"/>
          <w:numId w:val="1"/>
        </w:numPr>
        <w:spacing w:line="360" w:lineRule="auto"/>
      </w:pPr>
      <w:r>
        <w:t>dinosauři byli nejdříve drobní (např. jako kočka nebo pes), postupem času však někteří z nich dosáhli hmotnosti až 100 t (pravděpodobně)</w:t>
      </w:r>
    </w:p>
    <w:p w:rsidR="007265B1" w:rsidRDefault="007265B1" w:rsidP="007265B1">
      <w:pPr>
        <w:pStyle w:val="Odstavecseseznamem"/>
        <w:numPr>
          <w:ilvl w:val="0"/>
          <w:numId w:val="1"/>
        </w:numPr>
        <w:spacing w:line="360" w:lineRule="auto"/>
      </w:pPr>
      <w:r>
        <w:t>významný rozvoj hmyzu</w:t>
      </w:r>
    </w:p>
    <w:p w:rsidR="007265B1" w:rsidRDefault="007265B1" w:rsidP="007265B1">
      <w:pPr>
        <w:pStyle w:val="Odstavecseseznamem"/>
        <w:numPr>
          <w:ilvl w:val="0"/>
          <w:numId w:val="1"/>
        </w:numPr>
        <w:spacing w:line="360" w:lineRule="auto"/>
      </w:pPr>
      <w:r>
        <w:t>v mořích: vývoj hlavonožců (amoniti, belemniti)</w:t>
      </w:r>
    </w:p>
    <w:p w:rsidR="00DE3BD0" w:rsidRDefault="007265B1" w:rsidP="007265B1">
      <w:pPr>
        <w:pStyle w:val="Odstavecseseznamem"/>
        <w:numPr>
          <w:ilvl w:val="0"/>
          <w:numId w:val="1"/>
        </w:numPr>
        <w:spacing w:line="360" w:lineRule="auto"/>
      </w:pPr>
      <w:r>
        <w:t xml:space="preserve">závěr druhohor – opět hromadné vymírání organismů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téměř vyhubilo dinosaury, ale savci jej přečkali poměrně dobře</w:t>
      </w:r>
    </w:p>
    <w:sectPr w:rsidR="00DE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19F2"/>
    <w:multiLevelType w:val="hybridMultilevel"/>
    <w:tmpl w:val="10F4B34E"/>
    <w:lvl w:ilvl="0" w:tplc="203600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76C7"/>
    <w:multiLevelType w:val="hybridMultilevel"/>
    <w:tmpl w:val="19288FD6"/>
    <w:lvl w:ilvl="0" w:tplc="25580F16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B1"/>
    <w:rsid w:val="004312FD"/>
    <w:rsid w:val="007265B1"/>
    <w:rsid w:val="00911C62"/>
    <w:rsid w:val="00937A6E"/>
    <w:rsid w:val="00990412"/>
    <w:rsid w:val="00BB7620"/>
    <w:rsid w:val="00D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A8D1"/>
  <w15:chartTrackingRefBased/>
  <w15:docId w15:val="{2B4AF832-5B4A-427E-BD59-0E26458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2021-03-30T12:21:00Z</dcterms:created>
  <dcterms:modified xsi:type="dcterms:W3CDTF">2021-03-30T12:29:00Z</dcterms:modified>
</cp:coreProperties>
</file>