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072" w:rsidRPr="00890072" w:rsidRDefault="00890072" w:rsidP="00890072">
      <w:pPr>
        <w:spacing w:line="360" w:lineRule="auto"/>
        <w:jc w:val="center"/>
        <w:rPr>
          <w:b/>
          <w:color w:val="70AD47" w:themeColor="accent6"/>
        </w:rPr>
      </w:pPr>
      <w:r w:rsidRPr="00890072">
        <w:rPr>
          <w:b/>
          <w:color w:val="70AD47" w:themeColor="accent6"/>
        </w:rPr>
        <w:t>MILÍ DEVÁŤÁCI, TADY JE ZÁPIS DO DRUHÉ POLOVINY HODINY.</w:t>
      </w:r>
      <w:r>
        <w:rPr>
          <w:b/>
          <w:color w:val="70AD47" w:themeColor="accent6"/>
        </w:rPr>
        <w:t xml:space="preserve"> </w:t>
      </w:r>
      <w:r>
        <w:rPr>
          <mc:AlternateContent>
            <mc:Choice Requires="w16se"/>
            <mc:Fallback>
              <w:rFonts w:ascii="Segoe UI Symbol" w:eastAsia="Segoe UI Symbol" w:hAnsi="Segoe UI Symbol" w:cs="Segoe UI Symbol"/>
            </mc:Fallback>
          </mc:AlternateContent>
          <w:b/>
          <w:color w:val="70AD47" w:themeColor="accent6"/>
        </w:rPr>
        <mc:AlternateContent>
          <mc:Choice Requires="w16se">
            <w16se:symEx w16se:font="Segoe UI Symbol" w16se:char="263C"/>
          </mc:Choice>
          <mc:Fallback>
            <w:t>☼</w:t>
          </mc:Fallback>
        </mc:AlternateContent>
      </w:r>
      <w:bookmarkStart w:id="0" w:name="_GoBack"/>
      <w:bookmarkEnd w:id="0"/>
    </w:p>
    <w:p w:rsidR="002510D2" w:rsidRPr="00524DED" w:rsidRDefault="002510D2" w:rsidP="00890072">
      <w:pPr>
        <w:spacing w:line="360" w:lineRule="auto"/>
        <w:jc w:val="center"/>
      </w:pPr>
      <w:r w:rsidRPr="00524DED">
        <w:t>21.</w:t>
      </w:r>
    </w:p>
    <w:p w:rsidR="002510D2" w:rsidRDefault="002510D2" w:rsidP="005C40AF">
      <w:pPr>
        <w:spacing w:line="360" w:lineRule="auto"/>
        <w:rPr>
          <w:b/>
          <w:u w:val="single"/>
        </w:rPr>
      </w:pPr>
      <w:r w:rsidRPr="00524DED">
        <w:rPr>
          <w:b/>
          <w:u w:val="single"/>
        </w:rPr>
        <w:t>Geologické základy české krajiny</w:t>
      </w:r>
    </w:p>
    <w:p w:rsidR="00524DED" w:rsidRDefault="00524DED" w:rsidP="005C40AF">
      <w:pPr>
        <w:spacing w:line="360" w:lineRule="auto"/>
        <w:rPr>
          <w:b/>
          <w:u w:val="single"/>
        </w:rPr>
      </w:pPr>
    </w:p>
    <w:p w:rsidR="00524DED" w:rsidRPr="00524DED" w:rsidRDefault="00524DED" w:rsidP="005C40AF">
      <w:pPr>
        <w:pStyle w:val="Odstavecseseznamem"/>
        <w:numPr>
          <w:ilvl w:val="0"/>
          <w:numId w:val="1"/>
        </w:numPr>
        <w:spacing w:line="360" w:lineRule="auto"/>
        <w:rPr>
          <w:b/>
          <w:u w:val="single"/>
        </w:rPr>
      </w:pPr>
      <w:r>
        <w:t xml:space="preserve">území ČR tvoří dvě rozsáhlé geologické oblasti: </w:t>
      </w:r>
      <w:r w:rsidRPr="00C641E8">
        <w:rPr>
          <w:u w:val="single"/>
        </w:rPr>
        <w:t>Český masiv</w:t>
      </w:r>
      <w:r>
        <w:t xml:space="preserve"> + </w:t>
      </w:r>
      <w:r w:rsidRPr="00C641E8">
        <w:rPr>
          <w:u w:val="single"/>
        </w:rPr>
        <w:t>Západní Karpaty</w:t>
      </w:r>
    </w:p>
    <w:p w:rsidR="00524DED" w:rsidRPr="00524DED" w:rsidRDefault="00524DED" w:rsidP="005C40AF">
      <w:pPr>
        <w:pStyle w:val="Odstavecseseznamem"/>
        <w:numPr>
          <w:ilvl w:val="0"/>
          <w:numId w:val="1"/>
        </w:numPr>
        <w:spacing w:line="360" w:lineRule="auto"/>
        <w:rPr>
          <w:b/>
          <w:u w:val="single"/>
        </w:rPr>
      </w:pPr>
      <w:r>
        <w:t>hranici mezi nimi tvoří pomyslná čára mezi Znojmem a Ostravou</w:t>
      </w:r>
    </w:p>
    <w:p w:rsidR="005A54D7" w:rsidRPr="00C641E8" w:rsidRDefault="00524DED" w:rsidP="005C40AF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C641E8">
        <w:t xml:space="preserve">Český masiv vznikl </w:t>
      </w:r>
      <w:r w:rsidR="001C499B" w:rsidRPr="00C641E8">
        <w:t xml:space="preserve">v </w:t>
      </w:r>
      <w:r w:rsidR="00741C20" w:rsidRPr="00C641E8">
        <w:t>prvohor</w:t>
      </w:r>
      <w:r w:rsidR="001C499B" w:rsidRPr="00C641E8">
        <w:t>ách</w:t>
      </w:r>
      <w:r w:rsidR="005A54D7" w:rsidRPr="00C641E8">
        <w:t xml:space="preserve">, </w:t>
      </w:r>
      <w:r w:rsidR="00741C20" w:rsidRPr="00C641E8">
        <w:t>Západní Karpaty byly vyvrásněny ve třetihorách</w:t>
      </w:r>
    </w:p>
    <w:p w:rsidR="001C499B" w:rsidRPr="001C499B" w:rsidRDefault="001C499B" w:rsidP="003B7277">
      <w:pPr>
        <w:pStyle w:val="Odstavecseseznamem"/>
        <w:spacing w:line="360" w:lineRule="auto"/>
        <w:rPr>
          <w:b/>
          <w:u w:val="single"/>
        </w:rPr>
      </w:pPr>
    </w:p>
    <w:p w:rsidR="005A54D7" w:rsidRPr="003B7277" w:rsidRDefault="003B7277" w:rsidP="003B7277">
      <w:pPr>
        <w:spacing w:line="360" w:lineRule="auto"/>
        <w:rPr>
          <w:b/>
        </w:rPr>
      </w:pPr>
      <w:r>
        <w:t>HLAVNÍ ROZDÍLY:</w:t>
      </w:r>
    </w:p>
    <w:tbl>
      <w:tblPr>
        <w:tblStyle w:val="Mkatabulky"/>
        <w:tblpPr w:leftFromText="141" w:rightFromText="141" w:vertAnchor="text" w:horzAnchor="margin" w:tblpY="-74"/>
        <w:tblW w:w="9569" w:type="dxa"/>
        <w:tblLook w:val="0420" w:firstRow="1" w:lastRow="0" w:firstColumn="0" w:lastColumn="0" w:noHBand="0" w:noVBand="1"/>
      </w:tblPr>
      <w:tblGrid>
        <w:gridCol w:w="3189"/>
        <w:gridCol w:w="3190"/>
        <w:gridCol w:w="3190"/>
      </w:tblGrid>
      <w:tr w:rsidR="005A54D7" w:rsidRPr="00741C20" w:rsidTr="005A54D7">
        <w:trPr>
          <w:trHeight w:val="459"/>
        </w:trPr>
        <w:tc>
          <w:tcPr>
            <w:tcW w:w="3189" w:type="dxa"/>
            <w:hideMark/>
          </w:tcPr>
          <w:p w:rsidR="005A54D7" w:rsidRPr="005A54D7" w:rsidRDefault="005A54D7" w:rsidP="005C40AF">
            <w:pPr>
              <w:spacing w:line="360" w:lineRule="auto"/>
            </w:pPr>
          </w:p>
        </w:tc>
        <w:tc>
          <w:tcPr>
            <w:tcW w:w="3190" w:type="dxa"/>
            <w:hideMark/>
          </w:tcPr>
          <w:p w:rsidR="005A54D7" w:rsidRPr="005A54D7" w:rsidRDefault="005A54D7" w:rsidP="005C40AF">
            <w:pPr>
              <w:spacing w:line="360" w:lineRule="auto"/>
            </w:pPr>
            <w:r w:rsidRPr="005A54D7">
              <w:rPr>
                <w:bCs/>
              </w:rPr>
              <w:t>ČESKÝ MASIV</w:t>
            </w:r>
          </w:p>
        </w:tc>
        <w:tc>
          <w:tcPr>
            <w:tcW w:w="3190" w:type="dxa"/>
            <w:hideMark/>
          </w:tcPr>
          <w:p w:rsidR="005A54D7" w:rsidRPr="005A54D7" w:rsidRDefault="005A54D7" w:rsidP="005C40AF">
            <w:pPr>
              <w:spacing w:line="360" w:lineRule="auto"/>
            </w:pPr>
            <w:r w:rsidRPr="005A54D7">
              <w:rPr>
                <w:bCs/>
              </w:rPr>
              <w:t>ZÁPADNÍ KARPATY</w:t>
            </w:r>
          </w:p>
        </w:tc>
      </w:tr>
      <w:tr w:rsidR="005A54D7" w:rsidRPr="00741C20" w:rsidTr="005A54D7">
        <w:trPr>
          <w:trHeight w:val="459"/>
        </w:trPr>
        <w:tc>
          <w:tcPr>
            <w:tcW w:w="3189" w:type="dxa"/>
            <w:hideMark/>
          </w:tcPr>
          <w:p w:rsidR="005A54D7" w:rsidRPr="005A54D7" w:rsidRDefault="005A54D7" w:rsidP="005C40AF">
            <w:pPr>
              <w:spacing w:line="360" w:lineRule="auto"/>
            </w:pPr>
            <w:r w:rsidRPr="005A54D7">
              <w:t>STÁŘÍ</w:t>
            </w:r>
          </w:p>
        </w:tc>
        <w:tc>
          <w:tcPr>
            <w:tcW w:w="3190" w:type="dxa"/>
            <w:hideMark/>
          </w:tcPr>
          <w:p w:rsidR="005A54D7" w:rsidRPr="005A54D7" w:rsidRDefault="005A54D7" w:rsidP="005C40AF">
            <w:pPr>
              <w:spacing w:line="360" w:lineRule="auto"/>
            </w:pPr>
            <w:r w:rsidRPr="005A54D7">
              <w:t>starší</w:t>
            </w:r>
          </w:p>
        </w:tc>
        <w:tc>
          <w:tcPr>
            <w:tcW w:w="3190" w:type="dxa"/>
            <w:hideMark/>
          </w:tcPr>
          <w:p w:rsidR="005A54D7" w:rsidRPr="005A54D7" w:rsidRDefault="005A54D7" w:rsidP="005C40AF">
            <w:pPr>
              <w:spacing w:line="360" w:lineRule="auto"/>
            </w:pPr>
            <w:r w:rsidRPr="005A54D7">
              <w:t>mladší</w:t>
            </w:r>
          </w:p>
        </w:tc>
      </w:tr>
      <w:tr w:rsidR="005A54D7" w:rsidRPr="00741C20" w:rsidTr="005A54D7">
        <w:trPr>
          <w:trHeight w:val="459"/>
        </w:trPr>
        <w:tc>
          <w:tcPr>
            <w:tcW w:w="3189" w:type="dxa"/>
            <w:hideMark/>
          </w:tcPr>
          <w:p w:rsidR="005A54D7" w:rsidRPr="005A54D7" w:rsidRDefault="005A54D7" w:rsidP="005C40AF">
            <w:pPr>
              <w:spacing w:line="360" w:lineRule="auto"/>
            </w:pPr>
            <w:r w:rsidRPr="005A54D7">
              <w:t>HLAVNÍ VRÁSNĚNÍ</w:t>
            </w:r>
          </w:p>
        </w:tc>
        <w:tc>
          <w:tcPr>
            <w:tcW w:w="3190" w:type="dxa"/>
            <w:hideMark/>
          </w:tcPr>
          <w:p w:rsidR="005A54D7" w:rsidRPr="005A54D7" w:rsidRDefault="005A54D7" w:rsidP="005C40AF">
            <w:pPr>
              <w:spacing w:line="360" w:lineRule="auto"/>
            </w:pPr>
            <w:r w:rsidRPr="005A54D7">
              <w:t>hercynské</w:t>
            </w:r>
          </w:p>
        </w:tc>
        <w:tc>
          <w:tcPr>
            <w:tcW w:w="3190" w:type="dxa"/>
            <w:hideMark/>
          </w:tcPr>
          <w:p w:rsidR="005A54D7" w:rsidRPr="005A54D7" w:rsidRDefault="005A54D7" w:rsidP="005C40AF">
            <w:pPr>
              <w:spacing w:line="360" w:lineRule="auto"/>
            </w:pPr>
            <w:r w:rsidRPr="005A54D7">
              <w:t>alpínské</w:t>
            </w:r>
          </w:p>
        </w:tc>
      </w:tr>
      <w:tr w:rsidR="005A54D7" w:rsidRPr="00741C20" w:rsidTr="005A54D7">
        <w:trPr>
          <w:trHeight w:val="459"/>
        </w:trPr>
        <w:tc>
          <w:tcPr>
            <w:tcW w:w="3189" w:type="dxa"/>
            <w:hideMark/>
          </w:tcPr>
          <w:p w:rsidR="005A54D7" w:rsidRPr="005A54D7" w:rsidRDefault="005A54D7" w:rsidP="005C40AF">
            <w:pPr>
              <w:spacing w:line="360" w:lineRule="auto"/>
            </w:pPr>
            <w:r w:rsidRPr="005A54D7">
              <w:t>PLOŠNÉ ROZŠÍŘENÍ</w:t>
            </w:r>
          </w:p>
        </w:tc>
        <w:tc>
          <w:tcPr>
            <w:tcW w:w="3190" w:type="dxa"/>
            <w:hideMark/>
          </w:tcPr>
          <w:p w:rsidR="005A54D7" w:rsidRPr="005A54D7" w:rsidRDefault="005A54D7" w:rsidP="005C40AF">
            <w:pPr>
              <w:spacing w:line="360" w:lineRule="auto"/>
            </w:pPr>
            <w:r w:rsidRPr="005A54D7">
              <w:t>větší</w:t>
            </w:r>
          </w:p>
        </w:tc>
        <w:tc>
          <w:tcPr>
            <w:tcW w:w="3190" w:type="dxa"/>
            <w:hideMark/>
          </w:tcPr>
          <w:p w:rsidR="005A54D7" w:rsidRPr="005A54D7" w:rsidRDefault="005A54D7" w:rsidP="005C40AF">
            <w:pPr>
              <w:spacing w:line="360" w:lineRule="auto"/>
            </w:pPr>
            <w:r w:rsidRPr="005A54D7">
              <w:t>menší</w:t>
            </w:r>
          </w:p>
        </w:tc>
      </w:tr>
      <w:tr w:rsidR="005A54D7" w:rsidRPr="00741C20" w:rsidTr="005A54D7">
        <w:trPr>
          <w:trHeight w:val="459"/>
        </w:trPr>
        <w:tc>
          <w:tcPr>
            <w:tcW w:w="3189" w:type="dxa"/>
            <w:hideMark/>
          </w:tcPr>
          <w:p w:rsidR="005A54D7" w:rsidRPr="005A54D7" w:rsidRDefault="005A54D7" w:rsidP="005C40AF">
            <w:pPr>
              <w:spacing w:line="360" w:lineRule="auto"/>
            </w:pPr>
            <w:r w:rsidRPr="005A54D7">
              <w:t>PESTROST HORNIN</w:t>
            </w:r>
          </w:p>
        </w:tc>
        <w:tc>
          <w:tcPr>
            <w:tcW w:w="3190" w:type="dxa"/>
            <w:hideMark/>
          </w:tcPr>
          <w:p w:rsidR="005A54D7" w:rsidRPr="005A54D7" w:rsidRDefault="005A54D7" w:rsidP="005C40AF">
            <w:pPr>
              <w:spacing w:line="360" w:lineRule="auto"/>
            </w:pPr>
            <w:r w:rsidRPr="005A54D7">
              <w:t>výrazně pestřejší</w:t>
            </w:r>
          </w:p>
        </w:tc>
        <w:tc>
          <w:tcPr>
            <w:tcW w:w="3190" w:type="dxa"/>
            <w:hideMark/>
          </w:tcPr>
          <w:p w:rsidR="005A54D7" w:rsidRPr="005A54D7" w:rsidRDefault="005A54D7" w:rsidP="005C40AF">
            <w:pPr>
              <w:spacing w:line="360" w:lineRule="auto"/>
            </w:pPr>
            <w:r w:rsidRPr="005A54D7">
              <w:t>jednotvárnější</w:t>
            </w:r>
          </w:p>
        </w:tc>
      </w:tr>
      <w:tr w:rsidR="005A54D7" w:rsidRPr="00741C20" w:rsidTr="005A54D7">
        <w:trPr>
          <w:trHeight w:val="459"/>
        </w:trPr>
        <w:tc>
          <w:tcPr>
            <w:tcW w:w="3189" w:type="dxa"/>
            <w:hideMark/>
          </w:tcPr>
          <w:p w:rsidR="005A54D7" w:rsidRPr="005A54D7" w:rsidRDefault="005A54D7" w:rsidP="005C40AF">
            <w:pPr>
              <w:spacing w:line="360" w:lineRule="auto"/>
            </w:pPr>
            <w:r w:rsidRPr="005A54D7">
              <w:t>RELIÉF</w:t>
            </w:r>
          </w:p>
        </w:tc>
        <w:tc>
          <w:tcPr>
            <w:tcW w:w="3190" w:type="dxa"/>
            <w:hideMark/>
          </w:tcPr>
          <w:p w:rsidR="005A54D7" w:rsidRPr="005A54D7" w:rsidRDefault="005A54D7" w:rsidP="005C40AF">
            <w:pPr>
              <w:spacing w:line="360" w:lineRule="auto"/>
            </w:pPr>
            <w:r w:rsidRPr="005A54D7">
              <w:t>zarovnanější</w:t>
            </w:r>
          </w:p>
        </w:tc>
        <w:tc>
          <w:tcPr>
            <w:tcW w:w="3190" w:type="dxa"/>
            <w:hideMark/>
          </w:tcPr>
          <w:p w:rsidR="005A54D7" w:rsidRPr="005A54D7" w:rsidRDefault="005A54D7" w:rsidP="005C40AF">
            <w:pPr>
              <w:spacing w:line="360" w:lineRule="auto"/>
            </w:pPr>
            <w:r w:rsidRPr="005A54D7">
              <w:t>méně zarovnaný</w:t>
            </w:r>
          </w:p>
        </w:tc>
      </w:tr>
    </w:tbl>
    <w:p w:rsidR="005A54D7" w:rsidRDefault="005A54D7" w:rsidP="005C40AF">
      <w:pPr>
        <w:spacing w:line="360" w:lineRule="auto"/>
        <w:rPr>
          <w:b/>
          <w:u w:val="single"/>
        </w:rPr>
      </w:pPr>
    </w:p>
    <w:p w:rsidR="005A54D7" w:rsidRPr="005A54D7" w:rsidRDefault="005A54D7" w:rsidP="005C40AF">
      <w:pPr>
        <w:spacing w:line="360" w:lineRule="auto"/>
      </w:pPr>
      <w:r w:rsidRPr="005A54D7">
        <w:rPr>
          <w:u w:val="single"/>
        </w:rPr>
        <w:t>Moldanubikum</w:t>
      </w:r>
    </w:p>
    <w:p w:rsidR="005A54D7" w:rsidRDefault="005A54D7" w:rsidP="005C40AF">
      <w:pPr>
        <w:pStyle w:val="Odstavecseseznamem"/>
        <w:numPr>
          <w:ilvl w:val="0"/>
          <w:numId w:val="1"/>
        </w:numPr>
        <w:spacing w:line="360" w:lineRule="auto"/>
      </w:pPr>
      <w:r>
        <w:t>nejstarší jádro Č. masivu, zahrnuje Českomoravskou vrchovinu, Šumavu a Český les</w:t>
      </w:r>
    </w:p>
    <w:p w:rsidR="005A54D7" w:rsidRDefault="005A54D7" w:rsidP="005C40AF">
      <w:pPr>
        <w:pStyle w:val="Odstavecseseznamem"/>
        <w:numPr>
          <w:ilvl w:val="0"/>
          <w:numId w:val="1"/>
        </w:numPr>
        <w:spacing w:line="360" w:lineRule="auto"/>
      </w:pPr>
      <w:r>
        <w:t xml:space="preserve">jednotka je tvořena přeměněnými </w:t>
      </w:r>
      <w:r w:rsidR="00143B78">
        <w:t>a vyvřelými horninami</w:t>
      </w:r>
    </w:p>
    <w:p w:rsidR="005A54D7" w:rsidRPr="005A54D7" w:rsidRDefault="005A54D7" w:rsidP="005C40AF">
      <w:pPr>
        <w:pStyle w:val="Odstavecseseznamem"/>
        <w:numPr>
          <w:ilvl w:val="0"/>
          <w:numId w:val="1"/>
        </w:numPr>
        <w:spacing w:line="360" w:lineRule="auto"/>
      </w:pPr>
      <w:r>
        <w:t>svory, pararuly, amfibolity, mramory, křemenné pískovce, ruly, ortoruly, žuly</w:t>
      </w:r>
    </w:p>
    <w:p w:rsidR="005A54D7" w:rsidRDefault="005A54D7" w:rsidP="005C40AF">
      <w:pPr>
        <w:spacing w:line="360" w:lineRule="auto"/>
        <w:rPr>
          <w:b/>
          <w:u w:val="single"/>
        </w:rPr>
      </w:pPr>
    </w:p>
    <w:p w:rsidR="00143B78" w:rsidRDefault="00143B78" w:rsidP="005C40AF">
      <w:pPr>
        <w:spacing w:line="360" w:lineRule="auto"/>
        <w:rPr>
          <w:u w:val="single"/>
        </w:rPr>
      </w:pPr>
      <w:r>
        <w:rPr>
          <w:u w:val="single"/>
        </w:rPr>
        <w:t>Barrandien</w:t>
      </w:r>
    </w:p>
    <w:p w:rsidR="00143B78" w:rsidRPr="00143B78" w:rsidRDefault="00143B78" w:rsidP="005C40AF">
      <w:pPr>
        <w:pStyle w:val="Odstavecseseznamem"/>
        <w:numPr>
          <w:ilvl w:val="0"/>
          <w:numId w:val="1"/>
        </w:numPr>
        <w:spacing w:line="360" w:lineRule="auto"/>
        <w:rPr>
          <w:u w:val="single"/>
        </w:rPr>
      </w:pPr>
      <w:r>
        <w:t>území zhruba mezi Prahou, Brnem a Klatovy</w:t>
      </w:r>
    </w:p>
    <w:p w:rsidR="00143B78" w:rsidRPr="00143B78" w:rsidRDefault="00143B78" w:rsidP="005C40AF">
      <w:pPr>
        <w:pStyle w:val="Odstavecseseznamem"/>
        <w:numPr>
          <w:ilvl w:val="0"/>
          <w:numId w:val="1"/>
        </w:numPr>
        <w:spacing w:line="360" w:lineRule="auto"/>
        <w:rPr>
          <w:u w:val="single"/>
        </w:rPr>
      </w:pPr>
      <w:r>
        <w:t xml:space="preserve">tato oblast byla v prvohorách </w:t>
      </w:r>
      <w:r>
        <w:rPr>
          <w:color w:val="202124"/>
          <w:shd w:val="clear" w:color="auto" w:fill="FFFFFF"/>
        </w:rPr>
        <w:t xml:space="preserve">zaplavena mořem (v moři se tehdy dařilo korálům </w:t>
      </w:r>
      <w:r w:rsidRPr="00143B7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t xml:space="preserve"> korálové útesy </w:t>
      </w:r>
      <w:r w:rsidRPr="00143B7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t xml:space="preserve"> krasové jevy – např. Český kras)</w:t>
      </w:r>
    </w:p>
    <w:p w:rsidR="00143B78" w:rsidRPr="001C499B" w:rsidRDefault="00143B78" w:rsidP="005C40AF">
      <w:pPr>
        <w:pStyle w:val="Odstavecseseznamem"/>
        <w:numPr>
          <w:ilvl w:val="0"/>
          <w:numId w:val="1"/>
        </w:numPr>
        <w:spacing w:line="360" w:lineRule="auto"/>
        <w:rPr>
          <w:u w:val="single"/>
        </w:rPr>
      </w:pPr>
      <w:r>
        <w:t>nepřeměněné usazeniny (</w:t>
      </w:r>
      <w:r w:rsidR="00293EA3">
        <w:t xml:space="preserve">např. břidlice, vápence </w:t>
      </w:r>
      <w:r w:rsidR="00293EA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293EA3">
        <w:t xml:space="preserve"> nálezy fosilií</w:t>
      </w:r>
      <w:r>
        <w:t>)</w:t>
      </w:r>
    </w:p>
    <w:p w:rsidR="001C499B" w:rsidRDefault="001C499B" w:rsidP="005C40AF">
      <w:pPr>
        <w:spacing w:line="360" w:lineRule="auto"/>
        <w:rPr>
          <w:u w:val="single"/>
        </w:rPr>
      </w:pPr>
    </w:p>
    <w:p w:rsidR="001C499B" w:rsidRDefault="001C499B" w:rsidP="005C40AF">
      <w:pPr>
        <w:spacing w:line="360" w:lineRule="auto"/>
        <w:rPr>
          <w:u w:val="single"/>
        </w:rPr>
      </w:pPr>
      <w:r>
        <w:rPr>
          <w:u w:val="single"/>
        </w:rPr>
        <w:t>Permokarbonské pánve</w:t>
      </w:r>
    </w:p>
    <w:p w:rsidR="0018578B" w:rsidRPr="001C499B" w:rsidRDefault="00C641E8" w:rsidP="005C40AF">
      <w:pPr>
        <w:pStyle w:val="Odstavecseseznamem"/>
        <w:numPr>
          <w:ilvl w:val="0"/>
          <w:numId w:val="1"/>
        </w:numPr>
        <w:spacing w:line="360" w:lineRule="auto"/>
      </w:pPr>
      <w:r w:rsidRPr="001C499B">
        <w:t>pás od Plzně přes Kladensko</w:t>
      </w:r>
      <w:r w:rsidR="001C499B" w:rsidRPr="001C499B">
        <w:t xml:space="preserve"> k Trutnovu do Polska (překryto českou křídovou pánví)</w:t>
      </w:r>
    </w:p>
    <w:p w:rsidR="001C499B" w:rsidRPr="00FA15FB" w:rsidRDefault="001C499B" w:rsidP="005C40AF">
      <w:pPr>
        <w:pStyle w:val="Odstavecseseznamem"/>
        <w:numPr>
          <w:ilvl w:val="0"/>
          <w:numId w:val="1"/>
        </w:numPr>
        <w:spacing w:line="360" w:lineRule="auto"/>
        <w:rPr>
          <w:u w:val="single"/>
        </w:rPr>
      </w:pPr>
      <w:r>
        <w:t xml:space="preserve">výskyt černouhelných slojí (vznikly </w:t>
      </w:r>
      <w:r w:rsidR="00C641E8">
        <w:t>nahromaděním velkého množství odumřelé vegetace)</w:t>
      </w:r>
    </w:p>
    <w:p w:rsidR="00FA15FB" w:rsidRPr="001C499B" w:rsidRDefault="00FA15FB" w:rsidP="005C40AF">
      <w:pPr>
        <w:pStyle w:val="Odstavecseseznamem"/>
        <w:numPr>
          <w:ilvl w:val="0"/>
          <w:numId w:val="1"/>
        </w:numPr>
        <w:spacing w:line="360" w:lineRule="auto"/>
        <w:rPr>
          <w:u w:val="single"/>
        </w:rPr>
      </w:pPr>
      <w:r>
        <w:t xml:space="preserve">výskyt kaolinu a jílových sedimentů </w:t>
      </w:r>
      <w:r w:rsidRPr="00FA15F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t xml:space="preserve"> výroba keramiky</w:t>
      </w:r>
    </w:p>
    <w:sectPr w:rsidR="00FA15FB" w:rsidRPr="001C4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460"/>
    <w:multiLevelType w:val="hybridMultilevel"/>
    <w:tmpl w:val="71BCC268"/>
    <w:lvl w:ilvl="0" w:tplc="B6821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EA4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B0D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94F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2A3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9A1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1ED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B05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161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33F6D95"/>
    <w:multiLevelType w:val="hybridMultilevel"/>
    <w:tmpl w:val="1DBAD9E0"/>
    <w:lvl w:ilvl="0" w:tplc="5B821F1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0D2"/>
    <w:rsid w:val="00143B78"/>
    <w:rsid w:val="0018578B"/>
    <w:rsid w:val="001C499B"/>
    <w:rsid w:val="002510D2"/>
    <w:rsid w:val="00293EA3"/>
    <w:rsid w:val="003B7277"/>
    <w:rsid w:val="00524DED"/>
    <w:rsid w:val="005A54D7"/>
    <w:rsid w:val="005C40AF"/>
    <w:rsid w:val="00741C20"/>
    <w:rsid w:val="00890072"/>
    <w:rsid w:val="00911C62"/>
    <w:rsid w:val="00AF2374"/>
    <w:rsid w:val="00BB7620"/>
    <w:rsid w:val="00C641E8"/>
    <w:rsid w:val="00FA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B374"/>
  <w15:chartTrackingRefBased/>
  <w15:docId w15:val="{25775977-6852-4E20-A3E9-19D3363D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1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4DED"/>
    <w:pPr>
      <w:ind w:left="720"/>
      <w:contextualSpacing/>
    </w:pPr>
  </w:style>
  <w:style w:type="table" w:styleId="Mkatabulky">
    <w:name w:val="Table Grid"/>
    <w:basedOn w:val="Normlntabulka"/>
    <w:uiPriority w:val="39"/>
    <w:rsid w:val="005A5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0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2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Nezvalová</dc:creator>
  <cp:keywords/>
  <dc:description/>
  <cp:lastModifiedBy>Alena Nezvalová</cp:lastModifiedBy>
  <cp:revision>9</cp:revision>
  <dcterms:created xsi:type="dcterms:W3CDTF">2021-04-14T14:22:00Z</dcterms:created>
  <dcterms:modified xsi:type="dcterms:W3CDTF">2021-04-21T05:18:00Z</dcterms:modified>
</cp:coreProperties>
</file>