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0B" w:rsidRDefault="00F8042D">
      <w:pPr>
        <w:rPr>
          <w:b/>
          <w:sz w:val="24"/>
          <w:szCs w:val="24"/>
        </w:rPr>
      </w:pPr>
      <w:r>
        <w:rPr>
          <w:b/>
          <w:sz w:val="24"/>
          <w:szCs w:val="24"/>
        </w:rPr>
        <w:t>16. 2.   VkZ9</w:t>
      </w:r>
    </w:p>
    <w:p w:rsidR="00F8042D" w:rsidRDefault="00F8042D">
      <w:pPr>
        <w:rPr>
          <w:b/>
          <w:sz w:val="24"/>
          <w:szCs w:val="24"/>
        </w:rPr>
      </w:pPr>
      <w:r>
        <w:rPr>
          <w:b/>
          <w:sz w:val="24"/>
          <w:szCs w:val="24"/>
        </w:rPr>
        <w:t>Dobrý den deváťáci,</w:t>
      </w:r>
    </w:p>
    <w:p w:rsidR="00F8042D" w:rsidRDefault="00F8042D" w:rsidP="00F8042D">
      <w:pPr>
        <w:jc w:val="both"/>
        <w:rPr>
          <w:b/>
          <w:sz w:val="24"/>
          <w:szCs w:val="24"/>
        </w:rPr>
      </w:pPr>
      <w:r>
        <w:rPr>
          <w:b/>
          <w:sz w:val="24"/>
          <w:szCs w:val="24"/>
        </w:rPr>
        <w:t xml:space="preserve">jarní prázdniny skončily a my se zase dáme do práce. Mrzí mne, že mi zatím poslal jen David úkol týkající se první pomoci! Snad vás bude brzy víc!!! Dnes máme před sebou téma Zdravý životní styl, což vám určitě je už známé z nižších ročníků a hlavně z běžného života. </w:t>
      </w:r>
    </w:p>
    <w:p w:rsidR="007414BD" w:rsidRDefault="00F8042D" w:rsidP="00F8042D">
      <w:pPr>
        <w:jc w:val="both"/>
        <w:rPr>
          <w:b/>
          <w:sz w:val="24"/>
          <w:szCs w:val="24"/>
        </w:rPr>
      </w:pPr>
      <w:r>
        <w:rPr>
          <w:b/>
          <w:sz w:val="24"/>
          <w:szCs w:val="24"/>
        </w:rPr>
        <w:t xml:space="preserve">Všechny </w:t>
      </w:r>
      <w:r w:rsidR="007414BD">
        <w:rPr>
          <w:b/>
          <w:sz w:val="24"/>
          <w:szCs w:val="24"/>
        </w:rPr>
        <w:t>vás zdraví Rozsívalová</w:t>
      </w:r>
    </w:p>
    <w:p w:rsidR="00F8042D" w:rsidRDefault="00F8042D" w:rsidP="00F8042D">
      <w:pPr>
        <w:jc w:val="both"/>
        <w:rPr>
          <w:b/>
          <w:sz w:val="32"/>
          <w:szCs w:val="32"/>
          <w:u w:val="single"/>
        </w:rPr>
      </w:pPr>
      <w:r>
        <w:rPr>
          <w:b/>
          <w:sz w:val="24"/>
          <w:szCs w:val="24"/>
        </w:rPr>
        <w:t xml:space="preserve">Učivo: </w:t>
      </w:r>
      <w:r w:rsidRPr="00F8042D">
        <w:rPr>
          <w:b/>
          <w:sz w:val="32"/>
          <w:szCs w:val="32"/>
          <w:u w:val="single"/>
        </w:rPr>
        <w:t>Zdravý životní styl</w:t>
      </w:r>
    </w:p>
    <w:p w:rsidR="00F8042D" w:rsidRPr="00E911A4" w:rsidRDefault="00F8042D" w:rsidP="00F8042D">
      <w:pPr>
        <w:jc w:val="both"/>
        <w:rPr>
          <w:b/>
          <w:sz w:val="24"/>
          <w:szCs w:val="24"/>
          <w:u w:val="single"/>
        </w:rPr>
      </w:pPr>
      <w:r w:rsidRPr="00E911A4">
        <w:rPr>
          <w:b/>
          <w:sz w:val="24"/>
          <w:szCs w:val="24"/>
          <w:u w:val="single"/>
        </w:rPr>
        <w:t>Zápis do sešitů:</w:t>
      </w:r>
    </w:p>
    <w:p w:rsidR="0060261F" w:rsidRPr="00E911A4" w:rsidRDefault="0060261F" w:rsidP="00F8042D">
      <w:pPr>
        <w:jc w:val="both"/>
        <w:rPr>
          <w:b/>
          <w:sz w:val="28"/>
          <w:szCs w:val="28"/>
          <w:u w:val="single"/>
        </w:rPr>
      </w:pPr>
      <w:r w:rsidRPr="00E911A4">
        <w:rPr>
          <w:b/>
          <w:sz w:val="28"/>
          <w:szCs w:val="28"/>
          <w:u w:val="single"/>
        </w:rPr>
        <w:t>Zdravý životní styl</w:t>
      </w:r>
    </w:p>
    <w:p w:rsidR="00F8042D" w:rsidRDefault="00F8042D" w:rsidP="00F8042D">
      <w:pPr>
        <w:jc w:val="both"/>
        <w:rPr>
          <w:b/>
          <w:sz w:val="24"/>
          <w:szCs w:val="24"/>
        </w:rPr>
      </w:pPr>
      <w:r>
        <w:rPr>
          <w:b/>
          <w:sz w:val="24"/>
          <w:szCs w:val="24"/>
        </w:rPr>
        <w:t>Náš životní styl (způsob života) do značné míry určuje, jaké bude naše zdraví tělesné i duševní, jestli se budeme cítit šťastně a spokojeně.</w:t>
      </w:r>
    </w:p>
    <w:p w:rsidR="0060261F" w:rsidRDefault="0060261F" w:rsidP="00F8042D">
      <w:pPr>
        <w:jc w:val="both"/>
        <w:rPr>
          <w:b/>
          <w:sz w:val="24"/>
          <w:szCs w:val="24"/>
        </w:rPr>
      </w:pPr>
      <w:r>
        <w:rPr>
          <w:b/>
          <w:sz w:val="24"/>
          <w:szCs w:val="24"/>
        </w:rPr>
        <w:t>Návyky zdravého způsobu života a chování bychom si měli osvojovat od nejútlejšího věku.</w:t>
      </w:r>
    </w:p>
    <w:p w:rsidR="0060261F" w:rsidRPr="007414BD" w:rsidRDefault="0060261F" w:rsidP="00F8042D">
      <w:pPr>
        <w:jc w:val="both"/>
        <w:rPr>
          <w:b/>
          <w:sz w:val="24"/>
          <w:szCs w:val="24"/>
          <w:u w:val="single"/>
        </w:rPr>
      </w:pPr>
      <w:r w:rsidRPr="007414BD">
        <w:rPr>
          <w:b/>
          <w:sz w:val="24"/>
          <w:szCs w:val="24"/>
          <w:u w:val="single"/>
        </w:rPr>
        <w:t>Zdravý způsob života zahrnuje:</w:t>
      </w:r>
    </w:p>
    <w:p w:rsidR="0060261F" w:rsidRDefault="0060261F" w:rsidP="0060261F">
      <w:pPr>
        <w:pStyle w:val="Odstavecseseznamem"/>
        <w:numPr>
          <w:ilvl w:val="0"/>
          <w:numId w:val="1"/>
        </w:numPr>
        <w:jc w:val="both"/>
        <w:rPr>
          <w:b/>
          <w:sz w:val="24"/>
          <w:szCs w:val="24"/>
        </w:rPr>
      </w:pPr>
      <w:r>
        <w:rPr>
          <w:b/>
          <w:sz w:val="24"/>
          <w:szCs w:val="24"/>
        </w:rPr>
        <w:t>Vyrovnaný a pravidelný denní režim</w:t>
      </w:r>
      <w:bookmarkStart w:id="0" w:name="_GoBack"/>
      <w:bookmarkEnd w:id="0"/>
    </w:p>
    <w:p w:rsidR="0060261F" w:rsidRDefault="0060261F" w:rsidP="0060261F">
      <w:pPr>
        <w:pStyle w:val="Odstavecseseznamem"/>
        <w:numPr>
          <w:ilvl w:val="0"/>
          <w:numId w:val="1"/>
        </w:numPr>
        <w:jc w:val="both"/>
        <w:rPr>
          <w:b/>
          <w:sz w:val="24"/>
          <w:szCs w:val="24"/>
        </w:rPr>
      </w:pPr>
      <w:r>
        <w:rPr>
          <w:b/>
          <w:sz w:val="24"/>
          <w:szCs w:val="24"/>
        </w:rPr>
        <w:t>Dostatek pohybové aktivity</w:t>
      </w:r>
    </w:p>
    <w:p w:rsidR="0060261F" w:rsidRDefault="0060261F" w:rsidP="0060261F">
      <w:pPr>
        <w:pStyle w:val="Odstavecseseznamem"/>
        <w:numPr>
          <w:ilvl w:val="0"/>
          <w:numId w:val="1"/>
        </w:numPr>
        <w:jc w:val="both"/>
        <w:rPr>
          <w:b/>
          <w:sz w:val="24"/>
          <w:szCs w:val="24"/>
        </w:rPr>
      </w:pPr>
      <w:r>
        <w:rPr>
          <w:b/>
          <w:sz w:val="24"/>
          <w:szCs w:val="24"/>
        </w:rPr>
        <w:t>Dodržování zásad osobní hygieny</w:t>
      </w:r>
    </w:p>
    <w:p w:rsidR="0060261F" w:rsidRDefault="0060261F" w:rsidP="0060261F">
      <w:pPr>
        <w:pStyle w:val="Odstavecseseznamem"/>
        <w:numPr>
          <w:ilvl w:val="0"/>
          <w:numId w:val="1"/>
        </w:numPr>
        <w:jc w:val="both"/>
        <w:rPr>
          <w:b/>
          <w:sz w:val="24"/>
          <w:szCs w:val="24"/>
        </w:rPr>
      </w:pPr>
      <w:r>
        <w:rPr>
          <w:b/>
          <w:sz w:val="24"/>
          <w:szCs w:val="24"/>
        </w:rPr>
        <w:t>Duševní pohodu, omezení přetěžování</w:t>
      </w:r>
    </w:p>
    <w:p w:rsidR="0060261F" w:rsidRDefault="0060261F" w:rsidP="0060261F">
      <w:pPr>
        <w:pStyle w:val="Odstavecseseznamem"/>
        <w:numPr>
          <w:ilvl w:val="0"/>
          <w:numId w:val="1"/>
        </w:numPr>
        <w:jc w:val="both"/>
        <w:rPr>
          <w:b/>
          <w:sz w:val="24"/>
          <w:szCs w:val="24"/>
        </w:rPr>
      </w:pPr>
      <w:r>
        <w:rPr>
          <w:b/>
          <w:sz w:val="24"/>
          <w:szCs w:val="24"/>
        </w:rPr>
        <w:t>Ochrana před úrazy a nakažlivými nemocemi</w:t>
      </w:r>
    </w:p>
    <w:p w:rsidR="0060261F" w:rsidRDefault="0060261F" w:rsidP="0060261F">
      <w:pPr>
        <w:pStyle w:val="Odstavecseseznamem"/>
        <w:numPr>
          <w:ilvl w:val="0"/>
          <w:numId w:val="1"/>
        </w:numPr>
        <w:jc w:val="both"/>
        <w:rPr>
          <w:b/>
          <w:sz w:val="24"/>
          <w:szCs w:val="24"/>
        </w:rPr>
      </w:pPr>
      <w:r>
        <w:rPr>
          <w:b/>
          <w:sz w:val="24"/>
          <w:szCs w:val="24"/>
        </w:rPr>
        <w:t>Dostatečná a plnohodnotná výživa</w:t>
      </w:r>
    </w:p>
    <w:p w:rsidR="0060261F" w:rsidRDefault="0060261F" w:rsidP="0060261F">
      <w:pPr>
        <w:pStyle w:val="Odstavecseseznamem"/>
        <w:numPr>
          <w:ilvl w:val="0"/>
          <w:numId w:val="1"/>
        </w:numPr>
        <w:jc w:val="both"/>
        <w:rPr>
          <w:b/>
          <w:sz w:val="24"/>
          <w:szCs w:val="24"/>
        </w:rPr>
      </w:pPr>
      <w:r>
        <w:rPr>
          <w:b/>
          <w:sz w:val="24"/>
          <w:szCs w:val="24"/>
        </w:rPr>
        <w:t>Odpovědné chování v nejrůznějších životních situacích</w:t>
      </w:r>
    </w:p>
    <w:p w:rsidR="0060261F" w:rsidRDefault="0060261F" w:rsidP="0060261F">
      <w:pPr>
        <w:pStyle w:val="Odstavecseseznamem"/>
        <w:numPr>
          <w:ilvl w:val="0"/>
          <w:numId w:val="1"/>
        </w:numPr>
        <w:jc w:val="both"/>
        <w:rPr>
          <w:b/>
          <w:sz w:val="24"/>
          <w:szCs w:val="24"/>
        </w:rPr>
      </w:pPr>
      <w:r>
        <w:rPr>
          <w:b/>
          <w:sz w:val="24"/>
          <w:szCs w:val="24"/>
        </w:rPr>
        <w:t>Odolnost vůči škodlivým vlivům a návykům</w:t>
      </w:r>
    </w:p>
    <w:p w:rsidR="0060261F" w:rsidRDefault="007414BD" w:rsidP="0060261F">
      <w:pPr>
        <w:pStyle w:val="Odstavecseseznamem"/>
        <w:numPr>
          <w:ilvl w:val="0"/>
          <w:numId w:val="1"/>
        </w:numPr>
        <w:jc w:val="both"/>
        <w:rPr>
          <w:b/>
          <w:sz w:val="24"/>
          <w:szCs w:val="24"/>
        </w:rPr>
      </w:pPr>
      <w:r>
        <w:rPr>
          <w:b/>
          <w:sz w:val="24"/>
          <w:szCs w:val="24"/>
        </w:rPr>
        <w:t>Pohodu v mezilidských vztazích</w:t>
      </w:r>
    </w:p>
    <w:p w:rsidR="007414BD" w:rsidRDefault="007414BD" w:rsidP="007414BD">
      <w:pPr>
        <w:jc w:val="both"/>
        <w:rPr>
          <w:b/>
          <w:sz w:val="24"/>
          <w:szCs w:val="24"/>
        </w:rPr>
      </w:pPr>
      <w:r>
        <w:rPr>
          <w:b/>
          <w:sz w:val="24"/>
          <w:szCs w:val="24"/>
        </w:rPr>
        <w:t>Chceme-li se naučit žít tak, aby naše zdraví nebylo ohrožováno, měli bychom se především umět vyznat sami v sobě, věřit ve své schopnosti.</w:t>
      </w:r>
    </w:p>
    <w:p w:rsidR="007414BD" w:rsidRPr="007414BD" w:rsidRDefault="007414BD" w:rsidP="007414BD">
      <w:pPr>
        <w:jc w:val="both"/>
        <w:rPr>
          <w:b/>
          <w:sz w:val="24"/>
          <w:szCs w:val="24"/>
          <w:u w:val="single"/>
        </w:rPr>
      </w:pPr>
      <w:r w:rsidRPr="007414BD">
        <w:rPr>
          <w:b/>
          <w:sz w:val="24"/>
          <w:szCs w:val="24"/>
          <w:u w:val="single"/>
        </w:rPr>
        <w:t>Úkoly:</w:t>
      </w:r>
    </w:p>
    <w:p w:rsidR="007414BD" w:rsidRDefault="007414BD" w:rsidP="007414BD">
      <w:pPr>
        <w:pStyle w:val="Odstavecseseznamem"/>
        <w:numPr>
          <w:ilvl w:val="0"/>
          <w:numId w:val="1"/>
        </w:numPr>
        <w:jc w:val="both"/>
        <w:rPr>
          <w:b/>
          <w:sz w:val="24"/>
          <w:szCs w:val="24"/>
        </w:rPr>
      </w:pPr>
      <w:r>
        <w:rPr>
          <w:b/>
          <w:sz w:val="24"/>
          <w:szCs w:val="24"/>
        </w:rPr>
        <w:t>Napište krátký příběh o tom, jak nevhodné chování dospělých může mít vliv na vytváření návyků poškozujících zdraví dětí.</w:t>
      </w:r>
    </w:p>
    <w:p w:rsidR="007414BD" w:rsidRDefault="007414BD" w:rsidP="007414BD">
      <w:pPr>
        <w:pStyle w:val="Odstavecseseznamem"/>
        <w:numPr>
          <w:ilvl w:val="0"/>
          <w:numId w:val="1"/>
        </w:numPr>
        <w:jc w:val="both"/>
        <w:rPr>
          <w:b/>
          <w:sz w:val="24"/>
          <w:szCs w:val="24"/>
        </w:rPr>
      </w:pPr>
      <w:r>
        <w:rPr>
          <w:b/>
          <w:sz w:val="24"/>
          <w:szCs w:val="24"/>
        </w:rPr>
        <w:t>Uveďte, jakými způsoby mohou rodiče vést děti předškolního věku k osvojování základních hygienických návyků.</w:t>
      </w:r>
    </w:p>
    <w:p w:rsidR="007414BD" w:rsidRDefault="007414BD" w:rsidP="007414BD">
      <w:pPr>
        <w:pStyle w:val="Odstavecseseznamem"/>
        <w:numPr>
          <w:ilvl w:val="0"/>
          <w:numId w:val="1"/>
        </w:numPr>
        <w:jc w:val="both"/>
        <w:rPr>
          <w:b/>
          <w:sz w:val="24"/>
          <w:szCs w:val="24"/>
        </w:rPr>
      </w:pPr>
      <w:r>
        <w:rPr>
          <w:b/>
          <w:sz w:val="24"/>
          <w:szCs w:val="24"/>
        </w:rPr>
        <w:t>Napište své jméno po písmenech do sloupečku, ke každému písmenu napište nějakou pro vás typickou vlastnost</w:t>
      </w:r>
    </w:p>
    <w:p w:rsidR="007414BD" w:rsidRDefault="007414BD" w:rsidP="007414BD">
      <w:pPr>
        <w:pStyle w:val="Odstavecseseznamem"/>
        <w:jc w:val="both"/>
        <w:rPr>
          <w:b/>
          <w:sz w:val="24"/>
          <w:szCs w:val="24"/>
        </w:rPr>
      </w:pPr>
      <w:r>
        <w:rPr>
          <w:b/>
          <w:sz w:val="24"/>
          <w:szCs w:val="24"/>
        </w:rPr>
        <w:t xml:space="preserve">Př. P – </w:t>
      </w:r>
      <w:proofErr w:type="spellStart"/>
      <w:r>
        <w:rPr>
          <w:b/>
          <w:sz w:val="24"/>
          <w:szCs w:val="24"/>
        </w:rPr>
        <w:t>ečlivá</w:t>
      </w:r>
      <w:proofErr w:type="spellEnd"/>
    </w:p>
    <w:p w:rsidR="007414BD" w:rsidRDefault="007414BD" w:rsidP="007414BD">
      <w:pPr>
        <w:pStyle w:val="Odstavecseseznamem"/>
        <w:jc w:val="both"/>
        <w:rPr>
          <w:b/>
          <w:sz w:val="24"/>
          <w:szCs w:val="24"/>
        </w:rPr>
      </w:pPr>
      <w:r>
        <w:rPr>
          <w:b/>
          <w:sz w:val="24"/>
          <w:szCs w:val="24"/>
        </w:rPr>
        <w:t xml:space="preserve">      E – </w:t>
      </w:r>
      <w:proofErr w:type="spellStart"/>
      <w:r>
        <w:rPr>
          <w:b/>
          <w:sz w:val="24"/>
          <w:szCs w:val="24"/>
        </w:rPr>
        <w:t>nergická</w:t>
      </w:r>
      <w:proofErr w:type="spellEnd"/>
    </w:p>
    <w:p w:rsidR="007414BD" w:rsidRDefault="007414BD" w:rsidP="007414BD">
      <w:pPr>
        <w:pStyle w:val="Odstavecseseznamem"/>
        <w:jc w:val="both"/>
        <w:rPr>
          <w:b/>
          <w:sz w:val="24"/>
          <w:szCs w:val="24"/>
        </w:rPr>
      </w:pPr>
      <w:r>
        <w:rPr>
          <w:b/>
          <w:sz w:val="24"/>
          <w:szCs w:val="24"/>
        </w:rPr>
        <w:t xml:space="preserve">      T – </w:t>
      </w:r>
      <w:proofErr w:type="spellStart"/>
      <w:r>
        <w:rPr>
          <w:b/>
          <w:sz w:val="24"/>
          <w:szCs w:val="24"/>
        </w:rPr>
        <w:t>roufalá</w:t>
      </w:r>
      <w:proofErr w:type="spellEnd"/>
    </w:p>
    <w:p w:rsidR="007414BD" w:rsidRDefault="007414BD" w:rsidP="007414BD">
      <w:pPr>
        <w:pStyle w:val="Odstavecseseznamem"/>
        <w:jc w:val="both"/>
        <w:rPr>
          <w:b/>
          <w:sz w:val="24"/>
          <w:szCs w:val="24"/>
        </w:rPr>
      </w:pPr>
      <w:r>
        <w:rPr>
          <w:b/>
          <w:sz w:val="24"/>
          <w:szCs w:val="24"/>
        </w:rPr>
        <w:t xml:space="preserve">      R – </w:t>
      </w:r>
      <w:proofErr w:type="spellStart"/>
      <w:r>
        <w:rPr>
          <w:b/>
          <w:sz w:val="24"/>
          <w:szCs w:val="24"/>
        </w:rPr>
        <w:t>oztomilá</w:t>
      </w:r>
      <w:proofErr w:type="spellEnd"/>
    </w:p>
    <w:p w:rsidR="007414BD" w:rsidRDefault="007414BD" w:rsidP="007414BD">
      <w:pPr>
        <w:pStyle w:val="Odstavecseseznamem"/>
        <w:jc w:val="both"/>
        <w:rPr>
          <w:b/>
          <w:sz w:val="24"/>
          <w:szCs w:val="24"/>
        </w:rPr>
      </w:pPr>
      <w:r>
        <w:rPr>
          <w:b/>
          <w:sz w:val="24"/>
          <w:szCs w:val="24"/>
        </w:rPr>
        <w:t xml:space="preserve">      A - </w:t>
      </w:r>
      <w:proofErr w:type="spellStart"/>
      <w:r>
        <w:rPr>
          <w:b/>
          <w:sz w:val="24"/>
          <w:szCs w:val="24"/>
        </w:rPr>
        <w:t>ktivní</w:t>
      </w:r>
      <w:proofErr w:type="spellEnd"/>
    </w:p>
    <w:p w:rsidR="007414BD" w:rsidRPr="007414BD" w:rsidRDefault="007414BD" w:rsidP="007414BD">
      <w:pPr>
        <w:pStyle w:val="Odstavecseseznamem"/>
        <w:jc w:val="both"/>
        <w:rPr>
          <w:b/>
          <w:sz w:val="24"/>
          <w:szCs w:val="24"/>
        </w:rPr>
      </w:pPr>
    </w:p>
    <w:sectPr w:rsidR="007414BD" w:rsidRPr="00741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02307"/>
    <w:multiLevelType w:val="hybridMultilevel"/>
    <w:tmpl w:val="E4063694"/>
    <w:lvl w:ilvl="0" w:tplc="9126E4F4">
      <w:start w:val="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2D"/>
    <w:rsid w:val="0060261F"/>
    <w:rsid w:val="007414BD"/>
    <w:rsid w:val="0092380B"/>
    <w:rsid w:val="00E911A4"/>
    <w:rsid w:val="00F804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ACEA"/>
  <w15:chartTrackingRefBased/>
  <w15:docId w15:val="{E8ED7D5E-B459-4F3D-82C4-940D9AD7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02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226</Words>
  <Characters>1335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Rozsívalová</dc:creator>
  <cp:keywords/>
  <dc:description/>
  <cp:lastModifiedBy>Iveta Rozsívalová</cp:lastModifiedBy>
  <cp:revision>1</cp:revision>
  <dcterms:created xsi:type="dcterms:W3CDTF">2021-02-15T09:46:00Z</dcterms:created>
  <dcterms:modified xsi:type="dcterms:W3CDTF">2021-02-15T10:19:00Z</dcterms:modified>
</cp:coreProperties>
</file>