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0257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57D5">
        <w:rPr>
          <w:rFonts w:ascii="Times New Roman" w:hAnsi="Times New Roman" w:cs="Times New Roman"/>
          <w:sz w:val="24"/>
          <w:szCs w:val="24"/>
        </w:rPr>
        <w:t>Zdravím Vás, milí deváťáci,</w:t>
      </w:r>
    </w:p>
    <w:p w:rsidR="00F477BC" w:rsidRPr="00E61657" w:rsidRDefault="000257D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257D5">
        <w:rPr>
          <w:rFonts w:ascii="Times New Roman" w:hAnsi="Times New Roman" w:cs="Times New Roman"/>
          <w:sz w:val="24"/>
          <w:szCs w:val="24"/>
        </w:rPr>
        <w:t>pojďme si dnes společně probrat něco o</w:t>
      </w:r>
      <w:r w:rsidRPr="000257D5">
        <w:rPr>
          <w:rFonts w:ascii="Times New Roman" w:hAnsi="Times New Roman" w:cs="Times New Roman"/>
          <w:b/>
          <w:sz w:val="24"/>
          <w:szCs w:val="24"/>
        </w:rPr>
        <w:t xml:space="preserve"> Islámu</w:t>
      </w:r>
      <w:r w:rsidRPr="000257D5">
        <w:rPr>
          <w:rFonts w:ascii="Times New Roman" w:hAnsi="Times New Roman" w:cs="Times New Roman"/>
          <w:sz w:val="24"/>
          <w:szCs w:val="24"/>
        </w:rPr>
        <w:t xml:space="preserve">, dalším náboženství. Prosím, přečtěte si str. </w:t>
      </w:r>
      <w:r w:rsidR="00B25D2D" w:rsidRPr="000257D5">
        <w:rPr>
          <w:rFonts w:ascii="Times New Roman" w:hAnsi="Times New Roman" w:cs="Times New Roman"/>
          <w:sz w:val="24"/>
          <w:szCs w:val="24"/>
        </w:rPr>
        <w:t>1</w:t>
      </w:r>
      <w:r w:rsidRPr="000257D5">
        <w:rPr>
          <w:rFonts w:ascii="Times New Roman" w:hAnsi="Times New Roman" w:cs="Times New Roman"/>
          <w:sz w:val="24"/>
          <w:szCs w:val="24"/>
        </w:rPr>
        <w:t xml:space="preserve">0 - 11 </w:t>
      </w:r>
      <w:r w:rsidR="001B6B0A">
        <w:rPr>
          <w:rFonts w:ascii="Times New Roman" w:hAnsi="Times New Roman" w:cs="Times New Roman"/>
          <w:sz w:val="24"/>
          <w:szCs w:val="24"/>
        </w:rPr>
        <w:t xml:space="preserve">(prohlédněte si obrázky!) </w:t>
      </w:r>
      <w:r w:rsidRPr="000257D5">
        <w:rPr>
          <w:rFonts w:ascii="Times New Roman" w:hAnsi="Times New Roman" w:cs="Times New Roman"/>
          <w:sz w:val="24"/>
          <w:szCs w:val="24"/>
        </w:rPr>
        <w:t>a do sešitu si zapište:</w:t>
      </w:r>
      <w:r w:rsidR="00E61657">
        <w:rPr>
          <w:rFonts w:ascii="Times New Roman" w:hAnsi="Times New Roman" w:cs="Times New Roman"/>
          <w:sz w:val="24"/>
          <w:szCs w:val="24"/>
        </w:rPr>
        <w:t xml:space="preserve"> </w:t>
      </w:r>
      <w:r w:rsidR="00E61657">
        <w:rPr>
          <w:rFonts w:ascii="Times New Roman" w:hAnsi="Times New Roman" w:cs="Times New Roman"/>
          <w:color w:val="FF0000"/>
          <w:sz w:val="24"/>
          <w:szCs w:val="24"/>
        </w:rPr>
        <w:t>(co je červeně, tak si nemusíte psát)</w:t>
      </w:r>
    </w:p>
    <w:p w:rsidR="00BE34F5" w:rsidRDefault="000257D5" w:rsidP="00B25D2D">
      <w:pPr>
        <w:rPr>
          <w:b/>
          <w:sz w:val="28"/>
          <w:szCs w:val="28"/>
          <w:u w:val="single"/>
        </w:rPr>
      </w:pPr>
      <w:r w:rsidRPr="000257D5">
        <w:rPr>
          <w:b/>
          <w:sz w:val="28"/>
          <w:szCs w:val="28"/>
          <w:u w:val="single"/>
        </w:rPr>
        <w:t>Islám</w:t>
      </w:r>
    </w:p>
    <w:p w:rsidR="000257D5" w:rsidRDefault="000257D5" w:rsidP="000257D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E61657">
        <w:rPr>
          <w:color w:val="FF0000"/>
          <w:sz w:val="24"/>
          <w:szCs w:val="24"/>
        </w:rPr>
        <w:t xml:space="preserve">po křesťanství </w:t>
      </w:r>
      <w:r w:rsidRPr="000257D5">
        <w:rPr>
          <w:sz w:val="24"/>
          <w:szCs w:val="24"/>
        </w:rPr>
        <w:t>druhé nejrozšířenější</w:t>
      </w:r>
      <w:r>
        <w:rPr>
          <w:sz w:val="24"/>
          <w:szCs w:val="24"/>
        </w:rPr>
        <w:t xml:space="preserve"> náboženství</w:t>
      </w:r>
    </w:p>
    <w:p w:rsidR="000257D5" w:rsidRDefault="000257D5" w:rsidP="000257D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vychází z učení proroka </w:t>
      </w:r>
      <w:r>
        <w:rPr>
          <w:b/>
          <w:sz w:val="24"/>
          <w:szCs w:val="24"/>
        </w:rPr>
        <w:t>Muhammada</w:t>
      </w:r>
      <w:r>
        <w:rPr>
          <w:sz w:val="24"/>
          <w:szCs w:val="24"/>
        </w:rPr>
        <w:t xml:space="preserve"> (Mohameda)</w:t>
      </w:r>
    </w:p>
    <w:p w:rsidR="000257D5" w:rsidRDefault="000257D5" w:rsidP="000257D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jediný Bůh je </w:t>
      </w:r>
      <w:r>
        <w:rPr>
          <w:b/>
          <w:sz w:val="24"/>
          <w:szCs w:val="24"/>
        </w:rPr>
        <w:t>Alláh</w:t>
      </w:r>
    </w:p>
    <w:p w:rsidR="000257D5" w:rsidRDefault="000257D5" w:rsidP="000257D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stoupenci islámu jsou </w:t>
      </w:r>
      <w:r>
        <w:rPr>
          <w:b/>
          <w:sz w:val="24"/>
          <w:szCs w:val="24"/>
        </w:rPr>
        <w:t>muslimové</w:t>
      </w:r>
    </w:p>
    <w:p w:rsidR="000257D5" w:rsidRPr="000257D5" w:rsidRDefault="000257D5" w:rsidP="000257D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257D5">
        <w:rPr>
          <w:sz w:val="24"/>
          <w:szCs w:val="24"/>
        </w:rPr>
        <w:t>uctívají</w:t>
      </w:r>
      <w:r>
        <w:rPr>
          <w:b/>
          <w:sz w:val="24"/>
          <w:szCs w:val="24"/>
        </w:rPr>
        <w:t xml:space="preserve"> pět pilířů víry:</w:t>
      </w:r>
      <w:r>
        <w:rPr>
          <w:b/>
          <w:sz w:val="24"/>
          <w:szCs w:val="24"/>
        </w:rPr>
        <w:tab/>
      </w:r>
    </w:p>
    <w:p w:rsidR="000257D5" w:rsidRDefault="000257D5" w:rsidP="000257D5">
      <w:pPr>
        <w:pStyle w:val="Odstavecseseznamem"/>
        <w:rPr>
          <w:sz w:val="24"/>
          <w:szCs w:val="24"/>
        </w:rPr>
      </w:pPr>
      <w:r w:rsidRPr="000257D5">
        <w:rPr>
          <w:sz w:val="24"/>
          <w:szCs w:val="24"/>
        </w:rPr>
        <w:t>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víra v jediného Boha</w:t>
      </w:r>
    </w:p>
    <w:p w:rsidR="000257D5" w:rsidRDefault="000257D5" w:rsidP="000257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2) každodenní modlitba (5x denně)</w:t>
      </w:r>
    </w:p>
    <w:p w:rsidR="000257D5" w:rsidRDefault="000257D5" w:rsidP="000257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3) 30 dní půstu v ramadánu (zdrženlivost v jídle, pití a pohlavním styku – očista člověka</w:t>
      </w:r>
      <w:r w:rsidR="00E61657">
        <w:rPr>
          <w:sz w:val="24"/>
          <w:szCs w:val="24"/>
        </w:rPr>
        <w:t>)</w:t>
      </w:r>
    </w:p>
    <w:p w:rsidR="000257D5" w:rsidRDefault="000257D5" w:rsidP="000257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4) každoroční dar či charita pro chudé</w:t>
      </w:r>
    </w:p>
    <w:p w:rsidR="000257D5" w:rsidRDefault="000257D5" w:rsidP="000257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5) pouť do Mekky (1x za život)</w:t>
      </w:r>
    </w:p>
    <w:p w:rsidR="000257D5" w:rsidRDefault="000257D5" w:rsidP="000257D5">
      <w:pPr>
        <w:pStyle w:val="Odstavecseseznamem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posvátná kniha – </w:t>
      </w:r>
      <w:r>
        <w:rPr>
          <w:b/>
          <w:sz w:val="24"/>
          <w:szCs w:val="24"/>
        </w:rPr>
        <w:t>Korán</w:t>
      </w:r>
      <w:r w:rsidR="00E61657">
        <w:rPr>
          <w:b/>
          <w:sz w:val="24"/>
          <w:szCs w:val="24"/>
        </w:rPr>
        <w:t xml:space="preserve"> </w:t>
      </w:r>
      <w:r w:rsidR="00E61657" w:rsidRPr="00E61657">
        <w:rPr>
          <w:color w:val="FF0000"/>
          <w:sz w:val="24"/>
          <w:szCs w:val="24"/>
        </w:rPr>
        <w:t>(slova ve verších Alláha k Mohamedovi prostřednictvím anděla Gabriela), má dodnes stejnou podobu, jako při jeho vzniku (114 kapitol)</w:t>
      </w:r>
    </w:p>
    <w:p w:rsidR="00E61657" w:rsidRDefault="00E61657" w:rsidP="000257D5">
      <w:pPr>
        <w:pStyle w:val="Odstavecseseznamem"/>
        <w:ind w:left="284"/>
        <w:rPr>
          <w:color w:val="FF0000"/>
          <w:sz w:val="24"/>
          <w:szCs w:val="24"/>
        </w:rPr>
      </w:pPr>
      <w:r>
        <w:rPr>
          <w:sz w:val="24"/>
          <w:szCs w:val="24"/>
        </w:rPr>
        <w:t>- scházejí se v </w:t>
      </w:r>
      <w:r>
        <w:rPr>
          <w:b/>
          <w:sz w:val="24"/>
          <w:szCs w:val="24"/>
        </w:rPr>
        <w:t>mešitách</w:t>
      </w:r>
      <w:r>
        <w:rPr>
          <w:sz w:val="24"/>
          <w:szCs w:val="24"/>
        </w:rPr>
        <w:t xml:space="preserve"> – součástí bývá kopule a minaret </w:t>
      </w:r>
      <w:r w:rsidRPr="00E61657">
        <w:rPr>
          <w:color w:val="FF0000"/>
          <w:sz w:val="24"/>
          <w:szCs w:val="24"/>
        </w:rPr>
        <w:t>(úzká štíhlá, vysoká věž)</w:t>
      </w:r>
    </w:p>
    <w:p w:rsidR="00E61657" w:rsidRDefault="00E61657" w:rsidP="000257D5">
      <w:pPr>
        <w:pStyle w:val="Odstavecseseznamem"/>
        <w:ind w:left="284"/>
        <w:rPr>
          <w:color w:val="FF0000"/>
          <w:sz w:val="24"/>
          <w:szCs w:val="24"/>
        </w:rPr>
      </w:pPr>
    </w:p>
    <w:p w:rsidR="00E61657" w:rsidRDefault="00E61657" w:rsidP="000257D5">
      <w:pPr>
        <w:pStyle w:val="Odstavecseseznamem"/>
        <w:ind w:left="284"/>
        <w:rPr>
          <w:sz w:val="24"/>
          <w:szCs w:val="24"/>
        </w:rPr>
      </w:pPr>
      <w:r>
        <w:rPr>
          <w:sz w:val="24"/>
          <w:szCs w:val="24"/>
        </w:rPr>
        <w:t>Tradice a zvyky</w:t>
      </w:r>
    </w:p>
    <w:p w:rsidR="00E61657" w:rsidRPr="00E61657" w:rsidRDefault="00E61657" w:rsidP="00E6165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modlitba </w:t>
      </w:r>
      <w:r w:rsidRPr="00E61657">
        <w:rPr>
          <w:color w:val="FF0000"/>
          <w:sz w:val="24"/>
          <w:szCs w:val="24"/>
        </w:rPr>
        <w:t>(5x denně)</w:t>
      </w:r>
    </w:p>
    <w:p w:rsidR="00E61657" w:rsidRDefault="00E61657" w:rsidP="00E6165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E61657">
        <w:rPr>
          <w:sz w:val="24"/>
          <w:szCs w:val="24"/>
        </w:rPr>
        <w:t>jídlo – mají zakázáno jíst vepřové maso, krev, pít alkohol a užívat drogy</w:t>
      </w:r>
    </w:p>
    <w:p w:rsidR="00E61657" w:rsidRDefault="00E61657" w:rsidP="00E6165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rodina – zásadní význam pro muslimy</w:t>
      </w:r>
    </w:p>
    <w:p w:rsidR="00E61657" w:rsidRPr="00E61657" w:rsidRDefault="00E61657" w:rsidP="00E6165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manželství – muslim si může vzít více žen, max. 4, </w:t>
      </w:r>
      <w:r w:rsidRPr="00E61657">
        <w:rPr>
          <w:color w:val="FF0000"/>
          <w:sz w:val="24"/>
          <w:szCs w:val="24"/>
        </w:rPr>
        <w:t>ke všem se musí chovat spravedlivě, svobodná dívka nesmí být k manželství nucena násilím</w:t>
      </w:r>
    </w:p>
    <w:p w:rsidR="00E61657" w:rsidRDefault="00E61657" w:rsidP="00E6165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smrt – věří, že život je teprve přípravou na posmrtný život</w:t>
      </w:r>
    </w:p>
    <w:p w:rsidR="00E61657" w:rsidRDefault="00E61657" w:rsidP="00E61657">
      <w:pPr>
        <w:rPr>
          <w:sz w:val="24"/>
          <w:szCs w:val="24"/>
        </w:rPr>
      </w:pPr>
      <w:r>
        <w:rPr>
          <w:sz w:val="24"/>
          <w:szCs w:val="24"/>
        </w:rPr>
        <w:t>Symboly</w:t>
      </w:r>
    </w:p>
    <w:p w:rsidR="00E61657" w:rsidRPr="00E61657" w:rsidRDefault="00E61657" w:rsidP="00E61657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E61657">
        <w:rPr>
          <w:b/>
          <w:sz w:val="24"/>
          <w:szCs w:val="24"/>
        </w:rPr>
        <w:t>půlměsíc</w:t>
      </w:r>
      <w:r>
        <w:rPr>
          <w:b/>
          <w:sz w:val="24"/>
          <w:szCs w:val="24"/>
        </w:rPr>
        <w:t xml:space="preserve"> a </w:t>
      </w:r>
      <w:r w:rsidRPr="00E61657">
        <w:rPr>
          <w:b/>
          <w:sz w:val="24"/>
          <w:szCs w:val="24"/>
        </w:rPr>
        <w:t>pěticípá hvězda</w:t>
      </w:r>
    </w:p>
    <w:p w:rsidR="0095225D" w:rsidRPr="00E61657" w:rsidRDefault="000257D5" w:rsidP="00E61657">
      <w:pPr>
        <w:pStyle w:val="Odstavecseseznamem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BE34F5" w:rsidRDefault="000257D5" w:rsidP="00BE34F5">
      <w:r>
        <w:t xml:space="preserve">Tolik pro dnešek, </w:t>
      </w:r>
      <w:r w:rsidR="00F948E3">
        <w:t xml:space="preserve">těším se zase příště… </w:t>
      </w:r>
      <w:r w:rsidR="00F948E3">
        <w:sym w:font="Wingdings" w:char="F04A"/>
      </w:r>
    </w:p>
    <w:p w:rsidR="000257D5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257D5" w:rsidRPr="007E4B7D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8464A"/>
    <w:rsid w:val="001A7C2A"/>
    <w:rsid w:val="001B6B0A"/>
    <w:rsid w:val="0046641E"/>
    <w:rsid w:val="004C68BA"/>
    <w:rsid w:val="0095225D"/>
    <w:rsid w:val="00A3038C"/>
    <w:rsid w:val="00AF65AE"/>
    <w:rsid w:val="00B25D2D"/>
    <w:rsid w:val="00BE34F5"/>
    <w:rsid w:val="00DE226E"/>
    <w:rsid w:val="00E05CC3"/>
    <w:rsid w:val="00E61657"/>
    <w:rsid w:val="00E92843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Jan Řezníček</cp:lastModifiedBy>
  <cp:revision>2</cp:revision>
  <dcterms:created xsi:type="dcterms:W3CDTF">2020-10-15T09:24:00Z</dcterms:created>
  <dcterms:modified xsi:type="dcterms:W3CDTF">2020-10-15T09:24:00Z</dcterms:modified>
</cp:coreProperties>
</file>