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FF" w:rsidRPr="00611EFF" w:rsidRDefault="00611EFF" w:rsidP="00611EF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11EFF">
        <w:rPr>
          <w:b/>
          <w:sz w:val="28"/>
          <w:szCs w:val="28"/>
          <w:u w:val="single"/>
        </w:rPr>
        <w:t>HALOGENIDY</w:t>
      </w:r>
    </w:p>
    <w:p w:rsidR="00C919B0" w:rsidRPr="00611EFF" w:rsidRDefault="00611EFF" w:rsidP="00611EFF">
      <w:pPr>
        <w:numPr>
          <w:ilvl w:val="0"/>
          <w:numId w:val="1"/>
        </w:numPr>
      </w:pPr>
      <w:r w:rsidRPr="00611EFF">
        <w:rPr>
          <w:b/>
          <w:bCs/>
        </w:rPr>
        <w:t xml:space="preserve">Dvouprvkové sloučeniny </w:t>
      </w:r>
      <w:proofErr w:type="gramStart"/>
      <w:r w:rsidRPr="00611EFF">
        <w:rPr>
          <w:b/>
          <w:bCs/>
          <w:u w:val="single"/>
        </w:rPr>
        <w:t xml:space="preserve">halogenů </w:t>
      </w:r>
      <w:r w:rsidRPr="00611EFF">
        <w:rPr>
          <w:b/>
          <w:bCs/>
        </w:rPr>
        <w:t>(</w:t>
      </w:r>
      <w:proofErr w:type="spellStart"/>
      <w:r w:rsidRPr="00611EFF">
        <w:rPr>
          <w:b/>
          <w:bCs/>
        </w:rPr>
        <w:t>F,Cl</w:t>
      </w:r>
      <w:proofErr w:type="gramEnd"/>
      <w:r w:rsidRPr="00611EFF">
        <w:rPr>
          <w:b/>
          <w:bCs/>
        </w:rPr>
        <w:t>,Br,I</w:t>
      </w:r>
      <w:proofErr w:type="spellEnd"/>
      <w:r w:rsidRPr="00611EFF">
        <w:rPr>
          <w:b/>
          <w:bCs/>
        </w:rPr>
        <w:t>) s jinými prvky (kovem)</w:t>
      </w:r>
    </w:p>
    <w:p w:rsidR="00C919B0" w:rsidRPr="00611EFF" w:rsidRDefault="00611EFF" w:rsidP="00611EFF">
      <w:pPr>
        <w:numPr>
          <w:ilvl w:val="0"/>
          <w:numId w:val="1"/>
        </w:numPr>
      </w:pPr>
      <w:r w:rsidRPr="00611EFF">
        <w:rPr>
          <w:b/>
          <w:bCs/>
        </w:rPr>
        <w:t xml:space="preserve">HALOGENY = </w:t>
      </w:r>
      <w:r w:rsidRPr="00611EFF">
        <w:t>prvky 7. skupiny (</w:t>
      </w:r>
      <w:proofErr w:type="gramStart"/>
      <w:r w:rsidRPr="00611EFF">
        <w:t>VII.A), patří</w:t>
      </w:r>
      <w:proofErr w:type="gramEnd"/>
      <w:r w:rsidRPr="00611EFF">
        <w:t xml:space="preserve"> mezi ně:</w:t>
      </w:r>
      <w:r w:rsidRPr="00611EFF">
        <w:rPr>
          <w:b/>
          <w:bCs/>
        </w:rPr>
        <w:t xml:space="preserve"> </w:t>
      </w:r>
      <w:proofErr w:type="spellStart"/>
      <w:proofErr w:type="gramStart"/>
      <w:r w:rsidRPr="00611EFF">
        <w:rPr>
          <w:b/>
          <w:bCs/>
        </w:rPr>
        <w:t>F,Cl</w:t>
      </w:r>
      <w:proofErr w:type="gramEnd"/>
      <w:r w:rsidRPr="00611EFF">
        <w:rPr>
          <w:b/>
          <w:bCs/>
        </w:rPr>
        <w:t>,Br,I</w:t>
      </w:r>
      <w:proofErr w:type="spellEnd"/>
    </w:p>
    <w:p w:rsidR="00C919B0" w:rsidRPr="00611EFF" w:rsidRDefault="00611EFF" w:rsidP="00611EFF">
      <w:pPr>
        <w:numPr>
          <w:ilvl w:val="0"/>
          <w:numId w:val="1"/>
        </w:numPr>
      </w:pPr>
      <w:r w:rsidRPr="00611EFF">
        <w:t xml:space="preserve">jsou reaktivní </w:t>
      </w:r>
    </w:p>
    <w:p w:rsidR="00C919B0" w:rsidRPr="00611EFF" w:rsidRDefault="00611EFF" w:rsidP="00611EFF">
      <w:pPr>
        <w:numPr>
          <w:ilvl w:val="0"/>
          <w:numId w:val="1"/>
        </w:numPr>
      </w:pPr>
      <w:r w:rsidRPr="00611EFF">
        <w:t>tvoří dvouatomové molekuly</w:t>
      </w:r>
    </w:p>
    <w:p w:rsidR="00C919B0" w:rsidRPr="00611EFF" w:rsidRDefault="00611EFF" w:rsidP="00611EFF">
      <w:pPr>
        <w:numPr>
          <w:ilvl w:val="0"/>
          <w:numId w:val="1"/>
        </w:numPr>
      </w:pPr>
      <w:r w:rsidRPr="00611EFF">
        <w:t xml:space="preserve">„barevné“ </w:t>
      </w:r>
    </w:p>
    <w:p w:rsidR="00C919B0" w:rsidRDefault="00611EFF" w:rsidP="00611EFF">
      <w:pPr>
        <w:numPr>
          <w:ilvl w:val="0"/>
          <w:numId w:val="1"/>
        </w:numPr>
      </w:pPr>
      <w:r w:rsidRPr="00611EFF">
        <w:t>jsou jedovaté</w:t>
      </w:r>
    </w:p>
    <w:p w:rsidR="00611EFF" w:rsidRPr="00611EFF" w:rsidRDefault="00611EFF" w:rsidP="00611EFF">
      <w:pPr>
        <w:ind w:left="720"/>
        <w:jc w:val="center"/>
        <w:rPr>
          <w:sz w:val="28"/>
          <w:szCs w:val="28"/>
          <w:u w:val="single"/>
        </w:rPr>
      </w:pPr>
      <w:r w:rsidRPr="00611EFF">
        <w:rPr>
          <w:b/>
          <w:bCs/>
          <w:sz w:val="28"/>
          <w:szCs w:val="28"/>
          <w:u w:val="single"/>
        </w:rPr>
        <w:t>FLUOR – F</w:t>
      </w:r>
      <w:r w:rsidRPr="00611EFF">
        <w:rPr>
          <w:b/>
          <w:bCs/>
          <w:sz w:val="28"/>
          <w:szCs w:val="28"/>
          <w:u w:val="single"/>
          <w:vertAlign w:val="subscript"/>
        </w:rPr>
        <w:t>2</w:t>
      </w:r>
    </w:p>
    <w:p w:rsidR="00C919B0" w:rsidRPr="00611EFF" w:rsidRDefault="00611EFF" w:rsidP="00611EFF">
      <w:pPr>
        <w:numPr>
          <w:ilvl w:val="0"/>
          <w:numId w:val="1"/>
        </w:numPr>
      </w:pPr>
      <w:r w:rsidRPr="00611EFF">
        <w:rPr>
          <w:b/>
          <w:bCs/>
        </w:rPr>
        <w:t>nažloutlý plyn</w:t>
      </w:r>
    </w:p>
    <w:p w:rsidR="00C919B0" w:rsidRPr="00611EFF" w:rsidRDefault="00611EFF" w:rsidP="00611EFF">
      <w:pPr>
        <w:numPr>
          <w:ilvl w:val="0"/>
          <w:numId w:val="1"/>
        </w:numPr>
      </w:pPr>
      <w:r w:rsidRPr="00611EFF">
        <w:rPr>
          <w:b/>
          <w:bCs/>
        </w:rPr>
        <w:t xml:space="preserve">prudce reaktivní </w:t>
      </w:r>
      <w:r w:rsidRPr="00611EFF">
        <w:t>(reaguje téměř se všemi prvky)</w:t>
      </w:r>
    </w:p>
    <w:p w:rsidR="00C919B0" w:rsidRPr="00611EFF" w:rsidRDefault="00611EFF" w:rsidP="00611EFF">
      <w:pPr>
        <w:numPr>
          <w:ilvl w:val="0"/>
          <w:numId w:val="1"/>
        </w:numPr>
      </w:pPr>
      <w:r w:rsidRPr="00611EFF">
        <w:t xml:space="preserve">ve starším českém názvosloví – </w:t>
      </w:r>
      <w:r w:rsidRPr="00611EFF">
        <w:rPr>
          <w:b/>
          <w:bCs/>
        </w:rPr>
        <w:t>„</w:t>
      </w:r>
      <w:proofErr w:type="spellStart"/>
      <w:r w:rsidRPr="00611EFF">
        <w:rPr>
          <w:b/>
          <w:bCs/>
        </w:rPr>
        <w:t>kazík</w:t>
      </w:r>
      <w:proofErr w:type="spellEnd"/>
      <w:r w:rsidRPr="00611EFF">
        <w:rPr>
          <w:b/>
          <w:bCs/>
        </w:rPr>
        <w:t>“</w:t>
      </w:r>
      <w:r w:rsidRPr="00611EFF">
        <w:t xml:space="preserve"> (protože ochotně reaguje s každou látkou a tím ji „kazí“)</w:t>
      </w:r>
    </w:p>
    <w:p w:rsidR="00C919B0" w:rsidRPr="00611EFF" w:rsidRDefault="00611EFF" w:rsidP="00611EFF">
      <w:pPr>
        <w:numPr>
          <w:ilvl w:val="0"/>
          <w:numId w:val="1"/>
        </w:numPr>
      </w:pPr>
      <w:r w:rsidRPr="00611EFF">
        <w:t>ve sloučeninách pevně drží, např. snižuje kazivost zubů (jeho sloučenina je součást zubní skloviny)</w:t>
      </w:r>
    </w:p>
    <w:p w:rsidR="00C919B0" w:rsidRDefault="00611EFF" w:rsidP="00611EFF">
      <w:pPr>
        <w:numPr>
          <w:ilvl w:val="0"/>
          <w:numId w:val="1"/>
        </w:numPr>
      </w:pPr>
      <w:r w:rsidRPr="00611EFF">
        <w:rPr>
          <w:b/>
          <w:bCs/>
        </w:rPr>
        <w:t>Použití:</w:t>
      </w:r>
      <w:r w:rsidRPr="00611EFF">
        <w:t xml:space="preserve"> součást zubních past, výroba teflonu</w:t>
      </w:r>
    </w:p>
    <w:p w:rsidR="00611EFF" w:rsidRDefault="00611EFF" w:rsidP="00611EFF">
      <w:pPr>
        <w:ind w:left="720"/>
        <w:rPr>
          <w:b/>
          <w:bCs/>
        </w:rPr>
      </w:pPr>
    </w:p>
    <w:p w:rsidR="00611EFF" w:rsidRPr="00611EFF" w:rsidRDefault="00611EFF" w:rsidP="00611EFF">
      <w:pPr>
        <w:ind w:left="720"/>
        <w:jc w:val="center"/>
        <w:rPr>
          <w:b/>
          <w:bCs/>
          <w:sz w:val="24"/>
          <w:szCs w:val="24"/>
          <w:vertAlign w:val="subscript"/>
        </w:rPr>
      </w:pPr>
      <w:r w:rsidRPr="00611EFF">
        <w:rPr>
          <w:b/>
          <w:bCs/>
          <w:sz w:val="24"/>
          <w:szCs w:val="24"/>
        </w:rPr>
        <w:t>CHLOR – Cl</w:t>
      </w:r>
      <w:r w:rsidRPr="00611EFF">
        <w:rPr>
          <w:b/>
          <w:bCs/>
          <w:sz w:val="24"/>
          <w:szCs w:val="24"/>
          <w:vertAlign w:val="subscript"/>
        </w:rPr>
        <w:t>2</w:t>
      </w:r>
    </w:p>
    <w:p w:rsidR="00C919B0" w:rsidRPr="00611EFF" w:rsidRDefault="00611EFF" w:rsidP="00611EFF">
      <w:pPr>
        <w:numPr>
          <w:ilvl w:val="0"/>
          <w:numId w:val="3"/>
        </w:numPr>
        <w:rPr>
          <w:sz w:val="24"/>
          <w:szCs w:val="24"/>
        </w:rPr>
      </w:pPr>
      <w:r w:rsidRPr="00611EFF">
        <w:rPr>
          <w:b/>
          <w:bCs/>
          <w:sz w:val="24"/>
          <w:szCs w:val="24"/>
        </w:rPr>
        <w:t>žlutozelený plyn</w:t>
      </w:r>
    </w:p>
    <w:p w:rsidR="00C919B0" w:rsidRPr="00611EFF" w:rsidRDefault="00611EFF" w:rsidP="00611EFF">
      <w:pPr>
        <w:numPr>
          <w:ilvl w:val="0"/>
          <w:numId w:val="3"/>
        </w:numPr>
        <w:rPr>
          <w:sz w:val="24"/>
          <w:szCs w:val="24"/>
        </w:rPr>
      </w:pPr>
      <w:r w:rsidRPr="00611EFF">
        <w:rPr>
          <w:b/>
          <w:bCs/>
          <w:sz w:val="24"/>
          <w:szCs w:val="24"/>
        </w:rPr>
        <w:t>je těžší než vzduch</w:t>
      </w:r>
    </w:p>
    <w:p w:rsidR="00C919B0" w:rsidRPr="00611EFF" w:rsidRDefault="00611EFF" w:rsidP="00611EFF">
      <w:pPr>
        <w:numPr>
          <w:ilvl w:val="0"/>
          <w:numId w:val="3"/>
        </w:numPr>
        <w:rPr>
          <w:sz w:val="24"/>
          <w:szCs w:val="24"/>
        </w:rPr>
      </w:pPr>
      <w:r w:rsidRPr="00611EFF">
        <w:rPr>
          <w:b/>
          <w:bCs/>
          <w:sz w:val="24"/>
          <w:szCs w:val="24"/>
        </w:rPr>
        <w:t>je silně jedovatý</w:t>
      </w:r>
    </w:p>
    <w:p w:rsidR="00C919B0" w:rsidRPr="00611EFF" w:rsidRDefault="00611EFF" w:rsidP="00611EFF">
      <w:pPr>
        <w:numPr>
          <w:ilvl w:val="0"/>
          <w:numId w:val="3"/>
        </w:numPr>
        <w:rPr>
          <w:sz w:val="24"/>
          <w:szCs w:val="24"/>
        </w:rPr>
      </w:pPr>
      <w:r w:rsidRPr="00611EFF">
        <w:rPr>
          <w:b/>
          <w:bCs/>
          <w:sz w:val="24"/>
          <w:szCs w:val="24"/>
        </w:rPr>
        <w:t>Použití:</w:t>
      </w:r>
      <w:r w:rsidRPr="00611EFF">
        <w:rPr>
          <w:sz w:val="24"/>
          <w:szCs w:val="24"/>
        </w:rPr>
        <w:t xml:space="preserve"> </w:t>
      </w:r>
    </w:p>
    <w:p w:rsidR="00611EFF" w:rsidRPr="00611EFF" w:rsidRDefault="00611EFF" w:rsidP="00611EFF">
      <w:pPr>
        <w:ind w:left="720"/>
        <w:rPr>
          <w:sz w:val="24"/>
          <w:szCs w:val="24"/>
        </w:rPr>
      </w:pPr>
      <w:r w:rsidRPr="00611EFF">
        <w:rPr>
          <w:sz w:val="24"/>
          <w:szCs w:val="24"/>
        </w:rPr>
        <w:tab/>
        <w:t>dezinfekce pitné vody</w:t>
      </w:r>
    </w:p>
    <w:p w:rsidR="00611EFF" w:rsidRPr="00611EFF" w:rsidRDefault="00611EFF" w:rsidP="00611EFF">
      <w:pPr>
        <w:ind w:left="720"/>
        <w:rPr>
          <w:sz w:val="24"/>
          <w:szCs w:val="24"/>
        </w:rPr>
      </w:pPr>
      <w:r w:rsidRPr="00611EFF">
        <w:rPr>
          <w:sz w:val="24"/>
          <w:szCs w:val="24"/>
        </w:rPr>
        <w:tab/>
        <w:t xml:space="preserve">výroba </w:t>
      </w:r>
      <w:proofErr w:type="gramStart"/>
      <w:r w:rsidRPr="00611EFF">
        <w:rPr>
          <w:sz w:val="24"/>
          <w:szCs w:val="24"/>
        </w:rPr>
        <w:t>plastů(PVC</w:t>
      </w:r>
      <w:proofErr w:type="gramEnd"/>
      <w:r w:rsidRPr="00611EFF">
        <w:rPr>
          <w:sz w:val="24"/>
          <w:szCs w:val="24"/>
        </w:rPr>
        <w:t>), kyseliny chlorovodíkové</w:t>
      </w:r>
    </w:p>
    <w:p w:rsidR="00611EFF" w:rsidRPr="00611EFF" w:rsidRDefault="00611EFF" w:rsidP="00611EFF">
      <w:pPr>
        <w:ind w:left="720"/>
        <w:rPr>
          <w:sz w:val="24"/>
          <w:szCs w:val="24"/>
        </w:rPr>
      </w:pPr>
      <w:r w:rsidRPr="00611EFF">
        <w:rPr>
          <w:sz w:val="24"/>
          <w:szCs w:val="24"/>
        </w:rPr>
        <w:tab/>
        <w:t>bělení látek a papíru</w:t>
      </w:r>
    </w:p>
    <w:p w:rsidR="00C919B0" w:rsidRDefault="00611EFF" w:rsidP="00611EFF">
      <w:pPr>
        <w:numPr>
          <w:ilvl w:val="0"/>
          <w:numId w:val="4"/>
        </w:numPr>
        <w:rPr>
          <w:sz w:val="24"/>
          <w:szCs w:val="24"/>
        </w:rPr>
      </w:pPr>
      <w:r w:rsidRPr="00611EFF">
        <w:rPr>
          <w:b/>
          <w:bCs/>
          <w:sz w:val="24"/>
          <w:szCs w:val="24"/>
        </w:rPr>
        <w:t>Zneužití:</w:t>
      </w:r>
      <w:r w:rsidRPr="00611EFF">
        <w:rPr>
          <w:sz w:val="24"/>
          <w:szCs w:val="24"/>
        </w:rPr>
        <w:t xml:space="preserve"> bojový plyn (1. svět. </w:t>
      </w:r>
      <w:proofErr w:type="gramStart"/>
      <w:r w:rsidRPr="00611EFF">
        <w:rPr>
          <w:sz w:val="24"/>
          <w:szCs w:val="24"/>
        </w:rPr>
        <w:t>válka</w:t>
      </w:r>
      <w:proofErr w:type="gramEnd"/>
      <w:r w:rsidRPr="00611EFF">
        <w:rPr>
          <w:sz w:val="24"/>
          <w:szCs w:val="24"/>
        </w:rPr>
        <w:t xml:space="preserve">) – yperit (1915 – Belgie - </w:t>
      </w:r>
      <w:proofErr w:type="spellStart"/>
      <w:r w:rsidRPr="00611EFF">
        <w:rPr>
          <w:sz w:val="24"/>
          <w:szCs w:val="24"/>
        </w:rPr>
        <w:t>Yprés</w:t>
      </w:r>
      <w:proofErr w:type="spellEnd"/>
      <w:r w:rsidRPr="00611EFF">
        <w:rPr>
          <w:sz w:val="24"/>
          <w:szCs w:val="24"/>
        </w:rPr>
        <w:t xml:space="preserve"> – popsal </w:t>
      </w:r>
      <w:proofErr w:type="spellStart"/>
      <w:r w:rsidRPr="00611EFF">
        <w:rPr>
          <w:sz w:val="24"/>
          <w:szCs w:val="24"/>
        </w:rPr>
        <w:t>E.M.Remarque</w:t>
      </w:r>
      <w:proofErr w:type="spellEnd"/>
      <w:r w:rsidRPr="00611EFF">
        <w:rPr>
          <w:sz w:val="24"/>
          <w:szCs w:val="24"/>
        </w:rPr>
        <w:t xml:space="preserve"> – Na západní frontě klid)</w:t>
      </w:r>
    </w:p>
    <w:p w:rsidR="00611EFF" w:rsidRPr="00611EFF" w:rsidRDefault="00611EFF" w:rsidP="00611EFF">
      <w:pPr>
        <w:numPr>
          <w:ilvl w:val="0"/>
          <w:numId w:val="4"/>
        </w:numPr>
        <w:rPr>
          <w:sz w:val="24"/>
          <w:szCs w:val="24"/>
        </w:rPr>
      </w:pPr>
    </w:p>
    <w:p w:rsidR="00611EFF" w:rsidRPr="00611EFF" w:rsidRDefault="00611EFF" w:rsidP="00611EFF">
      <w:pPr>
        <w:ind w:left="3552" w:firstLine="696"/>
        <w:rPr>
          <w:sz w:val="28"/>
          <w:szCs w:val="28"/>
          <w:u w:val="single"/>
        </w:rPr>
      </w:pPr>
      <w:r w:rsidRPr="00611EFF">
        <w:rPr>
          <w:b/>
          <w:bCs/>
          <w:sz w:val="28"/>
          <w:szCs w:val="28"/>
          <w:u w:val="single"/>
        </w:rPr>
        <w:t>BROM – Br</w:t>
      </w:r>
      <w:r w:rsidRPr="00611EFF">
        <w:rPr>
          <w:b/>
          <w:bCs/>
          <w:sz w:val="28"/>
          <w:szCs w:val="28"/>
          <w:u w:val="single"/>
          <w:vertAlign w:val="subscript"/>
        </w:rPr>
        <w:t>2</w:t>
      </w:r>
    </w:p>
    <w:p w:rsidR="00C919B0" w:rsidRPr="00611EFF" w:rsidRDefault="00611EFF" w:rsidP="00611EFF">
      <w:pPr>
        <w:numPr>
          <w:ilvl w:val="0"/>
          <w:numId w:val="5"/>
        </w:numPr>
      </w:pPr>
      <w:r w:rsidRPr="00611EFF">
        <w:rPr>
          <w:b/>
          <w:bCs/>
        </w:rPr>
        <w:t xml:space="preserve">hnědá kapalina </w:t>
      </w:r>
    </w:p>
    <w:p w:rsidR="00C919B0" w:rsidRPr="00611EFF" w:rsidRDefault="00611EFF" w:rsidP="00611EFF">
      <w:pPr>
        <w:numPr>
          <w:ilvl w:val="0"/>
          <w:numId w:val="5"/>
        </w:numPr>
      </w:pPr>
      <w:r w:rsidRPr="00611EFF">
        <w:rPr>
          <w:b/>
          <w:bCs/>
        </w:rPr>
        <w:t>rychle se vypařuje</w:t>
      </w:r>
    </w:p>
    <w:p w:rsidR="00C919B0" w:rsidRPr="00611EFF" w:rsidRDefault="00611EFF" w:rsidP="00611EFF">
      <w:pPr>
        <w:numPr>
          <w:ilvl w:val="0"/>
          <w:numId w:val="5"/>
        </w:numPr>
      </w:pPr>
      <w:r w:rsidRPr="00611EFF">
        <w:rPr>
          <w:b/>
          <w:bCs/>
        </w:rPr>
        <w:t>poškozuje oči a pokožku</w:t>
      </w:r>
    </w:p>
    <w:p w:rsidR="00C919B0" w:rsidRPr="00611EFF" w:rsidRDefault="00611EFF" w:rsidP="00611EFF">
      <w:pPr>
        <w:numPr>
          <w:ilvl w:val="0"/>
          <w:numId w:val="5"/>
        </w:numPr>
      </w:pPr>
      <w:r w:rsidRPr="00611EFF">
        <w:rPr>
          <w:b/>
          <w:bCs/>
        </w:rPr>
        <w:t>Použití:</w:t>
      </w:r>
      <w:r w:rsidRPr="00611EFF">
        <w:t xml:space="preserve"> </w:t>
      </w:r>
    </w:p>
    <w:p w:rsidR="00611EFF" w:rsidRPr="00611EFF" w:rsidRDefault="00611EFF" w:rsidP="00611EFF">
      <w:r w:rsidRPr="00611EFF">
        <w:t>- chemická výroba</w:t>
      </w:r>
      <w:r w:rsidRPr="00611EFF">
        <w:tab/>
      </w:r>
    </w:p>
    <w:p w:rsidR="00611EFF" w:rsidRPr="00611EFF" w:rsidRDefault="00611EFF" w:rsidP="00611EFF">
      <w:r w:rsidRPr="00611EFF">
        <w:t>- léčiva</w:t>
      </w:r>
    </w:p>
    <w:p w:rsidR="00611EFF" w:rsidRPr="00611EFF" w:rsidRDefault="00611EFF" w:rsidP="00611EFF">
      <w:r w:rsidRPr="00611EFF">
        <w:t xml:space="preserve">- jeho sloučenina se stříbrem se používá </w:t>
      </w:r>
    </w:p>
    <w:p w:rsidR="00611EFF" w:rsidRDefault="00611EFF" w:rsidP="00611EFF">
      <w:r w:rsidRPr="00611EFF">
        <w:t xml:space="preserve">   při výrobě fotografií (negativ x pozitiv)</w:t>
      </w:r>
    </w:p>
    <w:p w:rsidR="00611EFF" w:rsidRDefault="00611EFF" w:rsidP="00611EFF"/>
    <w:p w:rsidR="00611EFF" w:rsidRPr="00611EFF" w:rsidRDefault="00611EFF" w:rsidP="00611EFF">
      <w:pPr>
        <w:jc w:val="center"/>
        <w:rPr>
          <w:sz w:val="28"/>
          <w:szCs w:val="28"/>
          <w:u w:val="single"/>
        </w:rPr>
      </w:pPr>
      <w:proofErr w:type="gramStart"/>
      <w:r w:rsidRPr="00611EFF">
        <w:rPr>
          <w:b/>
          <w:bCs/>
          <w:sz w:val="28"/>
          <w:szCs w:val="28"/>
          <w:u w:val="single"/>
        </w:rPr>
        <w:lastRenderedPageBreak/>
        <w:t>JOD</w:t>
      </w:r>
      <w:proofErr w:type="gramEnd"/>
      <w:r w:rsidRPr="00611EFF">
        <w:rPr>
          <w:b/>
          <w:bCs/>
          <w:sz w:val="28"/>
          <w:szCs w:val="28"/>
          <w:u w:val="single"/>
        </w:rPr>
        <w:t xml:space="preserve"> –</w:t>
      </w:r>
      <w:proofErr w:type="gramStart"/>
      <w:r w:rsidRPr="00611EFF">
        <w:rPr>
          <w:b/>
          <w:bCs/>
          <w:sz w:val="28"/>
          <w:szCs w:val="28"/>
          <w:u w:val="single"/>
        </w:rPr>
        <w:t>I</w:t>
      </w:r>
      <w:r w:rsidRPr="00611EFF">
        <w:rPr>
          <w:b/>
          <w:bCs/>
          <w:sz w:val="28"/>
          <w:szCs w:val="28"/>
          <w:u w:val="single"/>
          <w:vertAlign w:val="subscript"/>
        </w:rPr>
        <w:t>2</w:t>
      </w:r>
      <w:proofErr w:type="gramEnd"/>
    </w:p>
    <w:p w:rsidR="00430E1F" w:rsidRDefault="00430E1F"/>
    <w:p w:rsidR="00C919B0" w:rsidRPr="00611EFF" w:rsidRDefault="00611EFF" w:rsidP="00611EFF">
      <w:pPr>
        <w:numPr>
          <w:ilvl w:val="0"/>
          <w:numId w:val="6"/>
        </w:numPr>
      </w:pPr>
      <w:r w:rsidRPr="00611EFF">
        <w:rPr>
          <w:b/>
          <w:bCs/>
        </w:rPr>
        <w:t>pevná látka</w:t>
      </w:r>
    </w:p>
    <w:p w:rsidR="00C919B0" w:rsidRPr="00611EFF" w:rsidRDefault="00611EFF" w:rsidP="00611EFF">
      <w:pPr>
        <w:numPr>
          <w:ilvl w:val="0"/>
          <w:numId w:val="6"/>
        </w:numPr>
      </w:pPr>
      <w:r w:rsidRPr="00611EFF">
        <w:rPr>
          <w:b/>
          <w:bCs/>
        </w:rPr>
        <w:t>barva - černá, s kovovým leskem</w:t>
      </w:r>
    </w:p>
    <w:p w:rsidR="00C919B0" w:rsidRPr="00611EFF" w:rsidRDefault="00611EFF" w:rsidP="00611EFF">
      <w:pPr>
        <w:numPr>
          <w:ilvl w:val="0"/>
          <w:numId w:val="6"/>
        </w:numPr>
      </w:pPr>
      <w:r w:rsidRPr="00611EFF">
        <w:rPr>
          <w:b/>
          <w:bCs/>
        </w:rPr>
        <w:t>sublimuje</w:t>
      </w:r>
      <w:r w:rsidRPr="00611EFF">
        <w:t xml:space="preserve"> (při zahřívání se mění přímo v páru) </w:t>
      </w:r>
    </w:p>
    <w:p w:rsidR="00C919B0" w:rsidRPr="00611EFF" w:rsidRDefault="00611EFF" w:rsidP="00611EFF">
      <w:pPr>
        <w:numPr>
          <w:ilvl w:val="0"/>
          <w:numId w:val="6"/>
        </w:numPr>
      </w:pPr>
      <w:r w:rsidRPr="00611EFF">
        <w:t>je nezbytný pro správný vývoj člověka (funkce štítné žlázy – jeho nedostatek může způsobit duševní poruchy)</w:t>
      </w:r>
    </w:p>
    <w:p w:rsidR="00C919B0" w:rsidRPr="00611EFF" w:rsidRDefault="00611EFF" w:rsidP="00611EFF">
      <w:pPr>
        <w:numPr>
          <w:ilvl w:val="0"/>
          <w:numId w:val="6"/>
        </w:numPr>
      </w:pPr>
      <w:r w:rsidRPr="00611EFF">
        <w:rPr>
          <w:b/>
          <w:bCs/>
        </w:rPr>
        <w:t>Použití:</w:t>
      </w:r>
      <w:r>
        <w:t xml:space="preserve"> </w:t>
      </w:r>
      <w:r w:rsidRPr="00611EFF">
        <w:t>p</w:t>
      </w:r>
      <w:r>
        <w:t xml:space="preserve">řidává se do kuchyňské soli, </w:t>
      </w:r>
      <w:r w:rsidRPr="00611EFF">
        <w:t>dezinfekce (jodová tinktura)</w:t>
      </w:r>
    </w:p>
    <w:p w:rsidR="00611EFF" w:rsidRDefault="00611EFF">
      <w:pPr>
        <w:rPr>
          <w:b/>
          <w:bCs/>
        </w:rPr>
      </w:pPr>
      <w:r w:rsidRPr="00611EFF">
        <w:rPr>
          <w:b/>
          <w:bCs/>
        </w:rPr>
        <w:t>Názvosloví:</w:t>
      </w:r>
    </w:p>
    <w:p w:rsidR="00C919B0" w:rsidRPr="00611EFF" w:rsidRDefault="00611EFF" w:rsidP="00611EFF">
      <w:pPr>
        <w:numPr>
          <w:ilvl w:val="0"/>
          <w:numId w:val="7"/>
        </w:numPr>
      </w:pPr>
      <w:r w:rsidRPr="00611EFF">
        <w:t xml:space="preserve">Totožné s názvoslovím oxidů a sulfidů, s </w:t>
      </w:r>
      <w:proofErr w:type="spellStart"/>
      <w:r w:rsidRPr="00611EFF">
        <w:t>vyjímkou</w:t>
      </w:r>
      <w:proofErr w:type="spellEnd"/>
      <w:r w:rsidRPr="00611EFF">
        <w:t xml:space="preserve"> oxidačního čísla!!!</w:t>
      </w:r>
    </w:p>
    <w:p w:rsidR="00C919B0" w:rsidRPr="00611EFF" w:rsidRDefault="00611EFF" w:rsidP="00611EFF">
      <w:pPr>
        <w:numPr>
          <w:ilvl w:val="0"/>
          <w:numId w:val="7"/>
        </w:numPr>
      </w:pPr>
      <w:r w:rsidRPr="00611EFF">
        <w:rPr>
          <w:b/>
          <w:bCs/>
        </w:rPr>
        <w:t>Oxidační číslo</w:t>
      </w:r>
      <w:r w:rsidRPr="00611EFF">
        <w:t xml:space="preserve"> halogenů v halogenidu je </w:t>
      </w:r>
      <w:proofErr w:type="gramStart"/>
      <w:r w:rsidRPr="00611EFF">
        <w:rPr>
          <w:b/>
          <w:bCs/>
        </w:rPr>
        <w:t>vždy</w:t>
      </w:r>
      <w:r w:rsidRPr="00611EFF">
        <w:t xml:space="preserve"> </w:t>
      </w:r>
      <w:r w:rsidRPr="00611EFF">
        <w:rPr>
          <w:b/>
          <w:bCs/>
        </w:rPr>
        <w:t xml:space="preserve">–I </w:t>
      </w:r>
      <w:r w:rsidRPr="00611EFF">
        <w:t>(F</w:t>
      </w:r>
      <w:r w:rsidRPr="00611EFF">
        <w:rPr>
          <w:vertAlign w:val="superscript"/>
        </w:rPr>
        <w:t>-I</w:t>
      </w:r>
      <w:proofErr w:type="gramEnd"/>
      <w:r w:rsidRPr="00611EFF">
        <w:t>, Cl</w:t>
      </w:r>
      <w:r w:rsidRPr="00611EFF">
        <w:rPr>
          <w:vertAlign w:val="superscript"/>
        </w:rPr>
        <w:t>-I</w:t>
      </w:r>
      <w:r w:rsidRPr="00611EFF">
        <w:t>, Br</w:t>
      </w:r>
      <w:r w:rsidRPr="00611EFF">
        <w:rPr>
          <w:vertAlign w:val="superscript"/>
        </w:rPr>
        <w:t>-I</w:t>
      </w:r>
      <w:r w:rsidRPr="00611EFF">
        <w:t>, I</w:t>
      </w:r>
      <w:r w:rsidRPr="00611EFF">
        <w:rPr>
          <w:vertAlign w:val="superscript"/>
        </w:rPr>
        <w:t>-I</w:t>
      </w:r>
      <w:r w:rsidRPr="00611EFF">
        <w:t>).</w:t>
      </w:r>
    </w:p>
    <w:p w:rsidR="00611EFF" w:rsidRPr="00611EFF" w:rsidRDefault="00611EFF" w:rsidP="00611EFF">
      <w:r w:rsidRPr="00611EFF">
        <w:rPr>
          <w:u w:val="single"/>
        </w:rPr>
        <w:t>Vzorový příklad – tvoření názvu</w:t>
      </w:r>
    </w:p>
    <w:p w:rsidR="00611EFF" w:rsidRPr="00611EFF" w:rsidRDefault="00611EFF" w:rsidP="00611EFF">
      <w:r w:rsidRPr="00611EFF">
        <w:t>1) OsBr</w:t>
      </w:r>
      <w:r w:rsidRPr="00611EFF">
        <w:rPr>
          <w:vertAlign w:val="subscript"/>
        </w:rPr>
        <w:t>8</w:t>
      </w:r>
    </w:p>
    <w:p w:rsidR="00611EFF" w:rsidRPr="00611EFF" w:rsidRDefault="00611EFF" w:rsidP="00611EFF">
      <w:r w:rsidRPr="00611EFF">
        <w:t xml:space="preserve">2) Nejprve napíšeme oxidační číslo halogenu: </w:t>
      </w:r>
      <w:r w:rsidRPr="00611EFF">
        <w:rPr>
          <w:b/>
          <w:bCs/>
        </w:rPr>
        <w:t>OsBr</w:t>
      </w:r>
      <w:r w:rsidRPr="00611EFF">
        <w:rPr>
          <w:b/>
          <w:bCs/>
          <w:vertAlign w:val="subscript"/>
        </w:rPr>
        <w:t>8</w:t>
      </w:r>
      <w:r w:rsidRPr="00611EFF">
        <w:rPr>
          <w:b/>
          <w:bCs/>
          <w:vertAlign w:val="superscript"/>
        </w:rPr>
        <w:t>-I</w:t>
      </w:r>
      <w:r w:rsidRPr="00611EFF">
        <w:t>.</w:t>
      </w:r>
    </w:p>
    <w:p w:rsidR="00611EFF" w:rsidRDefault="00611EFF" w:rsidP="00611EFF">
      <w:pPr>
        <w:rPr>
          <w:b/>
          <w:bCs/>
          <w:vertAlign w:val="superscript"/>
        </w:rPr>
      </w:pPr>
      <w:r w:rsidRPr="00611EFF">
        <w:t xml:space="preserve">3) </w:t>
      </w:r>
      <w:r>
        <w:t xml:space="preserve">8 = koncovka </w:t>
      </w:r>
      <w:r w:rsidRPr="00611EFF">
        <w:rPr>
          <w:b/>
        </w:rPr>
        <w:t>IČELÝ</w:t>
      </w:r>
    </w:p>
    <w:p w:rsidR="00611EFF" w:rsidRPr="00611EFF" w:rsidRDefault="00611EFF" w:rsidP="00611EFF">
      <w:r w:rsidRPr="00611EFF">
        <w:tab/>
      </w:r>
      <w:r w:rsidRPr="00611EFF">
        <w:tab/>
      </w:r>
      <w:r w:rsidRPr="00611EFF">
        <w:tab/>
      </w:r>
      <w:r w:rsidRPr="00611EFF">
        <w:tab/>
        <w:t xml:space="preserve">4) Název je </w:t>
      </w:r>
      <w:r w:rsidRPr="00611EFF">
        <w:rPr>
          <w:b/>
          <w:bCs/>
        </w:rPr>
        <w:t>bromid osmičelý</w:t>
      </w:r>
      <w:r w:rsidRPr="00611EFF">
        <w:t>.</w:t>
      </w:r>
    </w:p>
    <w:p w:rsidR="00611EFF" w:rsidRDefault="00611EFF">
      <w:pPr>
        <w:rPr>
          <w:b/>
          <w:bCs/>
        </w:rPr>
      </w:pPr>
      <w:r w:rsidRPr="00611EFF">
        <w:rPr>
          <w:b/>
          <w:bCs/>
        </w:rPr>
        <w:t>Procvičování</w:t>
      </w:r>
      <w:r>
        <w:rPr>
          <w:b/>
          <w:bCs/>
        </w:rPr>
        <w:t>:</w:t>
      </w:r>
    </w:p>
    <w:p w:rsidR="00611EFF" w:rsidRPr="00611EFF" w:rsidRDefault="00611EFF" w:rsidP="00611EFF">
      <w:r w:rsidRPr="00611EFF">
        <w:t>HgI</w:t>
      </w:r>
      <w:r w:rsidRPr="00611EFF">
        <w:rPr>
          <w:vertAlign w:val="subscript"/>
        </w:rPr>
        <w:t>2</w:t>
      </w:r>
    </w:p>
    <w:p w:rsidR="00611EFF" w:rsidRPr="00611EFF" w:rsidRDefault="00611EFF" w:rsidP="00611EFF">
      <w:proofErr w:type="spellStart"/>
      <w:r w:rsidRPr="00611EFF">
        <w:t>NaF</w:t>
      </w:r>
      <w:proofErr w:type="spellEnd"/>
    </w:p>
    <w:p w:rsidR="00611EFF" w:rsidRPr="00611EFF" w:rsidRDefault="00611EFF" w:rsidP="00611EFF">
      <w:r w:rsidRPr="00611EFF">
        <w:t>SCl</w:t>
      </w:r>
      <w:r w:rsidRPr="00611EFF">
        <w:rPr>
          <w:vertAlign w:val="subscript"/>
        </w:rPr>
        <w:t>4</w:t>
      </w:r>
    </w:p>
    <w:p w:rsidR="00611EFF" w:rsidRPr="00611EFF" w:rsidRDefault="00611EFF" w:rsidP="00611EFF">
      <w:r w:rsidRPr="00611EFF">
        <w:t>MnI</w:t>
      </w:r>
      <w:r w:rsidRPr="00611EFF">
        <w:rPr>
          <w:vertAlign w:val="subscript"/>
        </w:rPr>
        <w:t>7</w:t>
      </w:r>
    </w:p>
    <w:p w:rsidR="00611EFF" w:rsidRPr="00611EFF" w:rsidRDefault="00611EFF" w:rsidP="00611EFF">
      <w:r w:rsidRPr="00611EFF">
        <w:t>PBr</w:t>
      </w:r>
      <w:r w:rsidRPr="00611EFF">
        <w:rPr>
          <w:vertAlign w:val="subscript"/>
        </w:rPr>
        <w:t>3</w:t>
      </w:r>
    </w:p>
    <w:p w:rsidR="00611EFF" w:rsidRPr="00611EFF" w:rsidRDefault="00611EFF" w:rsidP="00611EFF">
      <w:proofErr w:type="spellStart"/>
      <w:r w:rsidRPr="00611EFF">
        <w:t>AgBr</w:t>
      </w:r>
      <w:proofErr w:type="spellEnd"/>
    </w:p>
    <w:p w:rsidR="00611EFF" w:rsidRPr="00611EFF" w:rsidRDefault="00611EFF" w:rsidP="00611EFF">
      <w:r w:rsidRPr="00611EFF">
        <w:t>FeI</w:t>
      </w:r>
      <w:r w:rsidRPr="00611EFF">
        <w:rPr>
          <w:vertAlign w:val="subscript"/>
        </w:rPr>
        <w:t>3</w:t>
      </w:r>
    </w:p>
    <w:p w:rsidR="00611EFF" w:rsidRPr="00611EFF" w:rsidRDefault="00611EFF" w:rsidP="00611EFF">
      <w:r w:rsidRPr="00611EFF">
        <w:t>ZnCl</w:t>
      </w:r>
      <w:r w:rsidRPr="00611EFF">
        <w:rPr>
          <w:vertAlign w:val="subscript"/>
        </w:rPr>
        <w:t>2</w:t>
      </w:r>
    </w:p>
    <w:p w:rsidR="00611EFF" w:rsidRDefault="00611EFF"/>
    <w:sectPr w:rsidR="00611EFF" w:rsidSect="00611EFF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591E"/>
    <w:multiLevelType w:val="hybridMultilevel"/>
    <w:tmpl w:val="58C27590"/>
    <w:lvl w:ilvl="0" w:tplc="7EB426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8B1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869C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F0DF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84A0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A2D3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34F6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4896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F461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D200146"/>
    <w:multiLevelType w:val="hybridMultilevel"/>
    <w:tmpl w:val="F8848536"/>
    <w:lvl w:ilvl="0" w:tplc="E2A43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68A2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EA2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4450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58BC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DA77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3C8F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888F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BAE8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54208F7"/>
    <w:multiLevelType w:val="hybridMultilevel"/>
    <w:tmpl w:val="31E47DD4"/>
    <w:lvl w:ilvl="0" w:tplc="8F40F1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B441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142F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88F5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D848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6427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BA79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B014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FE4A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D013157"/>
    <w:multiLevelType w:val="hybridMultilevel"/>
    <w:tmpl w:val="443076FC"/>
    <w:lvl w:ilvl="0" w:tplc="2196D7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96EF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D410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945C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64C8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3884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3628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249D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D60C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46B2B3D"/>
    <w:multiLevelType w:val="hybridMultilevel"/>
    <w:tmpl w:val="EB247404"/>
    <w:lvl w:ilvl="0" w:tplc="308CE1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C632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B209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4A90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32E1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5692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008B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EAB4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5890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6E02819"/>
    <w:multiLevelType w:val="hybridMultilevel"/>
    <w:tmpl w:val="13ECC252"/>
    <w:lvl w:ilvl="0" w:tplc="471A2B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7E62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1E69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8228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DEBD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0637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7AF4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AC88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4EE9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3D2B26"/>
    <w:multiLevelType w:val="hybridMultilevel"/>
    <w:tmpl w:val="22C2CA16"/>
    <w:lvl w:ilvl="0" w:tplc="48D22B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D2B5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CA85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46594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0E9B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A82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BEE2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866B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9CC6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FF"/>
    <w:rsid w:val="00345007"/>
    <w:rsid w:val="00430E1F"/>
    <w:rsid w:val="00611EFF"/>
    <w:rsid w:val="00C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1F81-B3CF-4516-9CF5-4B54F5EF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6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1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9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18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8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6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1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3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06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0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2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5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Jan Řezníček</cp:lastModifiedBy>
  <cp:revision>2</cp:revision>
  <cp:lastPrinted>2019-04-24T06:04:00Z</cp:lastPrinted>
  <dcterms:created xsi:type="dcterms:W3CDTF">2020-10-14T09:11:00Z</dcterms:created>
  <dcterms:modified xsi:type="dcterms:W3CDTF">2020-10-14T09:11:00Z</dcterms:modified>
</cp:coreProperties>
</file>