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6BB" w:rsidRDefault="008A0D7D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7. 4.  ČJ8</w:t>
      </w:r>
    </w:p>
    <w:p w:rsidR="008A0D7D" w:rsidRDefault="008A0D7D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8A0D7D" w:rsidRDefault="008A0D7D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posílám vám slíbený přehled spojek a spojovacích výrazů k významovým poměrům a také připomínám domácí úkol na čtvrtek 8. 4.</w:t>
      </w:r>
    </w:p>
    <w:p w:rsidR="008A0D7D" w:rsidRDefault="008A0D7D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8A0D7D" w:rsidRDefault="008A0D7D">
      <w:pPr>
        <w:rPr>
          <w:b/>
          <w:sz w:val="24"/>
          <w:szCs w:val="24"/>
        </w:rPr>
      </w:pPr>
    </w:p>
    <w:p w:rsidR="008A0D7D" w:rsidRDefault="008A0D7D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>Učivo: V</w:t>
      </w:r>
      <w:r w:rsidRPr="008A0D7D">
        <w:rPr>
          <w:b/>
          <w:sz w:val="28"/>
          <w:szCs w:val="28"/>
          <w:u w:val="single"/>
        </w:rPr>
        <w:t>ýznamové poměry mezi VV</w:t>
      </w:r>
    </w:p>
    <w:p w:rsidR="008A0D7D" w:rsidRDefault="008A0D7D" w:rsidP="008A0D7D">
      <w:pPr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Souřadně spojené věty vedlejší</w:t>
      </w:r>
    </w:p>
    <w:p w:rsidR="008A0D7D" w:rsidRDefault="008A0D7D" w:rsidP="008A0D7D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Souřadně se spojují vedlejší věty stejného druhu (podmětné, předmětné, přívlastkové, …)</w:t>
      </w:r>
    </w:p>
    <w:p w:rsidR="008A0D7D" w:rsidRDefault="008A0D7D" w:rsidP="008A0D7D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Významový poměr mezi nimi bývá obdobný jako mezi větnými členy: </w:t>
      </w:r>
      <w:r>
        <w:rPr>
          <w:b/>
          <w:bCs/>
          <w:sz w:val="28"/>
          <w:szCs w:val="28"/>
          <w:u w:val="single"/>
        </w:rPr>
        <w:t>slučovací</w:t>
      </w:r>
      <w:r>
        <w:rPr>
          <w:b/>
          <w:bCs/>
          <w:sz w:val="28"/>
          <w:szCs w:val="28"/>
        </w:rPr>
        <w:t xml:space="preserve"> – a, i, ani; ani – ani, jednak – jednak, hned -hned, dílem – dílem, jak – tak</w:t>
      </w:r>
    </w:p>
    <w:p w:rsidR="008A0D7D" w:rsidRDefault="008A0D7D" w:rsidP="008A0D7D">
      <w:pPr>
        <w:pStyle w:val="Odstavecsesezname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stupňovací</w:t>
      </w:r>
      <w:r>
        <w:rPr>
          <w:b/>
          <w:bCs/>
          <w:sz w:val="28"/>
          <w:szCs w:val="28"/>
        </w:rPr>
        <w:t xml:space="preserve"> – ba, dokonce, dokonce i, nejen – ale i, nejen – nýbrž i, ba i, a dokonce</w:t>
      </w:r>
    </w:p>
    <w:p w:rsidR="008A0D7D" w:rsidRDefault="008A0D7D" w:rsidP="008A0D7D">
      <w:pPr>
        <w:pStyle w:val="Odstavecsesezname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odporovací </w:t>
      </w:r>
      <w:r>
        <w:rPr>
          <w:b/>
          <w:bCs/>
          <w:sz w:val="28"/>
          <w:szCs w:val="28"/>
        </w:rPr>
        <w:t xml:space="preserve">– ale, avšak, </w:t>
      </w:r>
      <w:proofErr w:type="gramStart"/>
      <w:r>
        <w:rPr>
          <w:b/>
          <w:bCs/>
          <w:sz w:val="28"/>
          <w:szCs w:val="28"/>
        </w:rPr>
        <w:t>nýbrž, leč</w:t>
      </w:r>
      <w:proofErr w:type="gramEnd"/>
      <w:r>
        <w:rPr>
          <w:b/>
          <w:bCs/>
          <w:sz w:val="28"/>
          <w:szCs w:val="28"/>
        </w:rPr>
        <w:t>, zato, jenže, sice – ale</w:t>
      </w:r>
    </w:p>
    <w:p w:rsidR="008A0D7D" w:rsidRDefault="008A0D7D" w:rsidP="008A0D7D">
      <w:pPr>
        <w:pStyle w:val="Odstavecsesezname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vylučovací</w:t>
      </w:r>
      <w:r>
        <w:rPr>
          <w:b/>
          <w:bCs/>
          <w:sz w:val="28"/>
          <w:szCs w:val="28"/>
        </w:rPr>
        <w:t xml:space="preserve"> – nebo, anebo, či, buď – nebo, buď – anebo</w:t>
      </w:r>
    </w:p>
    <w:p w:rsidR="008A0D7D" w:rsidRDefault="008A0D7D" w:rsidP="008A0D7D">
      <w:pPr>
        <w:pStyle w:val="Odstavecsesezname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důsledkový</w:t>
      </w:r>
      <w:r>
        <w:rPr>
          <w:b/>
          <w:bCs/>
          <w:sz w:val="28"/>
          <w:szCs w:val="28"/>
        </w:rPr>
        <w:t xml:space="preserve"> – proto, a proto, tedy, a tedy, tudíž, a tudíž, a tak</w:t>
      </w:r>
    </w:p>
    <w:p w:rsidR="00E42757" w:rsidRDefault="00E42757" w:rsidP="008A0D7D">
      <w:pPr>
        <w:pStyle w:val="Odstavecseseznamem"/>
        <w:rPr>
          <w:b/>
          <w:bCs/>
          <w:sz w:val="28"/>
          <w:szCs w:val="28"/>
        </w:rPr>
      </w:pPr>
    </w:p>
    <w:p w:rsidR="00E42757" w:rsidRDefault="00E42757" w:rsidP="008A0D7D">
      <w:pPr>
        <w:pStyle w:val="Odstavecseseznamem"/>
        <w:rPr>
          <w:b/>
          <w:bCs/>
          <w:sz w:val="28"/>
          <w:szCs w:val="28"/>
        </w:rPr>
      </w:pPr>
    </w:p>
    <w:p w:rsidR="008A0D7D" w:rsidRDefault="008A0D7D" w:rsidP="008A0D7D">
      <w:pPr>
        <w:pStyle w:val="Odstavecseseznamem"/>
        <w:rPr>
          <w:b/>
          <w:bCs/>
          <w:sz w:val="28"/>
          <w:szCs w:val="28"/>
        </w:rPr>
      </w:pPr>
    </w:p>
    <w:p w:rsidR="008A0D7D" w:rsidRDefault="008A0D7D" w:rsidP="008A0D7D">
      <w:pPr>
        <w:pStyle w:val="Odstavecseseznamem"/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Domácí úkol:</w:t>
      </w:r>
      <w:r>
        <w:rPr>
          <w:b/>
          <w:bCs/>
          <w:sz w:val="28"/>
          <w:szCs w:val="28"/>
        </w:rPr>
        <w:t xml:space="preserve"> učebnice str. 108/</w:t>
      </w:r>
      <w:proofErr w:type="spellStart"/>
      <w:r>
        <w:rPr>
          <w:b/>
          <w:bCs/>
          <w:sz w:val="28"/>
          <w:szCs w:val="28"/>
        </w:rPr>
        <w:t>cv</w:t>
      </w:r>
      <w:proofErr w:type="spellEnd"/>
      <w:r>
        <w:rPr>
          <w:b/>
          <w:bCs/>
          <w:sz w:val="28"/>
          <w:szCs w:val="28"/>
        </w:rPr>
        <w:t>. 2a,b – nejlépe tužkou do učebnice, ale můžete si dělat i poznámky do mluvnických sešitů</w:t>
      </w:r>
    </w:p>
    <w:p w:rsidR="008A0D7D" w:rsidRDefault="008A0D7D" w:rsidP="008A0D7D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8A0D7D">
        <w:rPr>
          <w:b/>
          <w:bCs/>
          <w:sz w:val="24"/>
          <w:szCs w:val="24"/>
        </w:rPr>
        <w:t>Doplnit čárky do souvětí</w:t>
      </w:r>
    </w:p>
    <w:p w:rsidR="008A0D7D" w:rsidRDefault="008A0D7D" w:rsidP="008A0D7D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Označit věty H a V</w:t>
      </w:r>
    </w:p>
    <w:p w:rsidR="008A0D7D" w:rsidRDefault="008A0D7D" w:rsidP="008A0D7D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 VV určit druh (např. předmětné, přívlastkové, příslovečné,…)</w:t>
      </w:r>
    </w:p>
    <w:p w:rsidR="008A0D7D" w:rsidRDefault="008A0D7D" w:rsidP="008A0D7D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Mezi VV určit významový poměr (např. sluč., </w:t>
      </w:r>
      <w:proofErr w:type="spellStart"/>
      <w:r>
        <w:rPr>
          <w:b/>
          <w:bCs/>
          <w:sz w:val="24"/>
          <w:szCs w:val="24"/>
        </w:rPr>
        <w:t>stupň</w:t>
      </w:r>
      <w:proofErr w:type="spellEnd"/>
      <w:r>
        <w:rPr>
          <w:b/>
          <w:bCs/>
          <w:sz w:val="24"/>
          <w:szCs w:val="24"/>
        </w:rPr>
        <w:t>., odpor.,…)</w:t>
      </w:r>
    </w:p>
    <w:p w:rsidR="00E42757" w:rsidRPr="00E42757" w:rsidRDefault="00E42757" w:rsidP="00E42757">
      <w:pPr>
        <w:pStyle w:val="Odstavecseseznamem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Úkol neposílejte!!!</w:t>
      </w:r>
    </w:p>
    <w:p w:rsidR="008A0D7D" w:rsidRDefault="008A0D7D" w:rsidP="008A0D7D"/>
    <w:p w:rsidR="008A0D7D" w:rsidRPr="008A0D7D" w:rsidRDefault="008A0D7D">
      <w:pPr>
        <w:rPr>
          <w:b/>
          <w:sz w:val="24"/>
          <w:szCs w:val="24"/>
        </w:rPr>
      </w:pPr>
    </w:p>
    <w:sectPr w:rsidR="008A0D7D" w:rsidRPr="008A0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63585"/>
    <w:multiLevelType w:val="hybridMultilevel"/>
    <w:tmpl w:val="199269B8"/>
    <w:lvl w:ilvl="0" w:tplc="1450A4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7D"/>
    <w:rsid w:val="00680E36"/>
    <w:rsid w:val="007966BB"/>
    <w:rsid w:val="008A0D7D"/>
    <w:rsid w:val="00E4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C9A14-9337-45D1-A365-19AA9886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D7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2021-04-06T15:41:00Z</dcterms:created>
  <dcterms:modified xsi:type="dcterms:W3CDTF">2021-04-06T15:41:00Z</dcterms:modified>
</cp:coreProperties>
</file>