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2A4" w:rsidRPr="00AE0112" w:rsidRDefault="00AE011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E0112">
        <w:rPr>
          <w:rFonts w:ascii="Times New Roman" w:hAnsi="Times New Roman" w:cs="Times New Roman"/>
          <w:sz w:val="24"/>
          <w:szCs w:val="24"/>
        </w:rPr>
        <w:t>Hezký den osmáci,</w:t>
      </w:r>
    </w:p>
    <w:p w:rsidR="00AE0112" w:rsidRPr="00AE0112" w:rsidRDefault="00AE01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AE0112">
        <w:rPr>
          <w:rFonts w:ascii="Times New Roman" w:hAnsi="Times New Roman" w:cs="Times New Roman"/>
          <w:sz w:val="24"/>
          <w:szCs w:val="24"/>
        </w:rPr>
        <w:t>ašim dnešním úkolem bude vypracovat následující pracovní list. Po vyplnění si ho nalepte do sešitu. Neposílejte, na páteční on-line hodině si překontrolujeme, popř. doplníme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0112">
        <w:rPr>
          <w:rFonts w:ascii="Times New Roman" w:hAnsi="Times New Roman" w:cs="Times New Roman"/>
          <w:sz w:val="24"/>
          <w:szCs w:val="24"/>
        </w:rPr>
        <w:t xml:space="preserve"> kdo bude mít problém. </w:t>
      </w:r>
    </w:p>
    <w:p w:rsidR="00AE0112" w:rsidRPr="00AE0112" w:rsidRDefault="00AE01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Hezký den </w:t>
      </w:r>
    </w:p>
    <w:p w:rsidR="00AE0112" w:rsidRPr="00AE0112" w:rsidRDefault="00AE011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E0112">
        <w:rPr>
          <w:rFonts w:ascii="Times New Roman" w:hAnsi="Times New Roman" w:cs="Times New Roman"/>
          <w:sz w:val="24"/>
          <w:szCs w:val="24"/>
        </w:rPr>
        <w:t>Š.P.</w:t>
      </w:r>
      <w:proofErr w:type="gramEnd"/>
    </w:p>
    <w:p w:rsidR="00AE0112" w:rsidRPr="00AE0112" w:rsidRDefault="00AE0112">
      <w:pPr>
        <w:rPr>
          <w:rFonts w:ascii="Times New Roman" w:hAnsi="Times New Roman" w:cs="Times New Roman"/>
          <w:sz w:val="24"/>
          <w:szCs w:val="24"/>
        </w:rPr>
      </w:pPr>
    </w:p>
    <w:p w:rsidR="00AE0112" w:rsidRPr="00AE0112" w:rsidRDefault="00AE0112">
      <w:pPr>
        <w:rPr>
          <w:rFonts w:ascii="Times New Roman" w:hAnsi="Times New Roman" w:cs="Times New Roman"/>
          <w:sz w:val="24"/>
          <w:szCs w:val="24"/>
        </w:rPr>
      </w:pPr>
      <w:r w:rsidRPr="00AE0112">
        <w:rPr>
          <w:rFonts w:ascii="Times New Roman" w:hAnsi="Times New Roman" w:cs="Times New Roman"/>
          <w:sz w:val="24"/>
          <w:szCs w:val="24"/>
        </w:rPr>
        <w:t>1. Doplň chybějící slova:</w:t>
      </w:r>
    </w:p>
    <w:p w:rsidR="00AE0112" w:rsidRPr="00AE0112" w:rsidRDefault="00AE0112" w:rsidP="00AE01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0112">
        <w:rPr>
          <w:rFonts w:ascii="Times New Roman" w:hAnsi="Times New Roman" w:cs="Times New Roman"/>
          <w:sz w:val="24"/>
          <w:szCs w:val="24"/>
        </w:rPr>
        <w:t>Sulfidy jsou …………………………………..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0112">
        <w:rPr>
          <w:rFonts w:ascii="Times New Roman" w:hAnsi="Times New Roman" w:cs="Times New Roman"/>
          <w:sz w:val="24"/>
          <w:szCs w:val="24"/>
        </w:rPr>
        <w:t xml:space="preserve">sloučeniny kovového prvku </w:t>
      </w:r>
      <w:proofErr w:type="gramStart"/>
      <w:r w:rsidRPr="00AE0112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Pr="00AE0112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</w:p>
    <w:p w:rsidR="00AE0112" w:rsidRPr="00AE0112" w:rsidRDefault="00AE0112" w:rsidP="00AE01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0112">
        <w:rPr>
          <w:rFonts w:ascii="Times New Roman" w:hAnsi="Times New Roman" w:cs="Times New Roman"/>
          <w:sz w:val="24"/>
          <w:szCs w:val="24"/>
        </w:rPr>
        <w:t xml:space="preserve">Oxidační číslo </w:t>
      </w:r>
      <w:proofErr w:type="spellStart"/>
      <w:r w:rsidRPr="00AE0112">
        <w:rPr>
          <w:rFonts w:ascii="Times New Roman" w:hAnsi="Times New Roman" w:cs="Times New Roman"/>
          <w:sz w:val="24"/>
          <w:szCs w:val="24"/>
        </w:rPr>
        <w:t>elektronegativnějšího</w:t>
      </w:r>
      <w:proofErr w:type="spellEnd"/>
      <w:r w:rsidRPr="00AE0112">
        <w:rPr>
          <w:rFonts w:ascii="Times New Roman" w:hAnsi="Times New Roman" w:cs="Times New Roman"/>
          <w:sz w:val="24"/>
          <w:szCs w:val="24"/>
        </w:rPr>
        <w:t xml:space="preserve"> prvku v sulfidech je …………………………….</w:t>
      </w:r>
    </w:p>
    <w:p w:rsidR="00AE0112" w:rsidRPr="00AE0112" w:rsidRDefault="00AE0112" w:rsidP="00AE01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0112">
        <w:rPr>
          <w:rFonts w:ascii="Times New Roman" w:hAnsi="Times New Roman" w:cs="Times New Roman"/>
          <w:sz w:val="24"/>
          <w:szCs w:val="24"/>
        </w:rPr>
        <w:t>Většina sulfidů se v přírodě vyskytuje v podobě 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0112">
        <w:rPr>
          <w:rFonts w:ascii="Times New Roman" w:hAnsi="Times New Roman" w:cs="Times New Roman"/>
          <w:sz w:val="24"/>
          <w:szCs w:val="24"/>
        </w:rPr>
        <w:t>Sulfid olovnatý se využívá např. 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0112">
        <w:rPr>
          <w:rFonts w:ascii="Times New Roman" w:hAnsi="Times New Roman" w:cs="Times New Roman"/>
          <w:sz w:val="24"/>
          <w:szCs w:val="24"/>
        </w:rPr>
        <w:t>Proti známkám koroze na plechových věcech se využívá sulfid…………………………….</w:t>
      </w:r>
    </w:p>
    <w:p w:rsidR="00AE0112" w:rsidRDefault="00AE0112" w:rsidP="00AE0112">
      <w:pPr>
        <w:spacing w:line="360" w:lineRule="auto"/>
      </w:pPr>
    </w:p>
    <w:p w:rsidR="00AE0112" w:rsidRPr="00AE0112" w:rsidRDefault="00AE0112" w:rsidP="00AE01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0112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12A99FE0" wp14:editId="1067090E">
            <wp:simplePos x="0" y="0"/>
            <wp:positionH relativeFrom="margin">
              <wp:posOffset>-635</wp:posOffset>
            </wp:positionH>
            <wp:positionV relativeFrom="paragraph">
              <wp:posOffset>359411</wp:posOffset>
            </wp:positionV>
            <wp:extent cx="3157855" cy="1821180"/>
            <wp:effectExtent l="0" t="0" r="4445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7855" cy="182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0112">
        <w:rPr>
          <w:rFonts w:ascii="Times New Roman" w:hAnsi="Times New Roman" w:cs="Times New Roman"/>
          <w:sz w:val="24"/>
          <w:szCs w:val="24"/>
        </w:rPr>
        <w:t>2. Pojmenuj sloučeniny</w:t>
      </w:r>
    </w:p>
    <w:p w:rsidR="00AE0112" w:rsidRDefault="00AE0112" w:rsidP="00AE0112">
      <w:pPr>
        <w:spacing w:line="360" w:lineRule="auto"/>
      </w:pPr>
    </w:p>
    <w:p w:rsidR="00AE0112" w:rsidRPr="00AE0112" w:rsidRDefault="00AE0112" w:rsidP="00AE0112"/>
    <w:p w:rsidR="00AE0112" w:rsidRPr="00AE0112" w:rsidRDefault="00AE0112" w:rsidP="00AE0112"/>
    <w:p w:rsidR="00AE0112" w:rsidRPr="00AE0112" w:rsidRDefault="00AE0112" w:rsidP="00AE0112"/>
    <w:p w:rsidR="00AE0112" w:rsidRPr="00AE0112" w:rsidRDefault="00AE0112" w:rsidP="00AE0112"/>
    <w:p w:rsidR="00AE0112" w:rsidRPr="00AE0112" w:rsidRDefault="00AE0112" w:rsidP="00AE0112"/>
    <w:p w:rsidR="00AE0112" w:rsidRPr="00AE0112" w:rsidRDefault="00AE0112" w:rsidP="00AE0112"/>
    <w:p w:rsidR="00AE0112" w:rsidRPr="00AE0112" w:rsidRDefault="00AE0112" w:rsidP="00AE0112">
      <w:pPr>
        <w:rPr>
          <w:rFonts w:ascii="Times New Roman" w:hAnsi="Times New Roman" w:cs="Times New Roman"/>
          <w:sz w:val="24"/>
          <w:szCs w:val="24"/>
        </w:rPr>
      </w:pPr>
    </w:p>
    <w:p w:rsidR="00AE0112" w:rsidRPr="00AE0112" w:rsidRDefault="00AE0112" w:rsidP="00AE0112">
      <w:pPr>
        <w:rPr>
          <w:rFonts w:ascii="Times New Roman" w:hAnsi="Times New Roman" w:cs="Times New Roman"/>
          <w:sz w:val="24"/>
          <w:szCs w:val="24"/>
        </w:rPr>
      </w:pPr>
      <w:r w:rsidRPr="00AE0112">
        <w:rPr>
          <w:rFonts w:ascii="Times New Roman" w:hAnsi="Times New Roman" w:cs="Times New Roman"/>
          <w:sz w:val="24"/>
          <w:szCs w:val="24"/>
        </w:rPr>
        <w:t>3. Napiš vzorce sulfidů</w:t>
      </w:r>
    </w:p>
    <w:p w:rsidR="00AE0112" w:rsidRPr="00AE0112" w:rsidRDefault="00AE0112" w:rsidP="00AE0112">
      <w:r>
        <w:rPr>
          <w:noProof/>
          <w:lang w:eastAsia="cs-CZ"/>
        </w:rPr>
        <w:drawing>
          <wp:inline distT="0" distB="0" distL="0" distR="0" wp14:anchorId="34962926" wp14:editId="7D9073A8">
            <wp:extent cx="3218822" cy="1889760"/>
            <wp:effectExtent l="0" t="0" r="63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7576" cy="190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0112" w:rsidRPr="00AE0112" w:rsidSect="00AE0112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112"/>
    <w:rsid w:val="0041774F"/>
    <w:rsid w:val="007577D9"/>
    <w:rsid w:val="00A45CF0"/>
    <w:rsid w:val="00AE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008AA-ED47-4883-A50A-71F01701B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Petrů</dc:creator>
  <cp:keywords/>
  <dc:description/>
  <cp:lastModifiedBy>Lada Pospíšilová</cp:lastModifiedBy>
  <cp:revision>2</cp:revision>
  <dcterms:created xsi:type="dcterms:W3CDTF">2021-05-05T07:18:00Z</dcterms:created>
  <dcterms:modified xsi:type="dcterms:W3CDTF">2021-05-05T07:18:00Z</dcterms:modified>
</cp:coreProperties>
</file>