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44" w:rsidRDefault="00B05B8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5. 2.  ČJ8</w:t>
      </w:r>
    </w:p>
    <w:p w:rsidR="00B05B89" w:rsidRDefault="00B05B8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B05B89" w:rsidRDefault="00B05B89">
      <w:pPr>
        <w:rPr>
          <w:b/>
          <w:sz w:val="24"/>
          <w:szCs w:val="24"/>
        </w:rPr>
      </w:pPr>
      <w:r>
        <w:rPr>
          <w:b/>
          <w:sz w:val="24"/>
          <w:szCs w:val="24"/>
        </w:rPr>
        <w:t>navazuji hned na včerejší online hodinu a znovu připomínám plnění úkolů do českého jazyka! Také mi dlouho nikdo neposlal povinnou četbu – takže nezapomínejte číst!!!</w:t>
      </w:r>
    </w:p>
    <w:p w:rsidR="00B05B89" w:rsidRDefault="00B05B89">
      <w:pPr>
        <w:rPr>
          <w:b/>
          <w:sz w:val="32"/>
          <w:szCs w:val="32"/>
          <w:u w:val="single"/>
        </w:rPr>
      </w:pPr>
      <w:r w:rsidRPr="00B05B89">
        <w:rPr>
          <w:b/>
          <w:sz w:val="32"/>
          <w:szCs w:val="32"/>
          <w:u w:val="single"/>
        </w:rPr>
        <w:t xml:space="preserve">Úkoly zašlete do 15. 2. </w:t>
      </w:r>
      <w:r>
        <w:rPr>
          <w:b/>
          <w:sz w:val="32"/>
          <w:szCs w:val="32"/>
          <w:u w:val="single"/>
        </w:rPr>
        <w:t xml:space="preserve"> </w:t>
      </w:r>
      <w:r w:rsidRPr="00B05B89">
        <w:rPr>
          <w:b/>
          <w:sz w:val="32"/>
          <w:szCs w:val="32"/>
          <w:u w:val="single"/>
        </w:rPr>
        <w:t>18.00 hodin!</w:t>
      </w:r>
    </w:p>
    <w:p w:rsidR="00B05B89" w:rsidRDefault="00B05B89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a pěkné jarní prázdniny vám všem přeje Rozsívalová</w:t>
      </w:r>
    </w:p>
    <w:p w:rsidR="00B05B89" w:rsidRDefault="00B05B89">
      <w:pPr>
        <w:rPr>
          <w:b/>
          <w:sz w:val="24"/>
          <w:szCs w:val="24"/>
        </w:rPr>
      </w:pPr>
    </w:p>
    <w:p w:rsidR="00B05B89" w:rsidRPr="00D038A9" w:rsidRDefault="00B05B89">
      <w:pPr>
        <w:rPr>
          <w:b/>
          <w:sz w:val="24"/>
          <w:szCs w:val="24"/>
          <w:u w:val="single"/>
        </w:rPr>
      </w:pPr>
      <w:r w:rsidRPr="00D038A9">
        <w:rPr>
          <w:b/>
          <w:sz w:val="24"/>
          <w:szCs w:val="24"/>
          <w:u w:val="single"/>
        </w:rPr>
        <w:t xml:space="preserve">Úkoly do mluvnice: </w:t>
      </w:r>
    </w:p>
    <w:p w:rsidR="00B05B89" w:rsidRDefault="00B05B89" w:rsidP="00B05B8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84/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 – cvičení celé přepište, doplňte čárky (tam kde mají být) a nad přívlastky nadepište P = postupně rozvíjející nebo N = několikanásobný</w:t>
      </w:r>
    </w:p>
    <w:p w:rsidR="00B05B89" w:rsidRDefault="00B05B89" w:rsidP="00B05B89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24"/>
          <w:szCs w:val="24"/>
        </w:rPr>
        <w:t>Učebnice str. 85/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 – vypište pouze vyznačená slova, nejlépe do sloupečku pod sebe a připište k nim, o jaký větný člen jde (předmět, doplněk, přísudek, příslovečné určení aj.)</w:t>
      </w:r>
      <w:r w:rsidR="00D038A9">
        <w:rPr>
          <w:b/>
          <w:sz w:val="24"/>
          <w:szCs w:val="24"/>
        </w:rPr>
        <w:t xml:space="preserve"> </w:t>
      </w:r>
      <w:r w:rsidR="00D038A9" w:rsidRPr="00D038A9">
        <w:rPr>
          <w:b/>
          <w:sz w:val="32"/>
          <w:szCs w:val="32"/>
        </w:rPr>
        <w:t xml:space="preserve">Oba úkoly </w:t>
      </w:r>
      <w:proofErr w:type="gramStart"/>
      <w:r w:rsidR="00D038A9" w:rsidRPr="00D038A9">
        <w:rPr>
          <w:b/>
          <w:sz w:val="32"/>
          <w:szCs w:val="32"/>
        </w:rPr>
        <w:t>pošlete</w:t>
      </w:r>
      <w:proofErr w:type="gramEnd"/>
      <w:r w:rsidR="00D038A9" w:rsidRPr="00D038A9">
        <w:rPr>
          <w:b/>
          <w:sz w:val="32"/>
          <w:szCs w:val="32"/>
        </w:rPr>
        <w:t xml:space="preserve"> do termínu </w:t>
      </w:r>
      <w:proofErr w:type="gramStart"/>
      <w:r w:rsidR="00D038A9" w:rsidRPr="00D038A9">
        <w:rPr>
          <w:b/>
          <w:sz w:val="32"/>
          <w:szCs w:val="32"/>
        </w:rPr>
        <w:t>viz</w:t>
      </w:r>
      <w:proofErr w:type="gramEnd"/>
      <w:r w:rsidR="00D038A9" w:rsidRPr="00D038A9">
        <w:rPr>
          <w:b/>
          <w:sz w:val="32"/>
          <w:szCs w:val="32"/>
        </w:rPr>
        <w:t xml:space="preserve"> výše!!!</w:t>
      </w:r>
    </w:p>
    <w:p w:rsidR="00D038A9" w:rsidRPr="00D038A9" w:rsidRDefault="00D038A9" w:rsidP="00B05B89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24"/>
          <w:szCs w:val="24"/>
        </w:rPr>
        <w:t>Informace k přívlastku postupně rozvíjejícímu a několikanásobnému + doplňku si přepište nebo vytištěné vlepte do mluvnických sešitů a naučte se!</w:t>
      </w:r>
    </w:p>
    <w:p w:rsidR="00D038A9" w:rsidRPr="00D038A9" w:rsidRDefault="00D038A9" w:rsidP="00B05B89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24"/>
          <w:szCs w:val="24"/>
        </w:rPr>
        <w:t>Učebnice str. 85/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2a,b – procvičování doplňku – ústně</w:t>
      </w:r>
    </w:p>
    <w:p w:rsidR="00D038A9" w:rsidRPr="00D038A9" w:rsidRDefault="00D038A9" w:rsidP="00B05B89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24"/>
          <w:szCs w:val="24"/>
        </w:rPr>
        <w:t>PS 1. díl str. 18/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9a,b,c – projít</w:t>
      </w:r>
      <w:proofErr w:type="gramEnd"/>
      <w:r>
        <w:rPr>
          <w:b/>
          <w:sz w:val="24"/>
          <w:szCs w:val="24"/>
        </w:rPr>
        <w:t xml:space="preserve"> si ústně</w:t>
      </w:r>
    </w:p>
    <w:p w:rsidR="00D038A9" w:rsidRDefault="00D038A9" w:rsidP="00D038A9">
      <w:pPr>
        <w:rPr>
          <w:b/>
          <w:sz w:val="32"/>
          <w:szCs w:val="32"/>
        </w:rPr>
      </w:pPr>
    </w:p>
    <w:p w:rsidR="00D038A9" w:rsidRPr="00D038A9" w:rsidRDefault="00D038A9" w:rsidP="00D038A9">
      <w:pPr>
        <w:rPr>
          <w:b/>
          <w:sz w:val="24"/>
          <w:szCs w:val="24"/>
          <w:u w:val="single"/>
        </w:rPr>
      </w:pPr>
      <w:r w:rsidRPr="00D038A9">
        <w:rPr>
          <w:b/>
          <w:sz w:val="24"/>
          <w:szCs w:val="24"/>
          <w:u w:val="single"/>
        </w:rPr>
        <w:t>Úkoly do literatury:</w:t>
      </w:r>
    </w:p>
    <w:p w:rsidR="00D038A9" w:rsidRDefault="00D038A9" w:rsidP="00D038A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Čítanka str. 83 – 84: Dušan Šlosar – Proč se Proškovi psi jmenovali Sultán a </w:t>
      </w:r>
      <w:proofErr w:type="spellStart"/>
      <w:r>
        <w:rPr>
          <w:b/>
          <w:sz w:val="24"/>
          <w:szCs w:val="24"/>
        </w:rPr>
        <w:t>Tyrl</w:t>
      </w:r>
      <w:proofErr w:type="spellEnd"/>
      <w:r>
        <w:rPr>
          <w:b/>
          <w:sz w:val="24"/>
          <w:szCs w:val="24"/>
        </w:rPr>
        <w:t>?</w:t>
      </w:r>
    </w:p>
    <w:p w:rsidR="00D038A9" w:rsidRDefault="00D038A9" w:rsidP="00D038A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Přečíst + zápis o autorovi (modrý rámeček)</w:t>
      </w:r>
    </w:p>
    <w:p w:rsidR="00D038A9" w:rsidRDefault="00D038A9" w:rsidP="00D038A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Povinná četba – zápis do čtenářských deníků!</w:t>
      </w:r>
    </w:p>
    <w:p w:rsidR="00066D4F" w:rsidRDefault="00066D4F" w:rsidP="00066D4F">
      <w:pPr>
        <w:rPr>
          <w:b/>
          <w:sz w:val="24"/>
          <w:szCs w:val="24"/>
        </w:rPr>
      </w:pPr>
    </w:p>
    <w:p w:rsidR="00066D4F" w:rsidRDefault="00066D4F" w:rsidP="00066D4F">
      <w:pPr>
        <w:rPr>
          <w:b/>
          <w:sz w:val="24"/>
          <w:szCs w:val="24"/>
        </w:rPr>
      </w:pPr>
    </w:p>
    <w:p w:rsidR="00066D4F" w:rsidRPr="001B6AB9" w:rsidRDefault="00066D4F" w:rsidP="00066D4F">
      <w:pPr>
        <w:rPr>
          <w:b/>
          <w:bCs/>
          <w:color w:val="0070C0"/>
          <w:sz w:val="36"/>
          <w:szCs w:val="36"/>
          <w:u w:val="single"/>
        </w:rPr>
      </w:pPr>
      <w:r w:rsidRPr="001B6AB9">
        <w:rPr>
          <w:b/>
          <w:bCs/>
          <w:sz w:val="36"/>
          <w:szCs w:val="36"/>
          <w:u w:val="single"/>
        </w:rPr>
        <w:t xml:space="preserve">PŘÍVLASTEK </w:t>
      </w:r>
      <w:r w:rsidRPr="001B6AB9">
        <w:rPr>
          <w:b/>
          <w:bCs/>
          <w:color w:val="C00000"/>
          <w:sz w:val="36"/>
          <w:szCs w:val="36"/>
          <w:u w:val="single"/>
        </w:rPr>
        <w:t xml:space="preserve">POSTUPNĚ ROZVÍJEJÍCÍ </w:t>
      </w:r>
      <w:r w:rsidRPr="001B6AB9">
        <w:rPr>
          <w:b/>
          <w:bCs/>
          <w:sz w:val="36"/>
          <w:szCs w:val="36"/>
          <w:u w:val="single"/>
        </w:rPr>
        <w:t xml:space="preserve">a </w:t>
      </w:r>
      <w:r w:rsidRPr="001B6AB9">
        <w:rPr>
          <w:b/>
          <w:bCs/>
          <w:color w:val="0070C0"/>
          <w:sz w:val="36"/>
          <w:szCs w:val="36"/>
          <w:u w:val="single"/>
        </w:rPr>
        <w:t>NĚKOLIKANÁSOBNÝ</w:t>
      </w:r>
    </w:p>
    <w:p w:rsidR="00066D4F" w:rsidRDefault="00066D4F" w:rsidP="00066D4F">
      <w:pPr>
        <w:jc w:val="both"/>
        <w:rPr>
          <w:b/>
          <w:bCs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Několikanásobný </w:t>
      </w:r>
      <w:r>
        <w:rPr>
          <w:b/>
          <w:bCs/>
          <w:sz w:val="36"/>
          <w:szCs w:val="36"/>
        </w:rPr>
        <w:t xml:space="preserve">= </w:t>
      </w:r>
      <w:r w:rsidRPr="001B6AB9">
        <w:rPr>
          <w:b/>
          <w:bCs/>
          <w:sz w:val="32"/>
          <w:szCs w:val="32"/>
        </w:rPr>
        <w:t>skládá se z několika souřadně spojených přívlastků, přívlastky patří do jedné významové řady; oddělují se čárkou, pokud nejsou spojeny spojkou, před kterou se čárka nepíše (a, i, ani, nebo, či).</w:t>
      </w:r>
    </w:p>
    <w:p w:rsidR="00066D4F" w:rsidRDefault="00066D4F" w:rsidP="00066D4F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Např. Louka je poseta </w:t>
      </w:r>
      <w:r>
        <w:rPr>
          <w:b/>
          <w:bCs/>
          <w:color w:val="0070C0"/>
          <w:sz w:val="36"/>
          <w:szCs w:val="36"/>
        </w:rPr>
        <w:t>červenými</w:t>
      </w:r>
      <w:r>
        <w:rPr>
          <w:b/>
          <w:bCs/>
          <w:sz w:val="36"/>
          <w:szCs w:val="36"/>
        </w:rPr>
        <w:t>,</w:t>
      </w:r>
      <w:r>
        <w:rPr>
          <w:b/>
          <w:bCs/>
          <w:color w:val="0070C0"/>
          <w:sz w:val="36"/>
          <w:szCs w:val="36"/>
        </w:rPr>
        <w:t xml:space="preserve"> žlutými </w:t>
      </w:r>
      <w:r w:rsidRPr="006565E6">
        <w:rPr>
          <w:b/>
          <w:bCs/>
          <w:sz w:val="36"/>
          <w:szCs w:val="36"/>
        </w:rPr>
        <w:t>a</w:t>
      </w:r>
      <w:r>
        <w:rPr>
          <w:b/>
          <w:bCs/>
          <w:color w:val="0070C0"/>
          <w:sz w:val="36"/>
          <w:szCs w:val="36"/>
        </w:rPr>
        <w:t xml:space="preserve"> modrými </w:t>
      </w:r>
      <w:r>
        <w:rPr>
          <w:b/>
          <w:bCs/>
          <w:sz w:val="36"/>
          <w:szCs w:val="36"/>
        </w:rPr>
        <w:t>květy.</w:t>
      </w:r>
    </w:p>
    <w:p w:rsidR="00066D4F" w:rsidRDefault="00066D4F" w:rsidP="00066D4F">
      <w:pPr>
        <w:jc w:val="both"/>
        <w:rPr>
          <w:b/>
          <w:bCs/>
          <w:sz w:val="36"/>
          <w:szCs w:val="36"/>
        </w:rPr>
      </w:pPr>
      <w:r w:rsidRPr="006565E6">
        <w:rPr>
          <w:b/>
          <w:bCs/>
          <w:color w:val="0070C0"/>
          <w:sz w:val="36"/>
          <w:szCs w:val="36"/>
        </w:rPr>
        <w:t>Slabý</w:t>
      </w:r>
      <w:r>
        <w:rPr>
          <w:b/>
          <w:bCs/>
          <w:sz w:val="36"/>
          <w:szCs w:val="36"/>
        </w:rPr>
        <w:t xml:space="preserve">, ale </w:t>
      </w:r>
      <w:r w:rsidRPr="006565E6">
        <w:rPr>
          <w:b/>
          <w:bCs/>
          <w:color w:val="0070C0"/>
          <w:sz w:val="36"/>
          <w:szCs w:val="36"/>
        </w:rPr>
        <w:t>pronikavý</w:t>
      </w:r>
      <w:r>
        <w:rPr>
          <w:b/>
          <w:bCs/>
          <w:sz w:val="36"/>
          <w:szCs w:val="36"/>
        </w:rPr>
        <w:t xml:space="preserve"> zápach se začal šířit po celém domě.</w:t>
      </w:r>
    </w:p>
    <w:p w:rsidR="00066D4F" w:rsidRPr="006565E6" w:rsidRDefault="00066D4F" w:rsidP="00066D4F">
      <w:pPr>
        <w:jc w:val="both"/>
        <w:rPr>
          <w:b/>
          <w:bCs/>
          <w:sz w:val="36"/>
          <w:szCs w:val="36"/>
        </w:rPr>
      </w:pPr>
    </w:p>
    <w:p w:rsidR="00066D4F" w:rsidRPr="001B6AB9" w:rsidRDefault="00066D4F" w:rsidP="00066D4F">
      <w:pPr>
        <w:rPr>
          <w:b/>
          <w:bCs/>
          <w:sz w:val="32"/>
          <w:szCs w:val="32"/>
        </w:rPr>
      </w:pPr>
      <w:r>
        <w:rPr>
          <w:b/>
          <w:bCs/>
          <w:color w:val="C00000"/>
          <w:sz w:val="36"/>
          <w:szCs w:val="36"/>
        </w:rPr>
        <w:t xml:space="preserve">Postupně rozvíjející </w:t>
      </w:r>
      <w:r w:rsidRPr="001B6AB9">
        <w:rPr>
          <w:b/>
          <w:bCs/>
          <w:sz w:val="32"/>
          <w:szCs w:val="32"/>
        </w:rPr>
        <w:t>= spojení podstatného jména a přívlastku je blíže určeno dalším přívlastkem; mezi přívlastky nelze vložit spojku ani psát čárky.</w:t>
      </w:r>
    </w:p>
    <w:p w:rsidR="00066D4F" w:rsidRDefault="00066D4F" w:rsidP="00066D4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Např. obloha byla posetá </w:t>
      </w:r>
      <w:r w:rsidRPr="006565E6">
        <w:rPr>
          <w:b/>
          <w:bCs/>
          <w:color w:val="C00000"/>
          <w:sz w:val="36"/>
          <w:szCs w:val="36"/>
        </w:rPr>
        <w:t xml:space="preserve">zářivými stříbrnými </w:t>
      </w:r>
      <w:r>
        <w:rPr>
          <w:b/>
          <w:bCs/>
          <w:sz w:val="36"/>
          <w:szCs w:val="36"/>
        </w:rPr>
        <w:t>hvězdami.</w:t>
      </w:r>
    </w:p>
    <w:p w:rsidR="00066D4F" w:rsidRDefault="00066D4F" w:rsidP="00066D4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Roman je </w:t>
      </w:r>
      <w:r w:rsidRPr="005D59AC">
        <w:rPr>
          <w:b/>
          <w:bCs/>
          <w:color w:val="C00000"/>
          <w:sz w:val="36"/>
          <w:szCs w:val="36"/>
        </w:rPr>
        <w:t xml:space="preserve">náš první nejlepší </w:t>
      </w:r>
      <w:r>
        <w:rPr>
          <w:b/>
          <w:bCs/>
          <w:sz w:val="36"/>
          <w:szCs w:val="36"/>
        </w:rPr>
        <w:t>žák.</w:t>
      </w:r>
    </w:p>
    <w:p w:rsidR="00066D4F" w:rsidRDefault="00066D4F" w:rsidP="00066D4F">
      <w:pPr>
        <w:rPr>
          <w:b/>
          <w:sz w:val="24"/>
          <w:szCs w:val="24"/>
        </w:rPr>
      </w:pPr>
    </w:p>
    <w:p w:rsidR="00066D4F" w:rsidRDefault="00066D4F" w:rsidP="00066D4F">
      <w:pPr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>DOPLNĚK</w:t>
      </w:r>
    </w:p>
    <w:p w:rsidR="00066D4F" w:rsidRPr="004C7C50" w:rsidRDefault="00066D4F" w:rsidP="00066D4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Pr="004C7C50">
        <w:rPr>
          <w:b/>
          <w:bCs/>
          <w:sz w:val="28"/>
          <w:szCs w:val="28"/>
        </w:rPr>
        <w:t>ozvíjející větný člen</w:t>
      </w:r>
    </w:p>
    <w:p w:rsidR="00066D4F" w:rsidRDefault="00066D4F" w:rsidP="00066D4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rozvíjí sloveso a zároveň podstatné jméno nebo zájmeno</w:t>
      </w:r>
    </w:p>
    <w:p w:rsidR="00066D4F" w:rsidRDefault="00066D4F" w:rsidP="00066D4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vyjadřuje vlastnost nebo stav, které má jev označený jménem během děje nebo které během děje nabývá</w:t>
      </w:r>
    </w:p>
    <w:p w:rsidR="00066D4F" w:rsidRDefault="00066D4F" w:rsidP="00066D4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bývá vyjádřen podstatným jménem (jmenovali ho </w:t>
      </w:r>
      <w:r w:rsidRPr="004C7C50">
        <w:rPr>
          <w:b/>
          <w:bCs/>
          <w:color w:val="7030A0"/>
          <w:sz w:val="28"/>
          <w:szCs w:val="28"/>
        </w:rPr>
        <w:t>ředitelem</w:t>
      </w:r>
      <w:r>
        <w:rPr>
          <w:b/>
          <w:bCs/>
          <w:sz w:val="28"/>
          <w:szCs w:val="28"/>
        </w:rPr>
        <w:t xml:space="preserve">), přídavným jménem (vrátil se </w:t>
      </w:r>
      <w:r w:rsidRPr="004C7C50">
        <w:rPr>
          <w:b/>
          <w:bCs/>
          <w:color w:val="7030A0"/>
          <w:sz w:val="28"/>
          <w:szCs w:val="28"/>
        </w:rPr>
        <w:t>opálený</w:t>
      </w:r>
      <w:r>
        <w:rPr>
          <w:b/>
          <w:bCs/>
          <w:sz w:val="28"/>
          <w:szCs w:val="28"/>
        </w:rPr>
        <w:t xml:space="preserve">), číslovkou (doběhl do cíle jako </w:t>
      </w:r>
      <w:r w:rsidRPr="004C7C50">
        <w:rPr>
          <w:b/>
          <w:bCs/>
          <w:color w:val="7030A0"/>
          <w:sz w:val="28"/>
          <w:szCs w:val="28"/>
        </w:rPr>
        <w:t>první</w:t>
      </w:r>
      <w:r>
        <w:rPr>
          <w:b/>
          <w:bCs/>
          <w:sz w:val="28"/>
          <w:szCs w:val="28"/>
        </w:rPr>
        <w:t xml:space="preserve">), infinitivem (viděli nás </w:t>
      </w:r>
      <w:r w:rsidRPr="004C7C50">
        <w:rPr>
          <w:b/>
          <w:bCs/>
          <w:color w:val="7030A0"/>
          <w:sz w:val="28"/>
          <w:szCs w:val="28"/>
        </w:rPr>
        <w:t>bruslit</w:t>
      </w:r>
      <w:r>
        <w:rPr>
          <w:b/>
          <w:bCs/>
          <w:sz w:val="28"/>
          <w:szCs w:val="28"/>
        </w:rPr>
        <w:t xml:space="preserve">), přechodníkem (utekla </w:t>
      </w:r>
      <w:r w:rsidRPr="004C7C50">
        <w:rPr>
          <w:b/>
          <w:bCs/>
          <w:color w:val="7030A0"/>
          <w:sz w:val="28"/>
          <w:szCs w:val="28"/>
        </w:rPr>
        <w:t>plačíc</w:t>
      </w:r>
      <w:r w:rsidRPr="004C7C50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rád (sestra se </w:t>
      </w:r>
      <w:r w:rsidRPr="004C7C50">
        <w:rPr>
          <w:b/>
          <w:bCs/>
          <w:color w:val="7030A0"/>
          <w:sz w:val="28"/>
          <w:szCs w:val="28"/>
        </w:rPr>
        <w:t>ráda</w:t>
      </w:r>
      <w:r>
        <w:rPr>
          <w:b/>
          <w:bCs/>
          <w:sz w:val="28"/>
          <w:szCs w:val="28"/>
        </w:rPr>
        <w:t xml:space="preserve"> směje), </w:t>
      </w:r>
      <w:r w:rsidRPr="004C7C50">
        <w:rPr>
          <w:b/>
          <w:bCs/>
          <w:color w:val="7030A0"/>
          <w:sz w:val="28"/>
          <w:szCs w:val="28"/>
        </w:rPr>
        <w:t>sám</w:t>
      </w:r>
      <w:r>
        <w:rPr>
          <w:b/>
          <w:bCs/>
          <w:sz w:val="28"/>
          <w:szCs w:val="28"/>
        </w:rPr>
        <w:t xml:space="preserve"> (udělám to sám)</w:t>
      </w:r>
    </w:p>
    <w:p w:rsidR="00066D4F" w:rsidRPr="00295B37" w:rsidRDefault="00066D4F" w:rsidP="00066D4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ptáme se: Jaký? Jak? Jako kdo? Jako co? Za koho? Kým?</w:t>
      </w:r>
    </w:p>
    <w:p w:rsidR="00066D4F" w:rsidRDefault="00066D4F" w:rsidP="00066D4F">
      <w:pPr>
        <w:rPr>
          <w:b/>
          <w:bCs/>
          <w:sz w:val="36"/>
          <w:szCs w:val="36"/>
        </w:rPr>
      </w:pPr>
    </w:p>
    <w:p w:rsidR="00066D4F" w:rsidRPr="00066D4F" w:rsidRDefault="00066D4F" w:rsidP="00066D4F">
      <w:pPr>
        <w:rPr>
          <w:b/>
          <w:sz w:val="24"/>
          <w:szCs w:val="24"/>
        </w:rPr>
      </w:pPr>
    </w:p>
    <w:sectPr w:rsidR="00066D4F" w:rsidRPr="00066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CB2"/>
    <w:multiLevelType w:val="hybridMultilevel"/>
    <w:tmpl w:val="46E2AB3E"/>
    <w:lvl w:ilvl="0" w:tplc="ED1E2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E5CF5"/>
    <w:multiLevelType w:val="hybridMultilevel"/>
    <w:tmpl w:val="7BB07660"/>
    <w:lvl w:ilvl="0" w:tplc="C5DACF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89"/>
    <w:rsid w:val="00066D4F"/>
    <w:rsid w:val="001D7AAC"/>
    <w:rsid w:val="002A5344"/>
    <w:rsid w:val="00B05B89"/>
    <w:rsid w:val="00D0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96A74-A206-48D7-95E6-BF60F8B4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2021-02-04T15:40:00Z</dcterms:created>
  <dcterms:modified xsi:type="dcterms:W3CDTF">2021-02-04T15:40:00Z</dcterms:modified>
</cp:coreProperties>
</file>