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A4" w:rsidRPr="00CB7965" w:rsidRDefault="00CB796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B7965">
        <w:rPr>
          <w:rFonts w:ascii="Times New Roman" w:hAnsi="Times New Roman" w:cs="Times New Roman"/>
          <w:sz w:val="24"/>
          <w:szCs w:val="24"/>
        </w:rPr>
        <w:t>Dobré ráno osmáci,</w:t>
      </w:r>
    </w:p>
    <w:p w:rsidR="00CB7965" w:rsidRPr="00CB7965" w:rsidRDefault="00CB7965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CB7965">
        <w:rPr>
          <w:rFonts w:ascii="Times New Roman" w:hAnsi="Times New Roman" w:cs="Times New Roman"/>
          <w:sz w:val="24"/>
          <w:szCs w:val="24"/>
        </w:rPr>
        <w:t xml:space="preserve">dnes máme v plánu začít vyčíslovat chemické rovnice. Bohužel máme on-line hodinu až v pátek, tak jsem pro vás našla super video, ze kterého učivo jistě pochopíte, a v pátek budeme společně procvičovat. Video si můžete pustit opakovaně, aby vám bylo vše jasné.. Budu po vás chtít, abyste si 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 xml:space="preserve">do sešitu napsali dnešní datum: </w:t>
      </w:r>
      <w:proofErr w:type="gramStart"/>
      <w:r w:rsidRPr="00CB7965">
        <w:rPr>
          <w:rFonts w:ascii="Times New Roman" w:hAnsi="Times New Roman" w:cs="Times New Roman"/>
          <w:color w:val="FF0000"/>
          <w:sz w:val="24"/>
          <w:szCs w:val="24"/>
        </w:rPr>
        <w:t>3.3., nadpis</w:t>
      </w:r>
      <w:proofErr w:type="gramEnd"/>
      <w:r w:rsidRPr="00CB7965">
        <w:rPr>
          <w:rFonts w:ascii="Times New Roman" w:hAnsi="Times New Roman" w:cs="Times New Roman"/>
          <w:color w:val="FF0000"/>
          <w:sz w:val="24"/>
          <w:szCs w:val="24"/>
        </w:rPr>
        <w:t xml:space="preserve"> VYČÍSLOVÁNÍ CHEMICKÝCH ROVNIC  a vyčíslili</w:t>
      </w:r>
      <w:r w:rsidR="00A54307">
        <w:rPr>
          <w:rFonts w:ascii="Times New Roman" w:hAnsi="Times New Roman" w:cs="Times New Roman"/>
          <w:color w:val="FF0000"/>
          <w:sz w:val="24"/>
          <w:szCs w:val="24"/>
        </w:rPr>
        <w:t xml:space="preserve"> (dopsali stechiometrické koeficienty, upravili ty rovnice) 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>následující rovnice:</w:t>
      </w:r>
    </w:p>
    <w:p w:rsidR="00CB7965" w:rsidRPr="00CB7965" w:rsidRDefault="00CB7965" w:rsidP="00CB7965">
      <w:pPr>
        <w:tabs>
          <w:tab w:val="left" w:pos="235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B7965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CCD71" wp14:editId="16625EAA">
                <wp:simplePos x="0" y="0"/>
                <wp:positionH relativeFrom="column">
                  <wp:posOffset>555625</wp:posOffset>
                </wp:positionH>
                <wp:positionV relativeFrom="paragraph">
                  <wp:posOffset>124460</wp:posOffset>
                </wp:positionV>
                <wp:extent cx="495300" cy="0"/>
                <wp:effectExtent l="0" t="76200" r="19050" b="95250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F3A5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43.75pt;margin-top:9.8pt;width:3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 xml:space="preserve"> + O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H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CB7965" w:rsidRPr="00CB7965" w:rsidRDefault="00CB7965" w:rsidP="00CB7965">
      <w:pPr>
        <w:tabs>
          <w:tab w:val="left" w:pos="2352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CB7965" w:rsidRPr="00CB7965" w:rsidRDefault="00CB7965" w:rsidP="00CB7965">
      <w:pPr>
        <w:tabs>
          <w:tab w:val="left" w:pos="2352"/>
        </w:tabs>
        <w:rPr>
          <w:rFonts w:ascii="Times New Roman" w:hAnsi="Times New Roman" w:cs="Times New Roman"/>
          <w:color w:val="FF0000"/>
          <w:sz w:val="24"/>
          <w:szCs w:val="24"/>
        </w:rPr>
      </w:pPr>
      <w:r w:rsidRPr="00CB7965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D667EA" wp14:editId="7A5D52C6">
                <wp:simplePos x="0" y="0"/>
                <wp:positionH relativeFrom="column">
                  <wp:posOffset>617220</wp:posOffset>
                </wp:positionH>
                <wp:positionV relativeFrom="paragraph">
                  <wp:posOffset>83185</wp:posOffset>
                </wp:positionV>
                <wp:extent cx="495300" cy="0"/>
                <wp:effectExtent l="0" t="76200" r="19050" b="95250"/>
                <wp:wrapNone/>
                <wp:docPr id="2" name="Přímá spojnice se šipko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59E58E" id="Přímá spojnice se šipkou 2" o:spid="_x0000_s1026" type="#_x0000_t32" style="position:absolute;margin-left:48.6pt;margin-top:6.55pt;width:3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" strokecolor="#5b9bd5 [3204]" strokeweight=".5pt">
                <v:stroke endarrow="block" joinstyle="miter"/>
              </v:shape>
            </w:pict>
          </mc:Fallback>
        </mc:AlternateConten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>O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O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 xml:space="preserve"> + H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>O</w:t>
      </w:r>
    </w:p>
    <w:p w:rsidR="00CB7965" w:rsidRDefault="00CB7965" w:rsidP="00CB7965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</w:p>
    <w:p w:rsidR="00CB7965" w:rsidRPr="00CB7965" w:rsidRDefault="00CB7965" w:rsidP="00CB7965">
      <w:pPr>
        <w:tabs>
          <w:tab w:val="left" w:pos="2352"/>
        </w:tabs>
        <w:rPr>
          <w:rFonts w:ascii="Times New Roman" w:hAnsi="Times New Roman" w:cs="Times New Roman"/>
          <w:color w:val="FF0000"/>
          <w:sz w:val="24"/>
          <w:szCs w:val="24"/>
          <w:vertAlign w:val="subscript"/>
        </w:rPr>
      </w:pPr>
      <w:r w:rsidRPr="00CB7965">
        <w:rPr>
          <w:rFonts w:ascii="Times New Roman" w:hAnsi="Times New Roman" w:cs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5EA01F" wp14:editId="5031A578">
                <wp:simplePos x="0" y="0"/>
                <wp:positionH relativeFrom="column">
                  <wp:posOffset>708660</wp:posOffset>
                </wp:positionH>
                <wp:positionV relativeFrom="paragraph">
                  <wp:posOffset>83820</wp:posOffset>
                </wp:positionV>
                <wp:extent cx="495300" cy="0"/>
                <wp:effectExtent l="0" t="76200" r="19050" b="95250"/>
                <wp:wrapNone/>
                <wp:docPr id="3" name="Přímá spojnice se šipko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050F6D" id="Přímá spojnice se šipkou 3" o:spid="_x0000_s1026" type="#_x0000_t32" style="position:absolute;margin-left:55.8pt;margin-top:6.6pt;width:39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" strokecolor="#5b9bd5 [3204]" strokeweight=".5pt">
                <v:stroke endarrow="block" joinstyle="miter"/>
              </v:shape>
            </w:pict>
          </mc:Fallback>
        </mc:AlternateConten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>H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 xml:space="preserve"> + N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2</w:t>
      </w:r>
      <w:r w:rsidRPr="00CB7965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NH</w:t>
      </w:r>
      <w:r w:rsidRPr="00CB7965">
        <w:rPr>
          <w:rFonts w:ascii="Times New Roman" w:hAnsi="Times New Roman" w:cs="Times New Roman"/>
          <w:color w:val="FF0000"/>
          <w:sz w:val="24"/>
          <w:szCs w:val="24"/>
          <w:vertAlign w:val="subscript"/>
        </w:rPr>
        <w:t>3</w:t>
      </w:r>
    </w:p>
    <w:p w:rsidR="00CB7965" w:rsidRDefault="00CB7965" w:rsidP="00CB7965">
      <w:pPr>
        <w:tabs>
          <w:tab w:val="left" w:pos="2352"/>
        </w:tabs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CB7965" w:rsidRDefault="00CB7965" w:rsidP="00CB7965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na video: </w:t>
      </w:r>
      <w:hyperlink r:id="rId4" w:history="1">
        <w:r w:rsidRPr="0002629F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https://www.youtube.com/watch?v=he9UBHo0kZ4</w:t>
        </w:r>
      </w:hyperlink>
    </w:p>
    <w:p w:rsidR="00CB7965" w:rsidRPr="00CB7965" w:rsidRDefault="00CB7965" w:rsidP="00CB7965">
      <w:pPr>
        <w:tabs>
          <w:tab w:val="left" w:pos="2352"/>
        </w:tabs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 wp14:anchorId="5894F980" wp14:editId="663476D1">
            <wp:simplePos x="0" y="0"/>
            <wp:positionH relativeFrom="column">
              <wp:posOffset>464185</wp:posOffset>
            </wp:positionH>
            <wp:positionV relativeFrom="paragraph">
              <wp:posOffset>786765</wp:posOffset>
            </wp:positionV>
            <wp:extent cx="4362450" cy="13144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Jak ho najdete v případě nefungujícího odkazu: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1 .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youtube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2. Vyčíslování chemických rovnic, 3. takhle vypadá ten obrázek, na který kliknete </w:t>
      </w:r>
      <w:r w:rsidRPr="00CB7965">
        <w:rPr>
          <w:rFonts w:ascii="Times New Roman" w:hAnsi="Times New Roman" w:cs="Times New Roman"/>
          <w:sz w:val="24"/>
          <w:szCs w:val="24"/>
        </w:rPr>
        <w:sym w:font="Wingdings" w:char="F04A"/>
      </w:r>
    </w:p>
    <w:sectPr w:rsidR="00CB7965" w:rsidRPr="00CB7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65"/>
    <w:rsid w:val="0041774F"/>
    <w:rsid w:val="00A45CF0"/>
    <w:rsid w:val="00A54307"/>
    <w:rsid w:val="00CB7965"/>
    <w:rsid w:val="00F20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75BB8-3FA9-48BE-BF32-06E4FAAD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B79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youtube.com/watch?v=he9UBHo0kZ4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Petrů</dc:creator>
  <cp:keywords/>
  <dc:description/>
  <cp:lastModifiedBy>Lada Pospíšilová</cp:lastModifiedBy>
  <cp:revision>2</cp:revision>
  <dcterms:created xsi:type="dcterms:W3CDTF">2021-03-03T06:24:00Z</dcterms:created>
  <dcterms:modified xsi:type="dcterms:W3CDTF">2021-03-03T06:24:00Z</dcterms:modified>
</cp:coreProperties>
</file>