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17" w:rsidRDefault="000366C3">
      <w:bookmarkStart w:id="0" w:name="_GoBack"/>
      <w:bookmarkEnd w:id="0"/>
      <w:r>
        <w:t>Matematika 29. – 30. 3.</w:t>
      </w:r>
    </w:p>
    <w:p w:rsidR="000366C3" w:rsidRDefault="000366C3">
      <w:pPr>
        <w:rPr>
          <w:b/>
        </w:rPr>
      </w:pPr>
      <w:r>
        <w:rPr>
          <w:b/>
        </w:rPr>
        <w:t xml:space="preserve">1) </w:t>
      </w:r>
      <w:r w:rsidR="003F4E99">
        <w:rPr>
          <w:b/>
        </w:rPr>
        <w:t>v</w:t>
      </w:r>
      <w:r w:rsidRPr="000366C3">
        <w:rPr>
          <w:b/>
        </w:rPr>
        <w:t>ypracujte a pošlete str. 143 v PS do úterý 30. 3. do 18.00</w:t>
      </w:r>
    </w:p>
    <w:p w:rsidR="003F4E99" w:rsidRDefault="003F4E99">
      <w:pPr>
        <w:rPr>
          <w:b/>
        </w:rPr>
      </w:pPr>
      <w:r>
        <w:rPr>
          <w:b/>
        </w:rPr>
        <w:t>2) zkontrolujte str. 139</w:t>
      </w:r>
    </w:p>
    <w:p w:rsidR="003F4E99" w:rsidRPr="000366C3" w:rsidRDefault="003F4E99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2F8CAF6A" wp14:editId="371344C7">
            <wp:extent cx="6153755" cy="73596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553" t="9000" r="28763" b="4500"/>
                    <a:stretch/>
                  </pic:blipFill>
                  <pic:spPr bwMode="auto">
                    <a:xfrm>
                      <a:off x="0" y="0"/>
                      <a:ext cx="6196731" cy="7411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66C3" w:rsidRDefault="000366C3"/>
    <w:sectPr w:rsidR="00036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39"/>
    <w:rsid w:val="000366C3"/>
    <w:rsid w:val="000E1A39"/>
    <w:rsid w:val="003F4E99"/>
    <w:rsid w:val="00450A17"/>
    <w:rsid w:val="006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67D4B-25CD-4732-9DC3-268D67AA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Lada Pospíšilová</cp:lastModifiedBy>
  <cp:revision>2</cp:revision>
  <dcterms:created xsi:type="dcterms:W3CDTF">2021-03-29T07:08:00Z</dcterms:created>
  <dcterms:modified xsi:type="dcterms:W3CDTF">2021-03-29T07:08:00Z</dcterms:modified>
</cp:coreProperties>
</file>