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Pr="00350C19" w:rsidRDefault="0060254A" w:rsidP="0060254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0C19">
        <w:rPr>
          <w:rFonts w:ascii="Times New Roman" w:hAnsi="Times New Roman" w:cs="Times New Roman"/>
          <w:sz w:val="28"/>
          <w:szCs w:val="28"/>
          <w:u w:val="single"/>
        </w:rPr>
        <w:t>Dějepis – 8. ročník</w:t>
      </w:r>
      <w:r w:rsidR="00D74834" w:rsidRPr="00350C19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1239FA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D74834" w:rsidRPr="00350C1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50C19" w:rsidRPr="00350C19">
        <w:rPr>
          <w:rFonts w:ascii="Times New Roman" w:hAnsi="Times New Roman" w:cs="Times New Roman"/>
          <w:sz w:val="28"/>
          <w:szCs w:val="28"/>
          <w:u w:val="single"/>
        </w:rPr>
        <w:t xml:space="preserve"> 11.</w:t>
      </w:r>
      <w:r w:rsidR="00D74834" w:rsidRPr="00350C19">
        <w:rPr>
          <w:rFonts w:ascii="Times New Roman" w:hAnsi="Times New Roman" w:cs="Times New Roman"/>
          <w:sz w:val="28"/>
          <w:szCs w:val="28"/>
          <w:u w:val="single"/>
        </w:rPr>
        <w:t xml:space="preserve"> 2020</w:t>
      </w:r>
    </w:p>
    <w:p w:rsidR="007B161E" w:rsidRDefault="001239FA" w:rsidP="00350C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Ahoj osmáci, pro dnešek vám posílám pouze zápis učiva, který jsme probírali na pondělní online hodině prostřednictvím prezentací. Kromě zápisu si</w:t>
      </w:r>
      <w:bookmarkStart w:id="0" w:name="_GoBack"/>
      <w:bookmarkEnd w:id="0"/>
      <w:r>
        <w:rPr>
          <w:rFonts w:ascii="Times New Roman" w:hAnsi="Times New Roman" w:cs="Times New Roman"/>
        </w:rPr>
        <w:t> toto učivo pročtěte v učebnici na  str. 42 – 46.</w:t>
      </w:r>
    </w:p>
    <w:p w:rsidR="001239FA" w:rsidRDefault="001239FA" w:rsidP="00350C19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V pondělí budu v hodině dějepisu kontrolovat zápisy, kdo je </w:t>
      </w:r>
      <w:proofErr w:type="gramStart"/>
      <w:r>
        <w:rPr>
          <w:rFonts w:ascii="Times New Roman" w:hAnsi="Times New Roman" w:cs="Times New Roman"/>
          <w:b/>
          <w:color w:val="FF0000"/>
        </w:rPr>
        <w:t>nebude</w:t>
      </w:r>
      <w:proofErr w:type="gramEnd"/>
      <w:r>
        <w:rPr>
          <w:rFonts w:ascii="Times New Roman" w:hAnsi="Times New Roman" w:cs="Times New Roman"/>
          <w:b/>
          <w:color w:val="FF0000"/>
        </w:rPr>
        <w:t xml:space="preserve"> mít </w:t>
      </w:r>
      <w:proofErr w:type="gramStart"/>
      <w:r>
        <w:rPr>
          <w:rFonts w:ascii="Times New Roman" w:hAnsi="Times New Roman" w:cs="Times New Roman"/>
          <w:b/>
          <w:color w:val="FF0000"/>
        </w:rPr>
        <w:t>zůstane</w:t>
      </w:r>
      <w:proofErr w:type="gramEnd"/>
      <w:r>
        <w:rPr>
          <w:rFonts w:ascii="Times New Roman" w:hAnsi="Times New Roman" w:cs="Times New Roman"/>
          <w:b/>
          <w:color w:val="FF0000"/>
        </w:rPr>
        <w:t xml:space="preserve"> po vyučování a bude si je dopisovat!!!!!!!!!!!!!!!!!!</w:t>
      </w:r>
    </w:p>
    <w:p w:rsidR="001239FA" w:rsidRDefault="001239FA" w:rsidP="00350C19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7B161E" w:rsidRPr="00D74834" w:rsidRDefault="007B161E" w:rsidP="001239FA">
      <w:pPr>
        <w:spacing w:after="0" w:line="240" w:lineRule="auto"/>
      </w:pPr>
    </w:p>
    <w:p w:rsidR="001239FA" w:rsidRPr="001239FA" w:rsidRDefault="001239FA" w:rsidP="001239FA">
      <w:pPr>
        <w:tabs>
          <w:tab w:val="left" w:pos="851"/>
        </w:tabs>
        <w:spacing w:after="0" w:line="276" w:lineRule="auto"/>
        <w:ind w:left="284"/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</w:pPr>
      <w:r w:rsidRPr="001239FA"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  <w:t>Mezi třicetiletou válkou a francouzskou revolucí</w:t>
      </w:r>
    </w:p>
    <w:p w:rsidR="001239FA" w:rsidRPr="001239FA" w:rsidRDefault="001239FA" w:rsidP="001239FA">
      <w:pPr>
        <w:tabs>
          <w:tab w:val="left" w:pos="993"/>
        </w:tabs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239FA">
        <w:rPr>
          <w:rFonts w:ascii="Times New Roman" w:eastAsia="Calibri" w:hAnsi="Times New Roman" w:cs="Times New Roman"/>
          <w:b/>
          <w:sz w:val="24"/>
          <w:szCs w:val="24"/>
          <w:u w:val="single"/>
        </w:rPr>
        <w:t>Kultura v 17. a 18. století  - baroko</w:t>
      </w:r>
      <w:r w:rsidRPr="001239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39FA">
        <w:rPr>
          <w:rFonts w:ascii="Times New Roman" w:eastAsia="Calibri" w:hAnsi="Times New Roman" w:cs="Times New Roman"/>
          <w:sz w:val="24"/>
          <w:szCs w:val="24"/>
        </w:rPr>
        <w:t>(učebnice str. 42– 48)</w:t>
      </w:r>
    </w:p>
    <w:p w:rsidR="001239FA" w:rsidRPr="001239FA" w:rsidRDefault="001239FA" w:rsidP="001239F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239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39FA" w:rsidRPr="001239FA" w:rsidRDefault="001239FA" w:rsidP="001239FA">
      <w:pPr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239FA">
        <w:rPr>
          <w:rFonts w:ascii="Times New Roman" w:eastAsia="Calibri" w:hAnsi="Times New Roman" w:cs="Times New Roman"/>
          <w:sz w:val="24"/>
          <w:szCs w:val="24"/>
        </w:rPr>
        <w:t>Zápis:</w:t>
      </w:r>
    </w:p>
    <w:p w:rsidR="001239FA" w:rsidRPr="001239FA" w:rsidRDefault="001239FA" w:rsidP="001239FA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239FA" w:rsidRPr="001239FA" w:rsidRDefault="001239FA" w:rsidP="001239FA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239F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Baroko</w:t>
      </w:r>
    </w:p>
    <w:p w:rsidR="001239FA" w:rsidRPr="001239FA" w:rsidRDefault="001239FA" w:rsidP="001239FA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239FA" w:rsidRPr="001239FA" w:rsidRDefault="001239FA" w:rsidP="001239F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0"/>
        <w:rPr>
          <w:rFonts w:ascii="Times New Roman" w:eastAsia="Calibri" w:hAnsi="Times New Roman" w:cs="Times New Roman"/>
          <w:sz w:val="24"/>
          <w:szCs w:val="24"/>
        </w:rPr>
      </w:pPr>
      <w:r w:rsidRPr="001239FA">
        <w:rPr>
          <w:rFonts w:ascii="Times New Roman" w:eastAsia="Calibri" w:hAnsi="Times New Roman" w:cs="Times New Roman"/>
          <w:sz w:val="24"/>
          <w:szCs w:val="24"/>
        </w:rPr>
        <w:t>17. – 18. století, vzniká v Itálii</w:t>
      </w:r>
    </w:p>
    <w:p w:rsidR="001239FA" w:rsidRPr="001239FA" w:rsidRDefault="001239FA" w:rsidP="001239F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0"/>
        <w:rPr>
          <w:rFonts w:ascii="Times New Roman" w:eastAsia="Calibri" w:hAnsi="Times New Roman" w:cs="Times New Roman"/>
          <w:sz w:val="24"/>
          <w:szCs w:val="24"/>
        </w:rPr>
      </w:pPr>
      <w:r w:rsidRPr="001239FA">
        <w:rPr>
          <w:rFonts w:ascii="Times New Roman" w:eastAsia="Calibri" w:hAnsi="Times New Roman" w:cs="Times New Roman"/>
          <w:sz w:val="24"/>
          <w:szCs w:val="24"/>
        </w:rPr>
        <w:t xml:space="preserve">charakteristické rysy: </w:t>
      </w:r>
      <w:r w:rsidRPr="001239FA">
        <w:rPr>
          <w:rFonts w:ascii="Times New Roman" w:eastAsia="Calibri" w:hAnsi="Times New Roman" w:cs="Times New Roman"/>
          <w:b/>
          <w:sz w:val="24"/>
          <w:szCs w:val="24"/>
        </w:rPr>
        <w:t>velkolepost, monumentalita</w:t>
      </w:r>
      <w:r w:rsidRPr="001239FA">
        <w:rPr>
          <w:rFonts w:ascii="Times New Roman" w:eastAsia="Calibri" w:hAnsi="Times New Roman" w:cs="Times New Roman"/>
          <w:sz w:val="24"/>
          <w:szCs w:val="24"/>
        </w:rPr>
        <w:t xml:space="preserve"> – spojeno s vírou a zbožností</w:t>
      </w:r>
    </w:p>
    <w:p w:rsidR="001239FA" w:rsidRPr="001239FA" w:rsidRDefault="001239FA" w:rsidP="001239FA">
      <w:pPr>
        <w:tabs>
          <w:tab w:val="left" w:pos="851"/>
        </w:tabs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9FA" w:rsidRPr="001239FA" w:rsidRDefault="001239FA" w:rsidP="001239FA">
      <w:pPr>
        <w:tabs>
          <w:tab w:val="left" w:pos="851"/>
        </w:tabs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1239FA">
        <w:rPr>
          <w:rFonts w:ascii="Times New Roman" w:eastAsia="Calibri" w:hAnsi="Times New Roman" w:cs="Times New Roman"/>
          <w:b/>
          <w:sz w:val="24"/>
          <w:szCs w:val="24"/>
        </w:rPr>
        <w:t>Architektura</w:t>
      </w:r>
    </w:p>
    <w:p w:rsidR="001239FA" w:rsidRPr="001239FA" w:rsidRDefault="001239FA" w:rsidP="001239F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0"/>
        <w:rPr>
          <w:rFonts w:ascii="Times New Roman" w:eastAsia="Calibri" w:hAnsi="Times New Roman" w:cs="Times New Roman"/>
          <w:sz w:val="24"/>
          <w:szCs w:val="24"/>
        </w:rPr>
      </w:pPr>
      <w:r w:rsidRPr="001239FA">
        <w:rPr>
          <w:rFonts w:ascii="Times New Roman" w:eastAsia="Calibri" w:hAnsi="Times New Roman" w:cs="Times New Roman"/>
          <w:sz w:val="24"/>
          <w:szCs w:val="24"/>
        </w:rPr>
        <w:t>oválný půdorys staveb</w:t>
      </w:r>
    </w:p>
    <w:p w:rsidR="001239FA" w:rsidRPr="001239FA" w:rsidRDefault="001239FA" w:rsidP="001239F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0"/>
        <w:rPr>
          <w:rFonts w:ascii="Times New Roman" w:eastAsia="Calibri" w:hAnsi="Times New Roman" w:cs="Times New Roman"/>
          <w:sz w:val="24"/>
          <w:szCs w:val="24"/>
        </w:rPr>
      </w:pPr>
      <w:r w:rsidRPr="001239FA">
        <w:rPr>
          <w:rFonts w:ascii="Times New Roman" w:eastAsia="Calibri" w:hAnsi="Times New Roman" w:cs="Times New Roman"/>
          <w:sz w:val="24"/>
          <w:szCs w:val="24"/>
        </w:rPr>
        <w:t xml:space="preserve">oblíbený stavební prvek </w:t>
      </w:r>
      <w:r w:rsidRPr="001239FA">
        <w:rPr>
          <w:rFonts w:ascii="Times New Roman" w:eastAsia="Calibri" w:hAnsi="Times New Roman" w:cs="Times New Roman"/>
          <w:b/>
          <w:sz w:val="24"/>
          <w:szCs w:val="24"/>
        </w:rPr>
        <w:t>kupole</w:t>
      </w:r>
    </w:p>
    <w:p w:rsidR="001239FA" w:rsidRPr="001239FA" w:rsidRDefault="001239FA" w:rsidP="001239F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0"/>
        <w:rPr>
          <w:rFonts w:ascii="Times New Roman" w:eastAsia="Calibri" w:hAnsi="Times New Roman" w:cs="Times New Roman"/>
          <w:sz w:val="24"/>
          <w:szCs w:val="24"/>
        </w:rPr>
      </w:pPr>
      <w:r w:rsidRPr="001239FA">
        <w:rPr>
          <w:rFonts w:ascii="Times New Roman" w:eastAsia="Calibri" w:hAnsi="Times New Roman" w:cs="Times New Roman"/>
          <w:sz w:val="24"/>
          <w:szCs w:val="24"/>
        </w:rPr>
        <w:t xml:space="preserve">stavba </w:t>
      </w:r>
      <w:r w:rsidRPr="001239FA">
        <w:rPr>
          <w:rFonts w:ascii="Times New Roman" w:eastAsia="Calibri" w:hAnsi="Times New Roman" w:cs="Times New Roman"/>
          <w:b/>
          <w:sz w:val="24"/>
          <w:szCs w:val="24"/>
        </w:rPr>
        <w:t>kostelů, chrámů, klášterů</w:t>
      </w:r>
    </w:p>
    <w:p w:rsidR="001239FA" w:rsidRPr="001239FA" w:rsidRDefault="001239FA" w:rsidP="001239F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0"/>
        <w:rPr>
          <w:rFonts w:ascii="Times New Roman" w:eastAsia="Calibri" w:hAnsi="Times New Roman" w:cs="Times New Roman"/>
          <w:sz w:val="24"/>
          <w:szCs w:val="24"/>
        </w:rPr>
      </w:pPr>
      <w:r w:rsidRPr="001239FA">
        <w:rPr>
          <w:rFonts w:ascii="Times New Roman" w:eastAsia="Calibri" w:hAnsi="Times New Roman" w:cs="Times New Roman"/>
          <w:sz w:val="24"/>
          <w:szCs w:val="24"/>
        </w:rPr>
        <w:t xml:space="preserve">stavba </w:t>
      </w:r>
      <w:r w:rsidRPr="001239FA">
        <w:rPr>
          <w:rFonts w:ascii="Times New Roman" w:eastAsia="Calibri" w:hAnsi="Times New Roman" w:cs="Times New Roman"/>
          <w:b/>
          <w:sz w:val="24"/>
          <w:szCs w:val="24"/>
        </w:rPr>
        <w:t xml:space="preserve">zámků, paláců, měšťanských domů, statků </w:t>
      </w:r>
      <w:r w:rsidRPr="001239FA">
        <w:rPr>
          <w:rFonts w:ascii="Times New Roman" w:eastAsia="Calibri" w:hAnsi="Times New Roman" w:cs="Times New Roman"/>
          <w:sz w:val="24"/>
          <w:szCs w:val="24"/>
        </w:rPr>
        <w:t>(= selské baroko)</w:t>
      </w:r>
    </w:p>
    <w:p w:rsidR="001239FA" w:rsidRPr="001239FA" w:rsidRDefault="001239FA" w:rsidP="001239F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0"/>
        <w:rPr>
          <w:rFonts w:ascii="Times New Roman" w:eastAsia="Calibri" w:hAnsi="Times New Roman" w:cs="Times New Roman"/>
          <w:sz w:val="24"/>
          <w:szCs w:val="24"/>
        </w:rPr>
      </w:pPr>
      <w:r w:rsidRPr="001239FA">
        <w:rPr>
          <w:rFonts w:ascii="Times New Roman" w:eastAsia="Calibri" w:hAnsi="Times New Roman" w:cs="Times New Roman"/>
          <w:sz w:val="24"/>
          <w:szCs w:val="24"/>
        </w:rPr>
        <w:t xml:space="preserve">architekti: </w:t>
      </w:r>
      <w:r w:rsidRPr="001239F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Kryštof a Kilián </w:t>
      </w:r>
      <w:proofErr w:type="spellStart"/>
      <w:r w:rsidRPr="001239F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Dientzenhoferové</w:t>
      </w:r>
      <w:proofErr w:type="spellEnd"/>
      <w:r w:rsidRPr="001239F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, Jan Blažej </w:t>
      </w:r>
      <w:proofErr w:type="spellStart"/>
      <w:r w:rsidRPr="001239F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Santini</w:t>
      </w:r>
      <w:proofErr w:type="spellEnd"/>
    </w:p>
    <w:p w:rsidR="001239FA" w:rsidRPr="001239FA" w:rsidRDefault="001239FA" w:rsidP="001239F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0"/>
        <w:rPr>
          <w:rFonts w:ascii="Times New Roman" w:eastAsia="Calibri" w:hAnsi="Times New Roman" w:cs="Times New Roman"/>
          <w:sz w:val="24"/>
          <w:szCs w:val="24"/>
        </w:rPr>
      </w:pPr>
      <w:r w:rsidRPr="001239FA">
        <w:rPr>
          <w:rFonts w:ascii="Times New Roman" w:eastAsia="Calibri" w:hAnsi="Times New Roman" w:cs="Times New Roman"/>
          <w:sz w:val="24"/>
          <w:szCs w:val="24"/>
        </w:rPr>
        <w:t>stavby: kostel Panny Marie Sněžné, Sv. Kopeček, Sv. Michal …..</w:t>
      </w:r>
    </w:p>
    <w:p w:rsidR="001239FA" w:rsidRPr="001239FA" w:rsidRDefault="001239FA" w:rsidP="001239FA">
      <w:pPr>
        <w:tabs>
          <w:tab w:val="left" w:pos="851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1239FA" w:rsidRPr="001239FA" w:rsidRDefault="001239FA" w:rsidP="001239FA">
      <w:pPr>
        <w:tabs>
          <w:tab w:val="left" w:pos="851"/>
        </w:tabs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1239FA">
        <w:rPr>
          <w:rFonts w:ascii="Times New Roman" w:eastAsia="Calibri" w:hAnsi="Times New Roman" w:cs="Times New Roman"/>
          <w:b/>
          <w:sz w:val="24"/>
          <w:szCs w:val="24"/>
        </w:rPr>
        <w:t>Sochařství</w:t>
      </w:r>
    </w:p>
    <w:p w:rsidR="001239FA" w:rsidRPr="001239FA" w:rsidRDefault="001239FA" w:rsidP="001239FA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1239FA">
        <w:rPr>
          <w:rFonts w:ascii="Times New Roman" w:eastAsia="Calibri" w:hAnsi="Times New Roman" w:cs="Times New Roman"/>
          <w:sz w:val="24"/>
          <w:szCs w:val="24"/>
        </w:rPr>
        <w:t xml:space="preserve">   sochy, sousoší</w:t>
      </w:r>
    </w:p>
    <w:p w:rsidR="001239FA" w:rsidRPr="001239FA" w:rsidRDefault="001239FA" w:rsidP="001239FA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1239FA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1239FA">
        <w:rPr>
          <w:rFonts w:ascii="Times New Roman" w:eastAsia="Calibri" w:hAnsi="Times New Roman" w:cs="Times New Roman"/>
          <w:sz w:val="24"/>
          <w:szCs w:val="24"/>
        </w:rPr>
        <w:t>zachycení pohybu, výrazu</w:t>
      </w:r>
    </w:p>
    <w:p w:rsidR="001239FA" w:rsidRPr="001239FA" w:rsidRDefault="001239FA" w:rsidP="001239FA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1239FA">
        <w:rPr>
          <w:rFonts w:ascii="Times New Roman" w:eastAsia="Calibri" w:hAnsi="Times New Roman" w:cs="Times New Roman"/>
          <w:sz w:val="24"/>
          <w:szCs w:val="24"/>
        </w:rPr>
        <w:t xml:space="preserve">   sochaři: </w:t>
      </w:r>
      <w:r w:rsidRPr="001239F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Matyáš Bernard Braun </w:t>
      </w:r>
      <w:r w:rsidRPr="001239FA">
        <w:rPr>
          <w:rFonts w:ascii="Times New Roman" w:eastAsia="Calibri" w:hAnsi="Times New Roman" w:cs="Times New Roman"/>
          <w:color w:val="0070C0"/>
          <w:sz w:val="24"/>
          <w:szCs w:val="24"/>
        </w:rPr>
        <w:t>-</w:t>
      </w:r>
      <w:r w:rsidRPr="001239FA">
        <w:rPr>
          <w:rFonts w:ascii="Times New Roman" w:eastAsia="Calibri" w:hAnsi="Times New Roman" w:cs="Times New Roman"/>
          <w:sz w:val="24"/>
          <w:szCs w:val="24"/>
        </w:rPr>
        <w:t xml:space="preserve"> sochy</w:t>
      </w:r>
      <w:r w:rsidRPr="001239F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239FA">
        <w:rPr>
          <w:rFonts w:ascii="Times New Roman" w:eastAsia="Calibri" w:hAnsi="Times New Roman" w:cs="Times New Roman"/>
          <w:sz w:val="24"/>
          <w:szCs w:val="24"/>
        </w:rPr>
        <w:t>na Kuksu</w:t>
      </w:r>
    </w:p>
    <w:p w:rsidR="001239FA" w:rsidRPr="001239FA" w:rsidRDefault="001239FA" w:rsidP="001239F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239F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239F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</w:t>
      </w:r>
      <w:r w:rsidRPr="001239F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Ferdinand Maxmilián </w:t>
      </w:r>
      <w:proofErr w:type="spellStart"/>
      <w:r w:rsidRPr="001239F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Brokof</w:t>
      </w:r>
      <w:proofErr w:type="spellEnd"/>
      <w:r w:rsidRPr="001239F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– </w:t>
      </w:r>
      <w:r w:rsidRPr="001239FA">
        <w:rPr>
          <w:rFonts w:ascii="Times New Roman" w:eastAsia="Calibri" w:hAnsi="Times New Roman" w:cs="Times New Roman"/>
          <w:sz w:val="24"/>
          <w:szCs w:val="24"/>
        </w:rPr>
        <w:t>sochy na Karlově mostu</w:t>
      </w:r>
    </w:p>
    <w:p w:rsidR="001239FA" w:rsidRPr="001239FA" w:rsidRDefault="001239FA" w:rsidP="001239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39FA">
        <w:rPr>
          <w:rFonts w:ascii="Times New Roman" w:eastAsia="Calibri" w:hAnsi="Times New Roman" w:cs="Times New Roman"/>
          <w:sz w:val="24"/>
          <w:szCs w:val="24"/>
        </w:rPr>
        <w:t xml:space="preserve">     - </w:t>
      </w:r>
      <w:r w:rsidRPr="001239FA">
        <w:rPr>
          <w:rFonts w:ascii="Times New Roman" w:eastAsia="Calibri" w:hAnsi="Times New Roman" w:cs="Times New Roman"/>
          <w:sz w:val="24"/>
          <w:szCs w:val="24"/>
        </w:rPr>
        <w:tab/>
        <w:t xml:space="preserve">   olomoucké kašny</w:t>
      </w:r>
    </w:p>
    <w:p w:rsidR="001239FA" w:rsidRPr="001239FA" w:rsidRDefault="001239FA" w:rsidP="001239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9FA" w:rsidRPr="001239FA" w:rsidRDefault="001239FA" w:rsidP="001239FA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1239FA">
        <w:rPr>
          <w:rFonts w:ascii="Times New Roman" w:eastAsia="Calibri" w:hAnsi="Times New Roman" w:cs="Times New Roman"/>
          <w:b/>
          <w:sz w:val="24"/>
          <w:szCs w:val="24"/>
        </w:rPr>
        <w:t>Malířství</w:t>
      </w:r>
    </w:p>
    <w:p w:rsidR="001239FA" w:rsidRPr="001239FA" w:rsidRDefault="001239FA" w:rsidP="001239F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239FA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1239F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</w:t>
      </w:r>
      <w:r w:rsidRPr="001239FA">
        <w:rPr>
          <w:rFonts w:ascii="Times New Roman" w:eastAsia="Calibri" w:hAnsi="Times New Roman" w:cs="Times New Roman"/>
          <w:sz w:val="24"/>
          <w:szCs w:val="24"/>
        </w:rPr>
        <w:t>malby na stropech (výzdoba kostelů)</w:t>
      </w:r>
    </w:p>
    <w:p w:rsidR="001239FA" w:rsidRPr="001239FA" w:rsidRDefault="001239FA" w:rsidP="001239F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239F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1239FA">
        <w:rPr>
          <w:rFonts w:ascii="Times New Roman" w:eastAsia="Calibri" w:hAnsi="Times New Roman" w:cs="Times New Roman"/>
          <w:sz w:val="24"/>
          <w:szCs w:val="24"/>
        </w:rPr>
        <w:tab/>
        <w:t xml:space="preserve">   malovalo se olejovými barvami na plátno</w:t>
      </w:r>
    </w:p>
    <w:p w:rsidR="001239FA" w:rsidRPr="001239FA" w:rsidRDefault="001239FA" w:rsidP="001239F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239F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1239FA">
        <w:rPr>
          <w:rFonts w:ascii="Times New Roman" w:eastAsia="Calibri" w:hAnsi="Times New Roman" w:cs="Times New Roman"/>
          <w:sz w:val="24"/>
          <w:szCs w:val="24"/>
        </w:rPr>
        <w:tab/>
        <w:t xml:space="preserve">   používali techniku </w:t>
      </w:r>
      <w:r w:rsidRPr="001239FA">
        <w:rPr>
          <w:rFonts w:ascii="Times New Roman" w:eastAsia="Calibri" w:hAnsi="Times New Roman" w:cs="Times New Roman"/>
          <w:b/>
          <w:sz w:val="24"/>
          <w:szCs w:val="24"/>
        </w:rPr>
        <w:t xml:space="preserve">šerosvitu; hra světel a stínu </w:t>
      </w:r>
      <w:r w:rsidRPr="001239FA">
        <w:rPr>
          <w:rFonts w:ascii="Times New Roman" w:eastAsia="Calibri" w:hAnsi="Times New Roman" w:cs="Times New Roman"/>
          <w:sz w:val="24"/>
          <w:szCs w:val="24"/>
        </w:rPr>
        <w:t>dodávala dramatičnost obrazu</w:t>
      </w:r>
    </w:p>
    <w:p w:rsidR="001239FA" w:rsidRPr="001239FA" w:rsidRDefault="001239FA" w:rsidP="001239F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239F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1239F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</w:t>
      </w:r>
      <w:r w:rsidRPr="001239FA">
        <w:rPr>
          <w:rFonts w:ascii="Times New Roman" w:eastAsia="Calibri" w:hAnsi="Times New Roman" w:cs="Times New Roman"/>
          <w:sz w:val="24"/>
          <w:szCs w:val="24"/>
        </w:rPr>
        <w:t xml:space="preserve">slavní malíři: </w:t>
      </w:r>
      <w:r w:rsidRPr="001239F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Rembrandt, </w:t>
      </w:r>
      <w:proofErr w:type="spellStart"/>
      <w:r w:rsidRPr="001239F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Rubens</w:t>
      </w:r>
      <w:proofErr w:type="spellEnd"/>
      <w:r w:rsidRPr="001239F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Pr="001239FA">
        <w:rPr>
          <w:rFonts w:ascii="Times New Roman" w:eastAsia="Calibri" w:hAnsi="Times New Roman" w:cs="Times New Roman"/>
          <w:sz w:val="24"/>
          <w:szCs w:val="24"/>
        </w:rPr>
        <w:t xml:space="preserve">(Holanďani), </w:t>
      </w:r>
      <w:r w:rsidRPr="001239F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Karel Škréta, Petr Brandl </w:t>
      </w:r>
      <w:r w:rsidRPr="001239FA">
        <w:rPr>
          <w:rFonts w:ascii="Times New Roman" w:eastAsia="Calibri" w:hAnsi="Times New Roman" w:cs="Times New Roman"/>
          <w:sz w:val="24"/>
          <w:szCs w:val="24"/>
        </w:rPr>
        <w:t>(Češi)</w:t>
      </w:r>
    </w:p>
    <w:p w:rsidR="001239FA" w:rsidRPr="001239FA" w:rsidRDefault="001239FA" w:rsidP="001239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39FA">
        <w:rPr>
          <w:rFonts w:ascii="Times New Roman" w:eastAsia="Calibri" w:hAnsi="Times New Roman" w:cs="Times New Roman"/>
          <w:sz w:val="24"/>
          <w:szCs w:val="24"/>
        </w:rPr>
        <w:tab/>
      </w:r>
    </w:p>
    <w:p w:rsidR="0060254A" w:rsidRPr="0060254A" w:rsidRDefault="0060254A" w:rsidP="0060254A">
      <w:pPr>
        <w:spacing w:after="0" w:line="240" w:lineRule="auto"/>
      </w:pPr>
    </w:p>
    <w:sectPr w:rsidR="0060254A" w:rsidRPr="00602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11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440CA"/>
    <w:rsid w:val="00063F14"/>
    <w:rsid w:val="001234CD"/>
    <w:rsid w:val="001239FA"/>
    <w:rsid w:val="00350C19"/>
    <w:rsid w:val="0060254A"/>
    <w:rsid w:val="007B161E"/>
    <w:rsid w:val="00D74834"/>
    <w:rsid w:val="00E52D4E"/>
    <w:rsid w:val="00E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4</cp:revision>
  <dcterms:created xsi:type="dcterms:W3CDTF">2020-11-25T19:37:00Z</dcterms:created>
  <dcterms:modified xsi:type="dcterms:W3CDTF">2020-11-25T19:38:00Z</dcterms:modified>
</cp:coreProperties>
</file>