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BD6368" w:rsidRDefault="00275E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368">
        <w:rPr>
          <w:rFonts w:ascii="Times New Roman" w:hAnsi="Times New Roman" w:cs="Times New Roman"/>
          <w:sz w:val="24"/>
          <w:szCs w:val="24"/>
        </w:rPr>
        <w:t>Zdravím v</w:t>
      </w:r>
      <w:r w:rsidR="00DF06D4" w:rsidRPr="00BD6368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BD6368">
        <w:rPr>
          <w:rFonts w:ascii="Times New Roman" w:hAnsi="Times New Roman" w:cs="Times New Roman"/>
          <w:sz w:val="24"/>
          <w:szCs w:val="24"/>
        </w:rPr>
        <w:t>áci,</w:t>
      </w:r>
    </w:p>
    <w:p w:rsidR="00F477BC" w:rsidRPr="00BD6368" w:rsidRDefault="00BD6368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>dnes si probereme další kapitolu (jistě opět zajímavou),</w:t>
      </w:r>
      <w:r w:rsidR="00B8200D">
        <w:rPr>
          <w:rFonts w:ascii="Times New Roman" w:hAnsi="Times New Roman" w:cs="Times New Roman"/>
          <w:sz w:val="24"/>
          <w:szCs w:val="24"/>
        </w:rPr>
        <w:t xml:space="preserve"> a to Vznik lidského života</w:t>
      </w:r>
      <w:r w:rsidR="007855B3" w:rsidRPr="00BD6368">
        <w:rPr>
          <w:rFonts w:ascii="Times New Roman" w:hAnsi="Times New Roman" w:cs="Times New Roman"/>
          <w:sz w:val="24"/>
          <w:szCs w:val="24"/>
        </w:rPr>
        <w:t xml:space="preserve">… </w:t>
      </w:r>
      <w:r w:rsidR="007855B3" w:rsidRPr="00BD6368">
        <w:rPr>
          <w:rFonts w:ascii="Times New Roman" w:hAnsi="Times New Roman" w:cs="Times New Roman"/>
          <w:sz w:val="24"/>
          <w:szCs w:val="24"/>
        </w:rPr>
        <w:sym w:font="Wingdings" w:char="F04A"/>
      </w:r>
      <w:r w:rsidR="007855B3" w:rsidRPr="00BD6368">
        <w:rPr>
          <w:rFonts w:ascii="Times New Roman" w:hAnsi="Times New Roman" w:cs="Times New Roman"/>
          <w:sz w:val="24"/>
          <w:szCs w:val="24"/>
        </w:rPr>
        <w:t xml:space="preserve"> </w:t>
      </w:r>
      <w:r w:rsidR="007855B3" w:rsidRPr="00BD6368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BD6368">
        <w:rPr>
          <w:rFonts w:ascii="Times New Roman" w:hAnsi="Times New Roman" w:cs="Times New Roman"/>
          <w:sz w:val="24"/>
          <w:szCs w:val="24"/>
        </w:rPr>
        <w:t xml:space="preserve"> </w:t>
      </w:r>
      <w:r w:rsidR="00275EEF" w:rsidRPr="00BD6368">
        <w:rPr>
          <w:rFonts w:ascii="Times New Roman" w:hAnsi="Times New Roman" w:cs="Times New Roman"/>
          <w:sz w:val="24"/>
          <w:szCs w:val="24"/>
        </w:rPr>
        <w:t xml:space="preserve">V učebnici je to na </w:t>
      </w:r>
      <w:r w:rsidR="000257D5" w:rsidRPr="00BD6368">
        <w:rPr>
          <w:rFonts w:ascii="Times New Roman" w:hAnsi="Times New Roman" w:cs="Times New Roman"/>
          <w:sz w:val="24"/>
          <w:szCs w:val="24"/>
        </w:rPr>
        <w:t xml:space="preserve">str. </w:t>
      </w:r>
      <w:r w:rsidRPr="00BD6368">
        <w:rPr>
          <w:rFonts w:ascii="Times New Roman" w:hAnsi="Times New Roman" w:cs="Times New Roman"/>
          <w:sz w:val="24"/>
          <w:szCs w:val="24"/>
        </w:rPr>
        <w:t>4</w:t>
      </w:r>
      <w:r w:rsidR="00B8200D">
        <w:rPr>
          <w:rFonts w:ascii="Times New Roman" w:hAnsi="Times New Roman" w:cs="Times New Roman"/>
          <w:sz w:val="24"/>
          <w:szCs w:val="24"/>
        </w:rPr>
        <w:t>8</w:t>
      </w:r>
      <w:r w:rsidR="007855B3" w:rsidRPr="00BD6368">
        <w:rPr>
          <w:rFonts w:ascii="Times New Roman" w:hAnsi="Times New Roman" w:cs="Times New Roman"/>
          <w:sz w:val="24"/>
          <w:szCs w:val="24"/>
        </w:rPr>
        <w:t xml:space="preserve"> –</w:t>
      </w:r>
      <w:r w:rsidRPr="00BD6368">
        <w:rPr>
          <w:rFonts w:ascii="Times New Roman" w:hAnsi="Times New Roman" w:cs="Times New Roman"/>
          <w:sz w:val="24"/>
          <w:szCs w:val="24"/>
        </w:rPr>
        <w:t xml:space="preserve"> 4</w:t>
      </w:r>
      <w:r w:rsidR="00B8200D">
        <w:rPr>
          <w:rFonts w:ascii="Times New Roman" w:hAnsi="Times New Roman" w:cs="Times New Roman"/>
          <w:sz w:val="24"/>
          <w:szCs w:val="24"/>
        </w:rPr>
        <w:t>9</w:t>
      </w:r>
      <w:r w:rsidR="000A0EDC" w:rsidRPr="00BD6368">
        <w:rPr>
          <w:rFonts w:ascii="Times New Roman" w:hAnsi="Times New Roman" w:cs="Times New Roman"/>
          <w:sz w:val="24"/>
          <w:szCs w:val="24"/>
        </w:rPr>
        <w:t xml:space="preserve"> </w:t>
      </w:r>
      <w:r w:rsidR="00B8200D">
        <w:rPr>
          <w:rFonts w:ascii="Times New Roman" w:hAnsi="Times New Roman" w:cs="Times New Roman"/>
          <w:color w:val="FF0000"/>
          <w:sz w:val="24"/>
          <w:szCs w:val="24"/>
        </w:rPr>
        <w:t>(doporučuji si přečíst i odstavce označené „</w:t>
      </w:r>
      <w:r w:rsidR="00C34058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B8200D">
        <w:rPr>
          <w:rFonts w:ascii="Times New Roman" w:hAnsi="Times New Roman" w:cs="Times New Roman"/>
          <w:color w:val="FF0000"/>
          <w:sz w:val="24"/>
          <w:szCs w:val="24"/>
        </w:rPr>
        <w:t xml:space="preserve">“) </w:t>
      </w:r>
      <w:r w:rsidR="000257D5" w:rsidRPr="00BD6368">
        <w:rPr>
          <w:rFonts w:ascii="Times New Roman" w:hAnsi="Times New Roman" w:cs="Times New Roman"/>
          <w:sz w:val="24"/>
          <w:szCs w:val="24"/>
        </w:rPr>
        <w:t>a do sešitu si</w:t>
      </w:r>
      <w:r w:rsidR="00275EEF" w:rsidRPr="00BD6368">
        <w:rPr>
          <w:rFonts w:ascii="Times New Roman" w:hAnsi="Times New Roman" w:cs="Times New Roman"/>
          <w:sz w:val="24"/>
          <w:szCs w:val="24"/>
        </w:rPr>
        <w:t xml:space="preserve">, prosím, </w:t>
      </w:r>
      <w:r w:rsidR="000257D5" w:rsidRPr="00BD6368">
        <w:rPr>
          <w:rFonts w:ascii="Times New Roman" w:hAnsi="Times New Roman" w:cs="Times New Roman"/>
          <w:sz w:val="24"/>
          <w:szCs w:val="24"/>
        </w:rPr>
        <w:t>zapište:</w:t>
      </w:r>
      <w:r w:rsidR="00E61657" w:rsidRPr="00BD6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1C" w:rsidRPr="00BD6368" w:rsidRDefault="00BD6368" w:rsidP="00B8200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DF06D4" w:rsidRPr="00BD6368">
        <w:rPr>
          <w:rFonts w:ascii="Times New Roman" w:hAnsi="Times New Roman" w:cs="Times New Roman"/>
          <w:color w:val="FF0000"/>
          <w:sz w:val="24"/>
          <w:szCs w:val="24"/>
        </w:rPr>
        <w:t>adpis</w:t>
      </w:r>
      <w:r w:rsidRPr="00BD636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B8200D" w:rsidRPr="00B8200D">
        <w:rPr>
          <w:rFonts w:ascii="Times New Roman" w:hAnsi="Times New Roman" w:cs="Times New Roman"/>
          <w:b/>
          <w:sz w:val="28"/>
          <w:szCs w:val="28"/>
        </w:rPr>
        <w:t>Vznik lidského života</w:t>
      </w:r>
    </w:p>
    <w:p w:rsidR="00323EAE" w:rsidRPr="00B8200D" w:rsidRDefault="00B8200D" w:rsidP="00B8200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0D">
        <w:rPr>
          <w:rFonts w:ascii="Times New Roman" w:hAnsi="Times New Roman" w:cs="Times New Roman"/>
          <w:sz w:val="24"/>
          <w:szCs w:val="24"/>
        </w:rPr>
        <w:t>dítě by měli mít lidé, kteří se</w:t>
      </w:r>
      <w:r>
        <w:rPr>
          <w:rFonts w:ascii="Times New Roman" w:hAnsi="Times New Roman" w:cs="Times New Roman"/>
          <w:b/>
          <w:sz w:val="24"/>
          <w:szCs w:val="24"/>
        </w:rPr>
        <w:t xml:space="preserve"> opravdu mají rádi a dítě si přejí, </w:t>
      </w:r>
      <w:r w:rsidRPr="00B8200D">
        <w:rPr>
          <w:rFonts w:ascii="Times New Roman" w:hAnsi="Times New Roman" w:cs="Times New Roman"/>
          <w:sz w:val="24"/>
          <w:szCs w:val="24"/>
        </w:rPr>
        <w:t xml:space="preserve">a uvědomují si </w:t>
      </w:r>
      <w:r>
        <w:rPr>
          <w:rFonts w:ascii="Times New Roman" w:hAnsi="Times New Roman" w:cs="Times New Roman"/>
          <w:b/>
          <w:sz w:val="24"/>
          <w:szCs w:val="24"/>
        </w:rPr>
        <w:t xml:space="preserve">zodpovědnost </w:t>
      </w:r>
      <w:r w:rsidRPr="00B8200D">
        <w:rPr>
          <w:rFonts w:ascii="Times New Roman" w:hAnsi="Times New Roman" w:cs="Times New Roman"/>
          <w:sz w:val="24"/>
          <w:szCs w:val="24"/>
        </w:rPr>
        <w:t>za svého potomka</w:t>
      </w:r>
      <w:r>
        <w:rPr>
          <w:rFonts w:ascii="Times New Roman" w:hAnsi="Times New Roman" w:cs="Times New Roman"/>
          <w:sz w:val="24"/>
          <w:szCs w:val="24"/>
        </w:rPr>
        <w:t xml:space="preserve"> a jeho řádný vývoj</w:t>
      </w:r>
    </w:p>
    <w:p w:rsidR="00B8200D" w:rsidRPr="00B8200D" w:rsidRDefault="00B8200D" w:rsidP="00B8200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lidský život vzniká </w:t>
      </w:r>
      <w:r>
        <w:rPr>
          <w:rFonts w:ascii="Times New Roman" w:hAnsi="Times New Roman" w:cs="Times New Roman"/>
          <w:b/>
          <w:sz w:val="24"/>
          <w:szCs w:val="24"/>
        </w:rPr>
        <w:t>splynutím lidských pohlavních buněk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spermie pronikne do zralého vajíčka, </w:t>
      </w:r>
      <w:r>
        <w:rPr>
          <w:rFonts w:ascii="Times New Roman" w:hAnsi="Times New Roman" w:cs="Times New Roman"/>
          <w:sz w:val="24"/>
          <w:szCs w:val="24"/>
        </w:rPr>
        <w:t>čímž dojde k </w:t>
      </w:r>
      <w:r>
        <w:rPr>
          <w:rFonts w:ascii="Times New Roman" w:hAnsi="Times New Roman" w:cs="Times New Roman"/>
          <w:b/>
          <w:sz w:val="24"/>
          <w:szCs w:val="24"/>
        </w:rPr>
        <w:t>oplození vajíčka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200D" w:rsidRPr="00B8200D" w:rsidRDefault="00B8200D" w:rsidP="00B8200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 může dojít jen v období </w:t>
      </w:r>
      <w:r>
        <w:rPr>
          <w:rFonts w:ascii="Times New Roman" w:hAnsi="Times New Roman" w:cs="Times New Roman"/>
          <w:b/>
          <w:sz w:val="24"/>
          <w:szCs w:val="24"/>
        </w:rPr>
        <w:t>ovulace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00D" w:rsidRPr="00B8200D" w:rsidRDefault="00B8200D" w:rsidP="00B8200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neoplozené vajíčko odchází z těla ven při menstruaci</w:t>
      </w:r>
    </w:p>
    <w:p w:rsidR="00B8200D" w:rsidRPr="00B8200D" w:rsidRDefault="00B8200D" w:rsidP="00B8200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oplozené vajíčko se začne </w:t>
      </w:r>
      <w:r>
        <w:rPr>
          <w:rFonts w:ascii="Times New Roman" w:hAnsi="Times New Roman" w:cs="Times New Roman"/>
          <w:b/>
          <w:sz w:val="24"/>
          <w:szCs w:val="24"/>
        </w:rPr>
        <w:t>dělit</w:t>
      </w:r>
      <w:r>
        <w:rPr>
          <w:rFonts w:ascii="Times New Roman" w:hAnsi="Times New Roman" w:cs="Times New Roman"/>
          <w:sz w:val="24"/>
          <w:szCs w:val="24"/>
        </w:rPr>
        <w:t xml:space="preserve"> a odchází vejcovodem do dělohy, kde se </w:t>
      </w:r>
      <w:r>
        <w:rPr>
          <w:rFonts w:ascii="Times New Roman" w:hAnsi="Times New Roman" w:cs="Times New Roman"/>
          <w:b/>
          <w:sz w:val="24"/>
          <w:szCs w:val="24"/>
        </w:rPr>
        <w:t>uhnízdí</w:t>
      </w:r>
    </w:p>
    <w:p w:rsidR="00B8200D" w:rsidRPr="00127EA9" w:rsidRDefault="00B8200D" w:rsidP="00B8200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 od početí do porodu se nazývá </w:t>
      </w:r>
      <w:r>
        <w:rPr>
          <w:rFonts w:ascii="Times New Roman" w:hAnsi="Times New Roman" w:cs="Times New Roman"/>
          <w:b/>
          <w:sz w:val="24"/>
          <w:szCs w:val="24"/>
        </w:rPr>
        <w:t xml:space="preserve">těhotenství </w:t>
      </w:r>
      <w:r>
        <w:rPr>
          <w:rFonts w:ascii="Times New Roman" w:hAnsi="Times New Roman" w:cs="Times New Roman"/>
          <w:sz w:val="24"/>
          <w:szCs w:val="24"/>
        </w:rPr>
        <w:t xml:space="preserve">(trvá asi </w:t>
      </w:r>
      <w:r w:rsidR="00127EA9">
        <w:rPr>
          <w:rFonts w:ascii="Times New Roman" w:hAnsi="Times New Roman" w:cs="Times New Roman"/>
          <w:sz w:val="24"/>
          <w:szCs w:val="24"/>
        </w:rPr>
        <w:t>280 dní = 40 týdnů)</w:t>
      </w:r>
    </w:p>
    <w:p w:rsidR="00127EA9" w:rsidRPr="00127EA9" w:rsidRDefault="00127EA9" w:rsidP="00127EA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důležitá je péče o své </w:t>
      </w:r>
      <w:r w:rsidRPr="00127EA9">
        <w:rPr>
          <w:rFonts w:ascii="Times New Roman" w:hAnsi="Times New Roman" w:cs="Times New Roman"/>
          <w:b/>
          <w:sz w:val="24"/>
          <w:szCs w:val="24"/>
        </w:rPr>
        <w:t>zdraví – pestrá strava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nesmí chybět </w:t>
      </w:r>
      <w:r>
        <w:rPr>
          <w:rFonts w:ascii="Times New Roman" w:hAnsi="Times New Roman" w:cs="Times New Roman"/>
          <w:b/>
          <w:sz w:val="24"/>
          <w:szCs w:val="24"/>
        </w:rPr>
        <w:t xml:space="preserve">fyzická aktivita </w:t>
      </w:r>
      <w:r>
        <w:rPr>
          <w:rFonts w:ascii="Times New Roman" w:hAnsi="Times New Roman" w:cs="Times New Roman"/>
          <w:sz w:val="24"/>
          <w:szCs w:val="24"/>
        </w:rPr>
        <w:t>(chůze, cvičení…)</w:t>
      </w:r>
    </w:p>
    <w:p w:rsidR="00127EA9" w:rsidRDefault="00127EA9" w:rsidP="00B8200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vyloučený je alkohol, cigarety a drogy!!!</w:t>
      </w:r>
    </w:p>
    <w:p w:rsidR="00127EA9" w:rsidRDefault="00127EA9" w:rsidP="00B8200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27EA9">
        <w:rPr>
          <w:rFonts w:ascii="Times New Roman" w:hAnsi="Times New Roman" w:cs="Times New Roman"/>
          <w:sz w:val="24"/>
          <w:szCs w:val="24"/>
        </w:rPr>
        <w:t xml:space="preserve"> případě, že se ženám nedaří </w:t>
      </w:r>
      <w:r>
        <w:rPr>
          <w:rFonts w:ascii="Times New Roman" w:hAnsi="Times New Roman" w:cs="Times New Roman"/>
          <w:sz w:val="24"/>
          <w:szCs w:val="24"/>
        </w:rPr>
        <w:t xml:space="preserve">otěhotnět přirozenou cestou, existují různé možnosti léčby až </w:t>
      </w:r>
      <w:r>
        <w:rPr>
          <w:rFonts w:ascii="Times New Roman" w:hAnsi="Times New Roman" w:cs="Times New Roman"/>
          <w:b/>
          <w:sz w:val="24"/>
          <w:szCs w:val="24"/>
        </w:rPr>
        <w:t xml:space="preserve">asistovaná reprodukce </w:t>
      </w:r>
      <w:r w:rsidRPr="00127EA9">
        <w:rPr>
          <w:rFonts w:ascii="Times New Roman" w:hAnsi="Times New Roman" w:cs="Times New Roman"/>
          <w:sz w:val="24"/>
          <w:szCs w:val="24"/>
        </w:rPr>
        <w:t>(tzv.</w:t>
      </w:r>
      <w:r>
        <w:rPr>
          <w:rFonts w:ascii="Times New Roman" w:hAnsi="Times New Roman" w:cs="Times New Roman"/>
          <w:b/>
          <w:sz w:val="24"/>
          <w:szCs w:val="24"/>
        </w:rPr>
        <w:t xml:space="preserve"> umělé oplodnění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2284" w:rsidRDefault="00112284" w:rsidP="0011228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EA9" w:rsidRDefault="00127EA9" w:rsidP="00127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Děti, které nemohou vyrůstat v normálním prostředí se svými rodiči, jsou vychovávány v tzv. </w:t>
      </w:r>
      <w:r>
        <w:rPr>
          <w:rFonts w:ascii="Times New Roman" w:hAnsi="Times New Roman" w:cs="Times New Roman"/>
          <w:b/>
          <w:sz w:val="24"/>
          <w:szCs w:val="24"/>
        </w:rPr>
        <w:t>náhradní rodinné péči</w:t>
      </w:r>
      <w:r>
        <w:rPr>
          <w:rFonts w:ascii="Times New Roman" w:hAnsi="Times New Roman" w:cs="Times New Roman"/>
          <w:sz w:val="24"/>
          <w:szCs w:val="24"/>
        </w:rPr>
        <w:t xml:space="preserve"> (adopce nebo pěstounská péče) nebo </w:t>
      </w:r>
      <w:r>
        <w:rPr>
          <w:rFonts w:ascii="Times New Roman" w:hAnsi="Times New Roman" w:cs="Times New Roman"/>
          <w:b/>
          <w:sz w:val="24"/>
          <w:szCs w:val="24"/>
        </w:rPr>
        <w:t>v ústavní výchově</w:t>
      </w:r>
      <w:r>
        <w:rPr>
          <w:rFonts w:ascii="Times New Roman" w:hAnsi="Times New Roman" w:cs="Times New Roman"/>
          <w:sz w:val="24"/>
          <w:szCs w:val="24"/>
        </w:rPr>
        <w:t xml:space="preserve"> (dětské domovy apod.)</w:t>
      </w:r>
      <w:r w:rsidR="00112284">
        <w:rPr>
          <w:rFonts w:ascii="Times New Roman" w:hAnsi="Times New Roman" w:cs="Times New Roman"/>
          <w:sz w:val="24"/>
          <w:szCs w:val="24"/>
        </w:rPr>
        <w:t>.</w:t>
      </w:r>
    </w:p>
    <w:p w:rsidR="00112284" w:rsidRDefault="00112284" w:rsidP="00127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284" w:rsidRDefault="00112284" w:rsidP="00112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Adopce (osvojení)</w:t>
      </w:r>
    </w:p>
    <w:p w:rsidR="00112284" w:rsidRPr="00C34058" w:rsidRDefault="00C34058" w:rsidP="00C3405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opuštěné dítě je přijato </w:t>
      </w:r>
      <w:r>
        <w:rPr>
          <w:rFonts w:ascii="Times New Roman" w:hAnsi="Times New Roman" w:cs="Times New Roman"/>
          <w:b/>
          <w:sz w:val="24"/>
          <w:szCs w:val="24"/>
        </w:rPr>
        <w:t>novou rodinou za vlastní dítě</w:t>
      </w:r>
    </w:p>
    <w:p w:rsidR="00C34058" w:rsidRDefault="00C34058" w:rsidP="00C34058">
      <w:pPr>
        <w:pStyle w:val="Odstavecseseznamem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 rodiče mají </w:t>
      </w:r>
      <w:r>
        <w:rPr>
          <w:rFonts w:ascii="Times New Roman" w:hAnsi="Times New Roman" w:cs="Times New Roman"/>
          <w:b/>
          <w:sz w:val="24"/>
          <w:szCs w:val="24"/>
        </w:rPr>
        <w:t>stejná práva a povinnosti,</w:t>
      </w:r>
      <w:r>
        <w:rPr>
          <w:rFonts w:ascii="Times New Roman" w:hAnsi="Times New Roman" w:cs="Times New Roman"/>
          <w:sz w:val="24"/>
          <w:szCs w:val="24"/>
        </w:rPr>
        <w:t xml:space="preserve"> jako by byli vlastními rodiči dítěte</w:t>
      </w:r>
    </w:p>
    <w:p w:rsidR="00C34058" w:rsidRDefault="00C34058" w:rsidP="00C34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Pěstounská péče</w:t>
      </w:r>
    </w:p>
    <w:p w:rsidR="00C34058" w:rsidRPr="00C34058" w:rsidRDefault="00C34058" w:rsidP="00C3405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není novou rodinou osvojeno, ale </w:t>
      </w:r>
      <w:r>
        <w:rPr>
          <w:rFonts w:ascii="Times New Roman" w:hAnsi="Times New Roman" w:cs="Times New Roman"/>
          <w:b/>
          <w:sz w:val="24"/>
          <w:szCs w:val="24"/>
        </w:rPr>
        <w:t>přijato do výchovy</w:t>
      </w:r>
    </w:p>
    <w:p w:rsidR="00C34058" w:rsidRDefault="00C34058" w:rsidP="00C3405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biologičtí rodiče </w:t>
      </w:r>
      <w:r>
        <w:rPr>
          <w:rFonts w:ascii="Times New Roman" w:hAnsi="Times New Roman" w:cs="Times New Roman"/>
          <w:b/>
          <w:sz w:val="24"/>
          <w:szCs w:val="24"/>
        </w:rPr>
        <w:t xml:space="preserve">neztrácejí </w:t>
      </w:r>
      <w:r>
        <w:rPr>
          <w:rFonts w:ascii="Times New Roman" w:hAnsi="Times New Roman" w:cs="Times New Roman"/>
          <w:sz w:val="24"/>
          <w:szCs w:val="24"/>
        </w:rPr>
        <w:t>rodičovské povinnosti ke svému dítěti</w:t>
      </w:r>
    </w:p>
    <w:p w:rsidR="00C34058" w:rsidRDefault="00C34058" w:rsidP="00C34058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být </w:t>
      </w:r>
      <w:r>
        <w:rPr>
          <w:rFonts w:ascii="Times New Roman" w:hAnsi="Times New Roman" w:cs="Times New Roman"/>
          <w:b/>
          <w:sz w:val="24"/>
          <w:szCs w:val="24"/>
        </w:rPr>
        <w:t xml:space="preserve">individuální </w:t>
      </w:r>
      <w:r>
        <w:rPr>
          <w:rFonts w:ascii="Times New Roman" w:hAnsi="Times New Roman" w:cs="Times New Roman"/>
          <w:sz w:val="24"/>
          <w:szCs w:val="24"/>
        </w:rPr>
        <w:t xml:space="preserve">(v rodině) nebo </w:t>
      </w:r>
      <w:r>
        <w:rPr>
          <w:rFonts w:ascii="Times New Roman" w:hAnsi="Times New Roman" w:cs="Times New Roman"/>
          <w:b/>
          <w:sz w:val="24"/>
          <w:szCs w:val="24"/>
        </w:rPr>
        <w:t xml:space="preserve">skupinová </w:t>
      </w:r>
      <w:r>
        <w:rPr>
          <w:rFonts w:ascii="Times New Roman" w:hAnsi="Times New Roman" w:cs="Times New Roman"/>
          <w:sz w:val="24"/>
          <w:szCs w:val="24"/>
        </w:rPr>
        <w:t>(SOS dětské vesničky)</w:t>
      </w:r>
    </w:p>
    <w:p w:rsidR="00C34058" w:rsidRPr="00C34058" w:rsidRDefault="00C34058" w:rsidP="00C3405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2FC" w:rsidRPr="00BD6368" w:rsidRDefault="00A502FC" w:rsidP="00A5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4F5" w:rsidRPr="00BD6368" w:rsidRDefault="000257D5" w:rsidP="00BE34F5">
      <w:pPr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 xml:space="preserve">Tolik pro dnešek, </w:t>
      </w:r>
      <w:r w:rsidR="00323EAE">
        <w:rPr>
          <w:rFonts w:ascii="Times New Roman" w:hAnsi="Times New Roman" w:cs="Times New Roman"/>
          <w:sz w:val="24"/>
          <w:szCs w:val="24"/>
        </w:rPr>
        <w:t>těším se zase</w:t>
      </w:r>
      <w:r w:rsidR="002549D5" w:rsidRPr="00BD6368">
        <w:rPr>
          <w:rFonts w:ascii="Times New Roman" w:hAnsi="Times New Roman" w:cs="Times New Roman"/>
          <w:sz w:val="24"/>
          <w:szCs w:val="24"/>
        </w:rPr>
        <w:t xml:space="preserve"> příští týden</w:t>
      </w:r>
      <w:r w:rsidR="000A0EDC" w:rsidRPr="00BD6368">
        <w:rPr>
          <w:rFonts w:ascii="Times New Roman" w:hAnsi="Times New Roman" w:cs="Times New Roman"/>
          <w:sz w:val="24"/>
          <w:szCs w:val="24"/>
        </w:rPr>
        <w:t xml:space="preserve">… </w:t>
      </w:r>
      <w:r w:rsidR="000A0EDC" w:rsidRPr="00BD636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BD6368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BD6368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BD636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7D5" w:rsidRPr="00BD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3F306509"/>
    <w:multiLevelType w:val="hybridMultilevel"/>
    <w:tmpl w:val="6CAEAC1E"/>
    <w:lvl w:ilvl="0" w:tplc="D9120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41A93"/>
    <w:multiLevelType w:val="hybridMultilevel"/>
    <w:tmpl w:val="FAEAAF3E"/>
    <w:lvl w:ilvl="0" w:tplc="A0FC8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A0EDC"/>
    <w:rsid w:val="000E5E0A"/>
    <w:rsid w:val="00112284"/>
    <w:rsid w:val="001217F7"/>
    <w:rsid w:val="00127EA9"/>
    <w:rsid w:val="00157805"/>
    <w:rsid w:val="001A7C2A"/>
    <w:rsid w:val="001B6B0A"/>
    <w:rsid w:val="00226FC4"/>
    <w:rsid w:val="002549D5"/>
    <w:rsid w:val="00275EEF"/>
    <w:rsid w:val="002E6A98"/>
    <w:rsid w:val="00323EAE"/>
    <w:rsid w:val="003F04D5"/>
    <w:rsid w:val="004200C0"/>
    <w:rsid w:val="0046641E"/>
    <w:rsid w:val="00474FD7"/>
    <w:rsid w:val="004B7A7E"/>
    <w:rsid w:val="004C68BA"/>
    <w:rsid w:val="004F7066"/>
    <w:rsid w:val="007855B3"/>
    <w:rsid w:val="00790A2A"/>
    <w:rsid w:val="008C7553"/>
    <w:rsid w:val="008F509C"/>
    <w:rsid w:val="0095225D"/>
    <w:rsid w:val="00A3038C"/>
    <w:rsid w:val="00A502FC"/>
    <w:rsid w:val="00AF65AE"/>
    <w:rsid w:val="00B16006"/>
    <w:rsid w:val="00B25D2D"/>
    <w:rsid w:val="00B8200D"/>
    <w:rsid w:val="00BB1126"/>
    <w:rsid w:val="00BD6368"/>
    <w:rsid w:val="00BE34F5"/>
    <w:rsid w:val="00C34058"/>
    <w:rsid w:val="00C7675D"/>
    <w:rsid w:val="00D13465"/>
    <w:rsid w:val="00DC5FEB"/>
    <w:rsid w:val="00DE226E"/>
    <w:rsid w:val="00DF06D4"/>
    <w:rsid w:val="00E05CC3"/>
    <w:rsid w:val="00E61657"/>
    <w:rsid w:val="00E8761C"/>
    <w:rsid w:val="00E92843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2021-02-25T08:27:00Z</dcterms:created>
  <dcterms:modified xsi:type="dcterms:W3CDTF">2021-02-25T08:27:00Z</dcterms:modified>
</cp:coreProperties>
</file>