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3B" w:rsidRDefault="00F17C5B">
      <w:bookmarkStart w:id="0" w:name="_GoBack"/>
      <w:bookmarkEnd w:id="0"/>
      <w:r>
        <w:t>Matematika 8. třída 24. – 26. 2.</w:t>
      </w:r>
    </w:p>
    <w:p w:rsidR="00F17C5B" w:rsidRPr="00F17C5B" w:rsidRDefault="00F17C5B">
      <w:pPr>
        <w:rPr>
          <w:b/>
        </w:rPr>
      </w:pPr>
      <w:r w:rsidRPr="00F17C5B">
        <w:rPr>
          <w:b/>
        </w:rPr>
        <w:t>1) zapiš do školního sešitu, zkontroluj si, že poslední zápis je druhá mocnina součtu a rozdílu</w:t>
      </w:r>
    </w:p>
    <w:p w:rsidR="00F17C5B" w:rsidRDefault="00F17C5B">
      <w:r>
        <w:rPr>
          <w:noProof/>
          <w:lang w:eastAsia="cs-CZ"/>
        </w:rPr>
        <w:drawing>
          <wp:inline distT="0" distB="0" distL="0" distR="0">
            <wp:extent cx="5760720" cy="41224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C5B" w:rsidRDefault="00F17C5B"/>
    <w:p w:rsidR="00F17C5B" w:rsidRPr="00F17C5B" w:rsidRDefault="00F17C5B">
      <w:pPr>
        <w:rPr>
          <w:b/>
        </w:rPr>
      </w:pPr>
      <w:r w:rsidRPr="00F17C5B">
        <w:rPr>
          <w:b/>
        </w:rPr>
        <w:t>2) dodělej příklady v PS 126/29, 30, 31 a 127/33, 34 a pošli do pátku 26. 2. do 12.00</w:t>
      </w:r>
    </w:p>
    <w:sectPr w:rsidR="00F17C5B" w:rsidRPr="00F17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8D"/>
    <w:rsid w:val="0020478D"/>
    <w:rsid w:val="00B12D3B"/>
    <w:rsid w:val="00C42466"/>
    <w:rsid w:val="00F1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0B355-4B8F-4168-A772-BD4055A7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2021-02-24T06:51:00Z</dcterms:created>
  <dcterms:modified xsi:type="dcterms:W3CDTF">2021-02-24T06:51:00Z</dcterms:modified>
</cp:coreProperties>
</file>