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DF2" w:rsidRPr="00CA3DF2" w:rsidRDefault="00CA3DF2" w:rsidP="00CA3DF2">
      <w:pPr>
        <w:jc w:val="both"/>
        <w:rPr>
          <w:sz w:val="24"/>
          <w:szCs w:val="24"/>
        </w:rPr>
      </w:pPr>
      <w:bookmarkStart w:id="0" w:name="_GoBack"/>
      <w:bookmarkEnd w:id="0"/>
      <w:r w:rsidRPr="00CA3DF2">
        <w:rPr>
          <w:sz w:val="24"/>
          <w:szCs w:val="24"/>
        </w:rPr>
        <w:t>Milí osmáci,</w:t>
      </w:r>
    </w:p>
    <w:p w:rsidR="00CA3DF2" w:rsidRPr="00CA3DF2" w:rsidRDefault="005F5A54" w:rsidP="00CA3DF2">
      <w:pPr>
        <w:jc w:val="both"/>
        <w:rPr>
          <w:sz w:val="24"/>
          <w:szCs w:val="24"/>
        </w:rPr>
      </w:pPr>
      <w:r>
        <w:rPr>
          <w:sz w:val="24"/>
          <w:szCs w:val="24"/>
        </w:rPr>
        <w:t>omlouvám se, že jsem na vás minulý týden a včera zapomněl, ale snad chápete, že těch starostí a povinností kolem školy je teď zase o něco víc…</w:t>
      </w:r>
      <w:r w:rsidRPr="005F5A54">
        <w:rPr>
          <w:sz w:val="24"/>
          <w:szCs w:val="24"/>
        </w:rPr>
        <w:sym w:font="Wingdings" w:char="F04A"/>
      </w:r>
      <w:r w:rsidR="006B6DEF">
        <w:rPr>
          <w:sz w:val="24"/>
          <w:szCs w:val="24"/>
        </w:rPr>
        <w:t xml:space="preserve"> </w:t>
      </w:r>
    </w:p>
    <w:p w:rsidR="006B6DEF" w:rsidRDefault="006B6DEF" w:rsidP="005F5A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Ale přesto i výchova k občanství je důležitá spíše pro váš osobní život, než pro budoucí zaměstnání, tak cítím povinnost vás seznámit i s těmito věcmi… </w:t>
      </w:r>
      <w:r w:rsidRPr="006B6DEF">
        <w:rPr>
          <w:sz w:val="24"/>
          <w:szCs w:val="24"/>
        </w:rPr>
        <w:sym w:font="Wingdings" w:char="F04A"/>
      </w:r>
    </w:p>
    <w:p w:rsidR="00F477BC" w:rsidRPr="00CA3DF2" w:rsidRDefault="00574BDE">
      <w:pPr>
        <w:rPr>
          <w:sz w:val="24"/>
          <w:szCs w:val="24"/>
        </w:rPr>
      </w:pPr>
      <w:r>
        <w:rPr>
          <w:sz w:val="24"/>
          <w:szCs w:val="24"/>
        </w:rPr>
        <w:t xml:space="preserve">Pojďme se </w:t>
      </w:r>
      <w:r w:rsidR="006B6DEF">
        <w:rPr>
          <w:sz w:val="24"/>
          <w:szCs w:val="24"/>
        </w:rPr>
        <w:t>tedy dnes podívat na kapitolu O demokracii. V učebnici je to na str. 59 – 51 a</w:t>
      </w:r>
      <w:r>
        <w:rPr>
          <w:sz w:val="24"/>
          <w:szCs w:val="24"/>
        </w:rPr>
        <w:t xml:space="preserve"> do sešitu si, prosím, </w:t>
      </w:r>
      <w:r w:rsidR="00CA3DF2" w:rsidRPr="00CA3DF2">
        <w:rPr>
          <w:sz w:val="24"/>
          <w:szCs w:val="24"/>
        </w:rPr>
        <w:t>zapište:</w:t>
      </w:r>
    </w:p>
    <w:p w:rsidR="00574BDE" w:rsidRPr="00CA3DF2" w:rsidRDefault="006B6DE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 demokracii</w:t>
      </w:r>
    </w:p>
    <w:p w:rsidR="0080112B" w:rsidRPr="0080112B" w:rsidRDefault="006B6DEF" w:rsidP="00F77DC5">
      <w:pPr>
        <w:spacing w:after="0"/>
        <w:jc w:val="both"/>
        <w:rPr>
          <w:sz w:val="24"/>
          <w:szCs w:val="24"/>
          <w:u w:val="single"/>
        </w:rPr>
      </w:pPr>
      <w:r w:rsidRPr="006B6DEF">
        <w:rPr>
          <w:b/>
          <w:sz w:val="24"/>
          <w:szCs w:val="24"/>
        </w:rPr>
        <w:t>Demokracie</w:t>
      </w:r>
      <w:r w:rsidRPr="006B6DEF">
        <w:rPr>
          <w:sz w:val="24"/>
          <w:szCs w:val="24"/>
        </w:rPr>
        <w:t xml:space="preserve"> = z latinských slov – démos (lid) 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kratós</w:t>
      </w:r>
      <w:proofErr w:type="spellEnd"/>
      <w:r>
        <w:rPr>
          <w:sz w:val="24"/>
          <w:szCs w:val="24"/>
        </w:rPr>
        <w:t xml:space="preserve"> (vláda), tedy „vláda lidu“, to znamená, že občané se mohou podílet na správě a řízení státu. Ve </w:t>
      </w:r>
      <w:r w:rsidRPr="006B6DEF">
        <w:rPr>
          <w:b/>
          <w:sz w:val="24"/>
          <w:szCs w:val="24"/>
        </w:rPr>
        <w:t>volbách</w:t>
      </w:r>
      <w:r>
        <w:rPr>
          <w:sz w:val="24"/>
          <w:szCs w:val="24"/>
        </w:rPr>
        <w:t xml:space="preserve"> si vyberou své </w:t>
      </w:r>
      <w:r w:rsidRPr="006B6DEF">
        <w:rPr>
          <w:b/>
          <w:sz w:val="24"/>
          <w:szCs w:val="24"/>
        </w:rPr>
        <w:t>zástupce</w:t>
      </w:r>
      <w:r>
        <w:rPr>
          <w:b/>
          <w:sz w:val="24"/>
          <w:szCs w:val="24"/>
        </w:rPr>
        <w:t xml:space="preserve">, </w:t>
      </w:r>
      <w:r w:rsidRPr="006B6DEF">
        <w:rPr>
          <w:sz w:val="24"/>
          <w:szCs w:val="24"/>
        </w:rPr>
        <w:t>kteří pak za ně řídí obec, kraj, stát…</w:t>
      </w:r>
    </w:p>
    <w:p w:rsidR="00C5506D" w:rsidRDefault="006B6DEF" w:rsidP="00F77DC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Názorová pluralita</w:t>
      </w:r>
      <w:r>
        <w:rPr>
          <w:sz w:val="24"/>
          <w:szCs w:val="24"/>
        </w:rPr>
        <w:t xml:space="preserve"> – každý má na věc jiný názor.</w:t>
      </w:r>
    </w:p>
    <w:p w:rsidR="006B6DEF" w:rsidRDefault="006B6DEF" w:rsidP="00F77D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Povinností demokratického státu je </w:t>
      </w:r>
      <w:r w:rsidRPr="006B6DEF">
        <w:rPr>
          <w:b/>
          <w:sz w:val="24"/>
          <w:szCs w:val="24"/>
        </w:rPr>
        <w:t>dodržovat základní lidská práva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(mimo jiné respektovat </w:t>
      </w:r>
      <w:r w:rsidR="00F77DC5">
        <w:rPr>
          <w:sz w:val="24"/>
          <w:szCs w:val="24"/>
        </w:rPr>
        <w:br/>
      </w:r>
      <w:r>
        <w:rPr>
          <w:sz w:val="24"/>
          <w:szCs w:val="24"/>
        </w:rPr>
        <w:t>a chránit národnostní menšiny a jejich práva).</w:t>
      </w:r>
    </w:p>
    <w:p w:rsidR="0057720B" w:rsidRDefault="0057720B" w:rsidP="00F77DC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Demokratickou vládu </w:t>
      </w:r>
      <w:r>
        <w:rPr>
          <w:sz w:val="24"/>
          <w:szCs w:val="24"/>
        </w:rPr>
        <w:t xml:space="preserve">si občané volí ve </w:t>
      </w:r>
      <w:r>
        <w:rPr>
          <w:b/>
          <w:sz w:val="24"/>
          <w:szCs w:val="24"/>
        </w:rPr>
        <w:t>svobodných volbách.</w:t>
      </w:r>
    </w:p>
    <w:p w:rsidR="0057720B" w:rsidRDefault="0057720B" w:rsidP="00F77DC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Základní volební systémy:</w:t>
      </w:r>
    </w:p>
    <w:p w:rsidR="0057720B" w:rsidRPr="0057720B" w:rsidRDefault="0057720B" w:rsidP="00F77DC5">
      <w:pPr>
        <w:pStyle w:val="Odstavecseseznamem"/>
        <w:numPr>
          <w:ilvl w:val="0"/>
          <w:numId w:val="24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Většinový volební systém (Senát a prezident) – používá se většinou dvoukolový většinový systém (nadpoloviční většina rozhoduje)</w:t>
      </w:r>
    </w:p>
    <w:p w:rsidR="0057720B" w:rsidRPr="0057720B" w:rsidRDefault="0057720B" w:rsidP="00F77DC5">
      <w:pPr>
        <w:pStyle w:val="Odstavecseseznamem"/>
        <w:numPr>
          <w:ilvl w:val="0"/>
          <w:numId w:val="24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Poměrný volební systém (Poslanecká sněmovna, krajská a obecní zastupitelstva) – kolik procent získá jednotlivá strana (min. 5 %), tolik zástupců může obsadit </w:t>
      </w:r>
    </w:p>
    <w:p w:rsidR="0057720B" w:rsidRDefault="0057720B" w:rsidP="00F77DC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Typy voleb v ČR:</w:t>
      </w:r>
    </w:p>
    <w:p w:rsidR="0057720B" w:rsidRPr="0057720B" w:rsidRDefault="0057720B" w:rsidP="00F77DC5">
      <w:pPr>
        <w:pStyle w:val="Odstavecseseznamem"/>
        <w:numPr>
          <w:ilvl w:val="0"/>
          <w:numId w:val="25"/>
        </w:numPr>
        <w:jc w:val="both"/>
        <w:rPr>
          <w:sz w:val="24"/>
          <w:szCs w:val="24"/>
          <w:u w:val="single"/>
        </w:rPr>
      </w:pPr>
      <w:r w:rsidRPr="0057720B">
        <w:rPr>
          <w:b/>
          <w:sz w:val="24"/>
          <w:szCs w:val="24"/>
        </w:rPr>
        <w:t>parlamentní</w:t>
      </w:r>
      <w:r>
        <w:rPr>
          <w:sz w:val="24"/>
          <w:szCs w:val="24"/>
        </w:rPr>
        <w:t xml:space="preserve"> (volí poslance do Poslanecké sněmovny a senátory do Senátu)</w:t>
      </w:r>
    </w:p>
    <w:p w:rsidR="0057720B" w:rsidRPr="0057720B" w:rsidRDefault="0057720B" w:rsidP="00F77DC5">
      <w:pPr>
        <w:pStyle w:val="Odstavecseseznamem"/>
        <w:numPr>
          <w:ilvl w:val="0"/>
          <w:numId w:val="25"/>
        </w:numPr>
        <w:jc w:val="both"/>
        <w:rPr>
          <w:b/>
          <w:sz w:val="24"/>
          <w:szCs w:val="24"/>
        </w:rPr>
      </w:pPr>
      <w:r w:rsidRPr="0057720B">
        <w:rPr>
          <w:b/>
          <w:sz w:val="24"/>
          <w:szCs w:val="24"/>
        </w:rPr>
        <w:t>obecní a krajské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(volí zástupce do zastupitelstev obcí, krajů…)</w:t>
      </w:r>
    </w:p>
    <w:p w:rsidR="0057720B" w:rsidRDefault="0057720B" w:rsidP="00F77DC5">
      <w:pPr>
        <w:pStyle w:val="Odstavecseseznamem"/>
        <w:numPr>
          <w:ilvl w:val="0"/>
          <w:numId w:val="2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volba prezidenta</w:t>
      </w:r>
    </w:p>
    <w:p w:rsidR="0057720B" w:rsidRDefault="0057720B" w:rsidP="00F77DC5">
      <w:pPr>
        <w:pStyle w:val="Odstavecseseznamem"/>
        <w:numPr>
          <w:ilvl w:val="0"/>
          <w:numId w:val="2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volby do Evropského parlamentu</w:t>
      </w:r>
    </w:p>
    <w:p w:rsidR="0057720B" w:rsidRDefault="0057720B" w:rsidP="00F77DC5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Volební právo v ČR: </w:t>
      </w:r>
      <w:r>
        <w:rPr>
          <w:sz w:val="24"/>
          <w:szCs w:val="24"/>
        </w:rPr>
        <w:tab/>
      </w:r>
    </w:p>
    <w:p w:rsidR="0057720B" w:rsidRDefault="0057720B" w:rsidP="00F77DC5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všeobecné </w:t>
      </w:r>
      <w:r>
        <w:rPr>
          <w:sz w:val="24"/>
          <w:szCs w:val="24"/>
        </w:rPr>
        <w:t>(může volit každý, kdo má volební právo)</w:t>
      </w:r>
    </w:p>
    <w:p w:rsidR="0057720B" w:rsidRDefault="0057720B" w:rsidP="00F77DC5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přímé </w:t>
      </w:r>
      <w:r>
        <w:rPr>
          <w:sz w:val="24"/>
          <w:szCs w:val="24"/>
        </w:rPr>
        <w:t>(volič volí přímo, nemůže ho nikdo zastoupit</w:t>
      </w:r>
    </w:p>
    <w:p w:rsidR="0057720B" w:rsidRDefault="0057720B" w:rsidP="00F77DC5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rovné </w:t>
      </w:r>
      <w:r>
        <w:rPr>
          <w:sz w:val="24"/>
          <w:szCs w:val="24"/>
        </w:rPr>
        <w:t>(každý hlas má stejné právo)</w:t>
      </w:r>
    </w:p>
    <w:p w:rsidR="0057720B" w:rsidRDefault="0057720B" w:rsidP="00F77DC5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tajné </w:t>
      </w:r>
      <w:r>
        <w:rPr>
          <w:sz w:val="24"/>
          <w:szCs w:val="24"/>
        </w:rPr>
        <w:t>(volí se za plentou, bez svědků)</w:t>
      </w:r>
    </w:p>
    <w:p w:rsidR="0057720B" w:rsidRDefault="0057720B" w:rsidP="00F77DC5">
      <w:pPr>
        <w:jc w:val="both"/>
        <w:rPr>
          <w:sz w:val="24"/>
          <w:szCs w:val="24"/>
          <w:u w:val="single"/>
        </w:rPr>
      </w:pPr>
      <w:r w:rsidRPr="0057720B">
        <w:rPr>
          <w:sz w:val="24"/>
          <w:szCs w:val="24"/>
          <w:u w:val="single"/>
        </w:rPr>
        <w:t>Politické strany</w:t>
      </w:r>
    </w:p>
    <w:p w:rsidR="00F77DC5" w:rsidRDefault="00F77DC5" w:rsidP="00F77D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Politická strana je </w:t>
      </w:r>
      <w:r>
        <w:rPr>
          <w:b/>
          <w:sz w:val="24"/>
          <w:szCs w:val="24"/>
        </w:rPr>
        <w:t xml:space="preserve">dobrovolné sdružení občanů. </w:t>
      </w:r>
      <w:r>
        <w:rPr>
          <w:sz w:val="24"/>
          <w:szCs w:val="24"/>
        </w:rPr>
        <w:t>Do ní se sdružují lidé se stejnými názory,</w:t>
      </w:r>
      <w:r w:rsidRPr="00F77DC5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br/>
      </w:r>
      <w:r>
        <w:rPr>
          <w:sz w:val="24"/>
          <w:szCs w:val="24"/>
        </w:rPr>
        <w:t xml:space="preserve">a aby ve větším počtu mohli lépe prosadit své zájmy, myšlenky, ze kterých vytvářejí svůj </w:t>
      </w:r>
      <w:r>
        <w:rPr>
          <w:b/>
          <w:sz w:val="24"/>
          <w:szCs w:val="24"/>
        </w:rPr>
        <w:t xml:space="preserve">politický program </w:t>
      </w:r>
      <w:r>
        <w:rPr>
          <w:sz w:val="24"/>
          <w:szCs w:val="24"/>
        </w:rPr>
        <w:t xml:space="preserve">(který představují v </w:t>
      </w:r>
      <w:r w:rsidRPr="00F77DC5">
        <w:rPr>
          <w:b/>
          <w:sz w:val="24"/>
          <w:szCs w:val="24"/>
        </w:rPr>
        <w:t>předv</w:t>
      </w:r>
      <w:r>
        <w:rPr>
          <w:b/>
          <w:sz w:val="24"/>
          <w:szCs w:val="24"/>
        </w:rPr>
        <w:t>olební kampani</w:t>
      </w:r>
      <w:r>
        <w:rPr>
          <w:sz w:val="24"/>
          <w:szCs w:val="24"/>
        </w:rPr>
        <w:t>).</w:t>
      </w:r>
    </w:p>
    <w:p w:rsidR="00F77DC5" w:rsidRDefault="00F77DC5" w:rsidP="00F77DC5">
      <w:pPr>
        <w:jc w:val="both"/>
        <w:rPr>
          <w:sz w:val="24"/>
          <w:szCs w:val="24"/>
        </w:rPr>
      </w:pPr>
      <w:r>
        <w:rPr>
          <w:sz w:val="24"/>
          <w:szCs w:val="24"/>
        </w:rPr>
        <w:t>Demokratické zřízení umožňuje kterékoliv straně účastnit se voleb.</w:t>
      </w:r>
    </w:p>
    <w:p w:rsidR="00F77DC5" w:rsidRDefault="00F77DC5" w:rsidP="00F77DC5">
      <w:pPr>
        <w:jc w:val="both"/>
        <w:rPr>
          <w:b/>
          <w:sz w:val="24"/>
          <w:szCs w:val="24"/>
        </w:rPr>
      </w:pPr>
      <w:r w:rsidRPr="00F77DC5">
        <w:rPr>
          <w:b/>
          <w:sz w:val="24"/>
          <w:szCs w:val="24"/>
        </w:rPr>
        <w:lastRenderedPageBreak/>
        <w:t>Stranu</w:t>
      </w:r>
      <w:r>
        <w:rPr>
          <w:sz w:val="24"/>
          <w:szCs w:val="24"/>
        </w:rPr>
        <w:t xml:space="preserve">, která získá ve volbách </w:t>
      </w:r>
      <w:r w:rsidRPr="00F77DC5">
        <w:rPr>
          <w:b/>
          <w:sz w:val="24"/>
          <w:szCs w:val="24"/>
        </w:rPr>
        <w:t>nejvíce hlasů</w:t>
      </w:r>
      <w:r>
        <w:rPr>
          <w:sz w:val="24"/>
          <w:szCs w:val="24"/>
        </w:rPr>
        <w:t xml:space="preserve"> (procent) </w:t>
      </w:r>
      <w:r w:rsidRPr="00F77DC5">
        <w:rPr>
          <w:b/>
          <w:sz w:val="24"/>
          <w:szCs w:val="24"/>
        </w:rPr>
        <w:t>pověří prezident sestavením vlády</w:t>
      </w:r>
      <w:r>
        <w:rPr>
          <w:sz w:val="24"/>
          <w:szCs w:val="24"/>
        </w:rPr>
        <w:t xml:space="preserve">. Pokud taková strana nezíská nadpoloviční počet hlasů, musí se spojit s jinou či jinými stranami a vytvoří </w:t>
      </w:r>
      <w:r>
        <w:rPr>
          <w:b/>
          <w:sz w:val="24"/>
          <w:szCs w:val="24"/>
        </w:rPr>
        <w:t>vládní koalici.</w:t>
      </w:r>
    </w:p>
    <w:p w:rsidR="00F77DC5" w:rsidRDefault="00F77DC5" w:rsidP="00F77DC5">
      <w:pPr>
        <w:jc w:val="both"/>
        <w:rPr>
          <w:b/>
          <w:sz w:val="24"/>
          <w:szCs w:val="24"/>
        </w:rPr>
      </w:pPr>
      <w:r w:rsidRPr="00F77DC5">
        <w:rPr>
          <w:sz w:val="24"/>
          <w:szCs w:val="24"/>
        </w:rPr>
        <w:t>Ostatní strany, které nemají zastoupení ve vládě, jsou v tzv.</w:t>
      </w:r>
      <w:r>
        <w:rPr>
          <w:b/>
          <w:sz w:val="24"/>
          <w:szCs w:val="24"/>
        </w:rPr>
        <w:t xml:space="preserve"> opozici (opoziční strany).</w:t>
      </w:r>
    </w:p>
    <w:p w:rsidR="00F77DC5" w:rsidRDefault="00F77DC5" w:rsidP="00F77DC5">
      <w:pPr>
        <w:jc w:val="both"/>
        <w:rPr>
          <w:sz w:val="24"/>
          <w:szCs w:val="24"/>
        </w:rPr>
      </w:pPr>
      <w:r>
        <w:rPr>
          <w:sz w:val="24"/>
          <w:szCs w:val="24"/>
        </w:rPr>
        <w:t>Pokud strana nezíská ani 5 % hlasů, její zástupci se nedostanou do parlamentu, tudíž se nemohou podílet na řízení státu.</w:t>
      </w:r>
    </w:p>
    <w:p w:rsidR="00F77DC5" w:rsidRPr="00F77DC5" w:rsidRDefault="00F77DC5" w:rsidP="00F77DC5">
      <w:pPr>
        <w:jc w:val="both"/>
        <w:rPr>
          <w:sz w:val="24"/>
          <w:szCs w:val="24"/>
        </w:rPr>
      </w:pPr>
    </w:p>
    <w:p w:rsidR="00BE34F5" w:rsidRPr="00C5506D" w:rsidRDefault="00F948E3" w:rsidP="009C7388">
      <w:pPr>
        <w:rPr>
          <w:sz w:val="24"/>
          <w:szCs w:val="24"/>
        </w:rPr>
      </w:pPr>
      <w:r w:rsidRPr="00C5506D">
        <w:rPr>
          <w:sz w:val="24"/>
          <w:szCs w:val="24"/>
        </w:rPr>
        <w:t>T</w:t>
      </w:r>
      <w:r w:rsidR="004B6D8B">
        <w:rPr>
          <w:sz w:val="24"/>
          <w:szCs w:val="24"/>
        </w:rPr>
        <w:t>olik pro dnešek, m</w:t>
      </w:r>
      <w:r w:rsidR="00C354B8">
        <w:rPr>
          <w:sz w:val="24"/>
          <w:szCs w:val="24"/>
        </w:rPr>
        <w:t>ějte se co nejlíp…</w:t>
      </w:r>
      <w:r w:rsidR="005F5A54">
        <w:rPr>
          <w:sz w:val="24"/>
          <w:szCs w:val="24"/>
        </w:rPr>
        <w:t xml:space="preserve"> </w:t>
      </w:r>
      <w:r w:rsidR="005F5A54" w:rsidRPr="005F5A54">
        <w:rPr>
          <w:sz w:val="24"/>
          <w:szCs w:val="24"/>
        </w:rPr>
        <w:sym w:font="Wingdings" w:char="F04A"/>
      </w:r>
      <w:r w:rsidR="005F5A54">
        <w:rPr>
          <w:sz w:val="24"/>
          <w:szCs w:val="24"/>
        </w:rPr>
        <w:t xml:space="preserve"> Raději už bych vás viděl ve škole… </w:t>
      </w:r>
      <w:r w:rsidR="005F5A54">
        <w:sym w:font="Wingdings" w:char="F04C"/>
      </w:r>
    </w:p>
    <w:p w:rsidR="00C354B8" w:rsidRPr="009C7388" w:rsidRDefault="00C354B8" w:rsidP="00CA3DF2">
      <w:pPr>
        <w:rPr>
          <w:sz w:val="24"/>
          <w:szCs w:val="24"/>
        </w:rPr>
      </w:pPr>
      <w:r>
        <w:rPr>
          <w:sz w:val="24"/>
          <w:szCs w:val="24"/>
        </w:rPr>
        <w:t xml:space="preserve">Pokud byste s něčím potřebovali poradit, nebo se na něco zeptat, nebo se jen tak s něčím svěřit, klidně mi napište na: </w:t>
      </w:r>
      <w:hyperlink r:id="rId5" w:history="1">
        <w:r>
          <w:rPr>
            <w:rStyle w:val="Hypertextovodkaz"/>
            <w:sz w:val="24"/>
            <w:szCs w:val="24"/>
          </w:rPr>
          <w:t>pysnyp@zshlubocky.cz</w:t>
        </w:r>
      </w:hyperlink>
      <w:r>
        <w:rPr>
          <w:sz w:val="24"/>
          <w:szCs w:val="24"/>
        </w:rPr>
        <w:t xml:space="preserve">. </w:t>
      </w:r>
    </w:p>
    <w:p w:rsidR="00CA3DF2" w:rsidRPr="00CA3DF2" w:rsidRDefault="00CA3DF2" w:rsidP="00BE34F5">
      <w:pPr>
        <w:rPr>
          <w:sz w:val="24"/>
          <w:szCs w:val="24"/>
        </w:rPr>
      </w:pPr>
      <w:r>
        <w:rPr>
          <w:sz w:val="24"/>
          <w:szCs w:val="24"/>
        </w:rPr>
        <w:t xml:space="preserve">Váš </w:t>
      </w:r>
      <w:r w:rsidR="009C7388">
        <w:rPr>
          <w:sz w:val="24"/>
          <w:szCs w:val="24"/>
        </w:rPr>
        <w:t xml:space="preserve">učitel a </w:t>
      </w:r>
      <w:r>
        <w:rPr>
          <w:sz w:val="24"/>
          <w:szCs w:val="24"/>
        </w:rPr>
        <w:t>ředitel</w:t>
      </w:r>
    </w:p>
    <w:sectPr w:rsidR="00CA3DF2" w:rsidRPr="00CA3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61A3"/>
    <w:multiLevelType w:val="hybridMultilevel"/>
    <w:tmpl w:val="E7100742"/>
    <w:lvl w:ilvl="0" w:tplc="70CA6226">
      <w:start w:val="1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2755F52"/>
    <w:multiLevelType w:val="hybridMultilevel"/>
    <w:tmpl w:val="835289F4"/>
    <w:lvl w:ilvl="0" w:tplc="8D6AC762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06AAC"/>
    <w:multiLevelType w:val="hybridMultilevel"/>
    <w:tmpl w:val="AB86C5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64D72"/>
    <w:multiLevelType w:val="hybridMultilevel"/>
    <w:tmpl w:val="71182E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91FF9"/>
    <w:multiLevelType w:val="hybridMultilevel"/>
    <w:tmpl w:val="920EBE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B5E2F"/>
    <w:multiLevelType w:val="hybridMultilevel"/>
    <w:tmpl w:val="3138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C7205"/>
    <w:multiLevelType w:val="hybridMultilevel"/>
    <w:tmpl w:val="E684DE5C"/>
    <w:lvl w:ilvl="0" w:tplc="5E30BD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A0A69"/>
    <w:multiLevelType w:val="hybridMultilevel"/>
    <w:tmpl w:val="80664B30"/>
    <w:lvl w:ilvl="0" w:tplc="0EB697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350B2"/>
    <w:multiLevelType w:val="hybridMultilevel"/>
    <w:tmpl w:val="BE508584"/>
    <w:lvl w:ilvl="0" w:tplc="E3C8FF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C3843"/>
    <w:multiLevelType w:val="hybridMultilevel"/>
    <w:tmpl w:val="733C4E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C7427"/>
    <w:multiLevelType w:val="hybridMultilevel"/>
    <w:tmpl w:val="02745784"/>
    <w:lvl w:ilvl="0" w:tplc="75689BBC">
      <w:start w:val="12"/>
      <w:numFmt w:val="bullet"/>
      <w:lvlText w:val="-"/>
      <w:lvlJc w:val="left"/>
      <w:pPr>
        <w:ind w:left="14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1" w15:restartNumberingAfterBreak="0">
    <w:nsid w:val="4A70732B"/>
    <w:multiLevelType w:val="hybridMultilevel"/>
    <w:tmpl w:val="7A8845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C35F5"/>
    <w:multiLevelType w:val="hybridMultilevel"/>
    <w:tmpl w:val="30569CF6"/>
    <w:lvl w:ilvl="0" w:tplc="9A54F54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12AC8"/>
    <w:multiLevelType w:val="hybridMultilevel"/>
    <w:tmpl w:val="F752C3C0"/>
    <w:lvl w:ilvl="0" w:tplc="DA64CD6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0050EA"/>
    <w:multiLevelType w:val="hybridMultilevel"/>
    <w:tmpl w:val="86A841D0"/>
    <w:lvl w:ilvl="0" w:tplc="09D69C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757CC"/>
    <w:multiLevelType w:val="hybridMultilevel"/>
    <w:tmpl w:val="0D9C5E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E62A6"/>
    <w:multiLevelType w:val="hybridMultilevel"/>
    <w:tmpl w:val="A0A2EB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92F8E"/>
    <w:multiLevelType w:val="hybridMultilevel"/>
    <w:tmpl w:val="55040F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558A2"/>
    <w:multiLevelType w:val="hybridMultilevel"/>
    <w:tmpl w:val="69E27C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AB3D51"/>
    <w:multiLevelType w:val="hybridMultilevel"/>
    <w:tmpl w:val="D0BEA1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B25B29"/>
    <w:multiLevelType w:val="hybridMultilevel"/>
    <w:tmpl w:val="EDF67F0A"/>
    <w:lvl w:ilvl="0" w:tplc="1712893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8FC66B5"/>
    <w:multiLevelType w:val="hybridMultilevel"/>
    <w:tmpl w:val="F2F2D8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22E0B"/>
    <w:multiLevelType w:val="hybridMultilevel"/>
    <w:tmpl w:val="44FA7D1A"/>
    <w:lvl w:ilvl="0" w:tplc="4C642B1C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D729B3"/>
    <w:multiLevelType w:val="hybridMultilevel"/>
    <w:tmpl w:val="7DBC38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F567A6"/>
    <w:multiLevelType w:val="hybridMultilevel"/>
    <w:tmpl w:val="929AB1AC"/>
    <w:lvl w:ilvl="0" w:tplc="426A2A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3"/>
  </w:num>
  <w:num w:numId="5">
    <w:abstractNumId w:val="23"/>
  </w:num>
  <w:num w:numId="6">
    <w:abstractNumId w:val="18"/>
  </w:num>
  <w:num w:numId="7">
    <w:abstractNumId w:val="6"/>
  </w:num>
  <w:num w:numId="8">
    <w:abstractNumId w:val="20"/>
  </w:num>
  <w:num w:numId="9">
    <w:abstractNumId w:val="1"/>
  </w:num>
  <w:num w:numId="10">
    <w:abstractNumId w:val="2"/>
  </w:num>
  <w:num w:numId="11">
    <w:abstractNumId w:val="11"/>
  </w:num>
  <w:num w:numId="12">
    <w:abstractNumId w:val="14"/>
  </w:num>
  <w:num w:numId="13">
    <w:abstractNumId w:val="5"/>
  </w:num>
  <w:num w:numId="14">
    <w:abstractNumId w:val="9"/>
  </w:num>
  <w:num w:numId="15">
    <w:abstractNumId w:val="16"/>
  </w:num>
  <w:num w:numId="16">
    <w:abstractNumId w:val="21"/>
  </w:num>
  <w:num w:numId="17">
    <w:abstractNumId w:val="4"/>
  </w:num>
  <w:num w:numId="18">
    <w:abstractNumId w:val="0"/>
  </w:num>
  <w:num w:numId="19">
    <w:abstractNumId w:val="12"/>
  </w:num>
  <w:num w:numId="20">
    <w:abstractNumId w:val="22"/>
  </w:num>
  <w:num w:numId="21">
    <w:abstractNumId w:val="19"/>
  </w:num>
  <w:num w:numId="22">
    <w:abstractNumId w:val="15"/>
  </w:num>
  <w:num w:numId="23">
    <w:abstractNumId w:val="24"/>
  </w:num>
  <w:num w:numId="24">
    <w:abstractNumId w:val="17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BA"/>
    <w:rsid w:val="00244C73"/>
    <w:rsid w:val="00284BB5"/>
    <w:rsid w:val="00424FA4"/>
    <w:rsid w:val="0046641E"/>
    <w:rsid w:val="004B6D8B"/>
    <w:rsid w:val="004C68BA"/>
    <w:rsid w:val="00574BDE"/>
    <w:rsid w:val="0057720B"/>
    <w:rsid w:val="005F5A54"/>
    <w:rsid w:val="006B6DEF"/>
    <w:rsid w:val="0080112B"/>
    <w:rsid w:val="0095225D"/>
    <w:rsid w:val="009C7388"/>
    <w:rsid w:val="00A3038C"/>
    <w:rsid w:val="00BE34F5"/>
    <w:rsid w:val="00C354B8"/>
    <w:rsid w:val="00C5506D"/>
    <w:rsid w:val="00C62F9D"/>
    <w:rsid w:val="00CA3DF2"/>
    <w:rsid w:val="00CB2794"/>
    <w:rsid w:val="00DF4425"/>
    <w:rsid w:val="00E92843"/>
    <w:rsid w:val="00ED7828"/>
    <w:rsid w:val="00F477BC"/>
    <w:rsid w:val="00F77DC5"/>
    <w:rsid w:val="00F9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CFF1B-2091-411F-929E-8D4668CA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41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A3D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6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ysnyp@zshlubo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Lada Pospíšilová</cp:lastModifiedBy>
  <cp:revision>2</cp:revision>
  <dcterms:created xsi:type="dcterms:W3CDTF">2021-04-16T10:42:00Z</dcterms:created>
  <dcterms:modified xsi:type="dcterms:W3CDTF">2021-04-16T10:42:00Z</dcterms:modified>
</cp:coreProperties>
</file>