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14" w:rsidRDefault="00AE0EC9" w:rsidP="006025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0EC9">
        <w:rPr>
          <w:rFonts w:ascii="Times New Roman" w:hAnsi="Times New Roman" w:cs="Times New Roman"/>
          <w:b/>
          <w:sz w:val="28"/>
          <w:szCs w:val="28"/>
          <w:u w:val="single"/>
        </w:rPr>
        <w:t xml:space="preserve">Dějepis – 8. ročník – </w:t>
      </w:r>
      <w:r w:rsidR="00D17C3A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376119">
        <w:rPr>
          <w:rFonts w:ascii="Times New Roman" w:hAnsi="Times New Roman" w:cs="Times New Roman"/>
          <w:b/>
          <w:sz w:val="28"/>
          <w:szCs w:val="28"/>
          <w:u w:val="single"/>
        </w:rPr>
        <w:t>. 4.</w:t>
      </w:r>
      <w:r w:rsidRPr="00AE0EC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  <w:r w:rsidR="00DF1462" w:rsidRPr="00AE0E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F07BC" w:rsidRDefault="004F07BC" w:rsidP="006025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2463" w:rsidRPr="00E1699A" w:rsidRDefault="00B36B1C" w:rsidP="00B36B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Ahoj osmáci, </w:t>
      </w:r>
      <w:r w:rsidR="00D17C3A">
        <w:rPr>
          <w:rFonts w:ascii="Times New Roman" w:hAnsi="Times New Roman" w:cs="Times New Roman"/>
          <w:sz w:val="24"/>
          <w:szCs w:val="24"/>
        </w:rPr>
        <w:t xml:space="preserve">posílám nový úkol do dějepisu. Na minulé online hodině jsme začali nové téma </w:t>
      </w:r>
      <w:r w:rsidR="00D17C3A">
        <w:rPr>
          <w:rFonts w:ascii="Times New Roman" w:hAnsi="Times New Roman" w:cs="Times New Roman"/>
          <w:b/>
          <w:sz w:val="24"/>
          <w:szCs w:val="24"/>
        </w:rPr>
        <w:t>Revoluce 1848 –</w:t>
      </w:r>
      <w:r w:rsidR="00D17C3A">
        <w:rPr>
          <w:rFonts w:ascii="Times New Roman" w:hAnsi="Times New Roman" w:cs="Times New Roman"/>
          <w:sz w:val="24"/>
          <w:szCs w:val="24"/>
        </w:rPr>
        <w:t xml:space="preserve"> 1. část, v učebnici 91 – 93. Toto téma jsme začali probírat neobvyklým způsobem, a to prací s učebnicí, vyhledáváním nových informací a jejich použití jako doplňování do prezentace. Vaším úkolem bude znovu si pročíst toto téma v</w:t>
      </w:r>
      <w:r w:rsidR="00151F99">
        <w:rPr>
          <w:rFonts w:ascii="Times New Roman" w:hAnsi="Times New Roman" w:cs="Times New Roman"/>
          <w:sz w:val="24"/>
          <w:szCs w:val="24"/>
        </w:rPr>
        <w:t> </w:t>
      </w:r>
      <w:r w:rsidR="00D17C3A">
        <w:rPr>
          <w:rFonts w:ascii="Times New Roman" w:hAnsi="Times New Roman" w:cs="Times New Roman"/>
          <w:sz w:val="24"/>
          <w:szCs w:val="24"/>
        </w:rPr>
        <w:t>učebnici</w:t>
      </w:r>
      <w:r w:rsidR="00151F99">
        <w:rPr>
          <w:rFonts w:ascii="Times New Roman" w:hAnsi="Times New Roman" w:cs="Times New Roman"/>
          <w:sz w:val="24"/>
          <w:szCs w:val="24"/>
        </w:rPr>
        <w:t>,</w:t>
      </w:r>
      <w:r w:rsidR="00D17C3A">
        <w:rPr>
          <w:rFonts w:ascii="Times New Roman" w:hAnsi="Times New Roman" w:cs="Times New Roman"/>
          <w:sz w:val="24"/>
          <w:szCs w:val="24"/>
        </w:rPr>
        <w:t xml:space="preserve"> včetně bočních fialových pruhů, zapsat si zápis, který vám po</w:t>
      </w:r>
      <w:r w:rsidR="00151F99">
        <w:rPr>
          <w:rFonts w:ascii="Times New Roman" w:hAnsi="Times New Roman" w:cs="Times New Roman"/>
          <w:sz w:val="24"/>
          <w:szCs w:val="24"/>
        </w:rPr>
        <w:t xml:space="preserve">sílám </w:t>
      </w:r>
      <w:r w:rsidR="00D17C3A">
        <w:rPr>
          <w:rFonts w:ascii="Times New Roman" w:hAnsi="Times New Roman" w:cs="Times New Roman"/>
          <w:sz w:val="24"/>
          <w:szCs w:val="24"/>
        </w:rPr>
        <w:t>a učivo si utřídit a zpracovat do hlavy – jedná se o revoluci</w:t>
      </w:r>
      <w:r w:rsidR="00151F99">
        <w:rPr>
          <w:rFonts w:ascii="Times New Roman" w:hAnsi="Times New Roman" w:cs="Times New Roman"/>
          <w:sz w:val="24"/>
          <w:szCs w:val="24"/>
        </w:rPr>
        <w:t xml:space="preserve"> 1848</w:t>
      </w:r>
      <w:r w:rsidR="00D17C3A">
        <w:rPr>
          <w:rFonts w:ascii="Times New Roman" w:hAnsi="Times New Roman" w:cs="Times New Roman"/>
          <w:sz w:val="24"/>
          <w:szCs w:val="24"/>
        </w:rPr>
        <w:t xml:space="preserve"> ve Francii, Itálii a Německu.</w:t>
      </w:r>
      <w:r w:rsidR="00E1699A">
        <w:rPr>
          <w:rFonts w:ascii="Times New Roman" w:hAnsi="Times New Roman" w:cs="Times New Roman"/>
          <w:sz w:val="24"/>
          <w:szCs w:val="24"/>
        </w:rPr>
        <w:t xml:space="preserve"> Další váš úkol bude vyhledat si informace k těmto pojmům a zapsat si je do sešitu (něco můžete najít i ve slovníčku v učebnici). Na úkol se budu ptát všech a budu hodnotit jeho zpracování, takže není pouze pro dobrovolníky. Vyhledejte, co znamenají tyto pojmy: </w:t>
      </w:r>
      <w:r w:rsidR="00E1699A">
        <w:rPr>
          <w:rFonts w:ascii="Times New Roman" w:hAnsi="Times New Roman" w:cs="Times New Roman"/>
          <w:b/>
          <w:sz w:val="24"/>
          <w:szCs w:val="24"/>
        </w:rPr>
        <w:t>liberalizace, cenzura, revoluce, republika, ústava.</w:t>
      </w:r>
    </w:p>
    <w:p w:rsidR="00D17C3A" w:rsidRPr="00D17C3A" w:rsidRDefault="00151F99" w:rsidP="00B3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Zápis:</w:t>
      </w:r>
    </w:p>
    <w:p w:rsidR="00D17C3A" w:rsidRPr="00D17C3A" w:rsidRDefault="00D17C3A" w:rsidP="00D17C3A">
      <w:pPr>
        <w:ind w:left="2130" w:hanging="213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D17C3A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Revoluce 1848</w:t>
      </w:r>
    </w:p>
    <w:p w:rsidR="00D17C3A" w:rsidRPr="00D17C3A" w:rsidRDefault="00D17C3A" w:rsidP="00D17C3A">
      <w:pPr>
        <w:ind w:left="2130" w:hanging="213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17C3A">
        <w:rPr>
          <w:rFonts w:ascii="Times New Roman" w:hAnsi="Times New Roman" w:cs="Times New Roman"/>
          <w:b/>
          <w:color w:val="FF0000"/>
          <w:sz w:val="24"/>
          <w:szCs w:val="24"/>
        </w:rPr>
        <w:t>Francie</w:t>
      </w:r>
    </w:p>
    <w:p w:rsidR="00D17C3A" w:rsidRPr="00D17C3A" w:rsidRDefault="00D17C3A" w:rsidP="00D17C3A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Pr="00D17C3A">
        <w:rPr>
          <w:rFonts w:ascii="Times New Roman" w:hAnsi="Times New Roman" w:cs="Times New Roman"/>
          <w:sz w:val="24"/>
          <w:szCs w:val="24"/>
        </w:rPr>
        <w:t>nor 1848 povstání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17C3A">
        <w:rPr>
          <w:rFonts w:ascii="Times New Roman" w:hAnsi="Times New Roman" w:cs="Times New Roman"/>
          <w:sz w:val="24"/>
          <w:szCs w:val="24"/>
        </w:rPr>
        <w:t>Paříži</w:t>
      </w:r>
    </w:p>
    <w:p w:rsidR="00D17C3A" w:rsidRPr="00D17C3A" w:rsidRDefault="00D17C3A" w:rsidP="00D17C3A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D17C3A">
        <w:rPr>
          <w:rFonts w:ascii="Times New Roman" w:hAnsi="Times New Roman" w:cs="Times New Roman"/>
          <w:sz w:val="24"/>
          <w:szCs w:val="24"/>
        </w:rPr>
        <w:t xml:space="preserve">rál </w:t>
      </w:r>
      <w:r w:rsidRPr="00D62416">
        <w:rPr>
          <w:rFonts w:ascii="Times New Roman" w:hAnsi="Times New Roman" w:cs="Times New Roman"/>
          <w:b/>
          <w:sz w:val="24"/>
          <w:szCs w:val="24"/>
        </w:rPr>
        <w:t>Ludvík Filip</w:t>
      </w:r>
      <w:r w:rsidRPr="00D17C3A">
        <w:rPr>
          <w:rFonts w:ascii="Times New Roman" w:hAnsi="Times New Roman" w:cs="Times New Roman"/>
          <w:sz w:val="24"/>
          <w:szCs w:val="24"/>
        </w:rPr>
        <w:t xml:space="preserve"> svržen, vyhlášena </w:t>
      </w:r>
      <w:r w:rsidRPr="00D17C3A">
        <w:rPr>
          <w:rFonts w:ascii="Times New Roman" w:hAnsi="Times New Roman" w:cs="Times New Roman"/>
          <w:b/>
          <w:sz w:val="24"/>
          <w:szCs w:val="24"/>
        </w:rPr>
        <w:t>republika</w:t>
      </w:r>
    </w:p>
    <w:p w:rsidR="00D17C3A" w:rsidRPr="00D17C3A" w:rsidRDefault="00D17C3A" w:rsidP="00D17C3A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17C3A">
        <w:rPr>
          <w:rFonts w:ascii="Times New Roman" w:hAnsi="Times New Roman" w:cs="Times New Roman"/>
          <w:sz w:val="24"/>
          <w:szCs w:val="24"/>
        </w:rPr>
        <w:t xml:space="preserve">rezidentem </w:t>
      </w:r>
      <w:r w:rsidRPr="00D62416">
        <w:rPr>
          <w:rFonts w:ascii="Times New Roman" w:hAnsi="Times New Roman" w:cs="Times New Roman"/>
          <w:b/>
          <w:sz w:val="24"/>
          <w:szCs w:val="24"/>
        </w:rPr>
        <w:t>Ludvík Napoleon</w:t>
      </w:r>
      <w:r w:rsidRPr="00D17C3A">
        <w:rPr>
          <w:rFonts w:ascii="Times New Roman" w:hAnsi="Times New Roman" w:cs="Times New Roman"/>
          <w:sz w:val="24"/>
          <w:szCs w:val="24"/>
        </w:rPr>
        <w:t xml:space="preserve"> </w:t>
      </w:r>
      <w:r w:rsidR="00D62416">
        <w:rPr>
          <w:rFonts w:ascii="Times New Roman" w:hAnsi="Times New Roman" w:cs="Times New Roman"/>
          <w:sz w:val="24"/>
          <w:szCs w:val="24"/>
        </w:rPr>
        <w:t>(</w:t>
      </w:r>
      <w:r w:rsidRPr="00D17C3A">
        <w:rPr>
          <w:rFonts w:ascii="Times New Roman" w:hAnsi="Times New Roman" w:cs="Times New Roman"/>
          <w:sz w:val="24"/>
          <w:szCs w:val="24"/>
        </w:rPr>
        <w:t>synovec Napoleona Bonaparta</w:t>
      </w:r>
      <w:r w:rsidR="00D62416">
        <w:rPr>
          <w:rFonts w:ascii="Times New Roman" w:hAnsi="Times New Roman" w:cs="Times New Roman"/>
          <w:sz w:val="24"/>
          <w:szCs w:val="24"/>
        </w:rPr>
        <w:t>)</w:t>
      </w:r>
    </w:p>
    <w:p w:rsidR="00D17C3A" w:rsidRPr="00D62416" w:rsidRDefault="00D17C3A" w:rsidP="00D62416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62416">
        <w:rPr>
          <w:rFonts w:ascii="Times New Roman" w:hAnsi="Times New Roman" w:cs="Times New Roman"/>
          <w:sz w:val="24"/>
          <w:szCs w:val="24"/>
        </w:rPr>
        <w:t xml:space="preserve">1851 převrat, vládne jako </w:t>
      </w:r>
      <w:r w:rsidRPr="00D62416">
        <w:rPr>
          <w:rFonts w:ascii="Times New Roman" w:hAnsi="Times New Roman" w:cs="Times New Roman"/>
          <w:b/>
          <w:sz w:val="24"/>
          <w:szCs w:val="24"/>
        </w:rPr>
        <w:t>Napoleon III</w:t>
      </w:r>
      <w:r w:rsidR="00D624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62416">
        <w:rPr>
          <w:rFonts w:ascii="Times New Roman" w:hAnsi="Times New Roman" w:cs="Times New Roman"/>
          <w:sz w:val="24"/>
          <w:szCs w:val="24"/>
        </w:rPr>
        <w:t>( s císařským titulem)</w:t>
      </w:r>
    </w:p>
    <w:p w:rsidR="00D17C3A" w:rsidRPr="00D17C3A" w:rsidRDefault="00D17C3A" w:rsidP="00D17C3A">
      <w:pPr>
        <w:ind w:left="2130" w:hanging="213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17C3A">
        <w:rPr>
          <w:rFonts w:ascii="Times New Roman" w:hAnsi="Times New Roman" w:cs="Times New Roman"/>
          <w:b/>
          <w:color w:val="FF0000"/>
          <w:sz w:val="24"/>
          <w:szCs w:val="24"/>
        </w:rPr>
        <w:t>Itálie</w:t>
      </w:r>
    </w:p>
    <w:p w:rsidR="00D17C3A" w:rsidRPr="00D62416" w:rsidRDefault="00D62416" w:rsidP="00D62416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jihu</w:t>
      </w:r>
      <w:r w:rsidR="00D17C3A" w:rsidRPr="00D62416">
        <w:rPr>
          <w:rFonts w:ascii="Times New Roman" w:hAnsi="Times New Roman" w:cs="Times New Roman"/>
          <w:sz w:val="24"/>
          <w:szCs w:val="24"/>
        </w:rPr>
        <w:t xml:space="preserve"> – bouře proti španělským Bourbonům</w:t>
      </w:r>
    </w:p>
    <w:p w:rsidR="00D62416" w:rsidRDefault="00D62416" w:rsidP="00D62416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severu</w:t>
      </w:r>
      <w:r w:rsidR="00D17C3A" w:rsidRPr="00D62416">
        <w:rPr>
          <w:rFonts w:ascii="Times New Roman" w:hAnsi="Times New Roman" w:cs="Times New Roman"/>
          <w:sz w:val="24"/>
          <w:szCs w:val="24"/>
        </w:rPr>
        <w:t xml:space="preserve"> – proti rakouským Habsburkům</w:t>
      </w:r>
    </w:p>
    <w:p w:rsidR="00D62416" w:rsidRDefault="00D62416" w:rsidP="00D62416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62416">
        <w:rPr>
          <w:rFonts w:ascii="Times New Roman" w:hAnsi="Times New Roman" w:cs="Times New Roman"/>
          <w:sz w:val="24"/>
          <w:szCs w:val="24"/>
        </w:rPr>
        <w:t>c</w:t>
      </w:r>
      <w:r w:rsidR="00D17C3A" w:rsidRPr="00D62416">
        <w:rPr>
          <w:rFonts w:ascii="Times New Roman" w:hAnsi="Times New Roman" w:cs="Times New Roman"/>
          <w:sz w:val="24"/>
          <w:szCs w:val="24"/>
        </w:rPr>
        <w:t xml:space="preserve">íl – sjednocení země, zatím se to nepovedlo  </w:t>
      </w:r>
    </w:p>
    <w:p w:rsidR="00D62416" w:rsidRPr="00E1699A" w:rsidRDefault="00D62416" w:rsidP="00E1699A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jediný samostatný stát – </w:t>
      </w:r>
      <w:r>
        <w:rPr>
          <w:rFonts w:ascii="Times New Roman" w:hAnsi="Times New Roman" w:cs="Times New Roman"/>
          <w:b/>
          <w:sz w:val="24"/>
          <w:szCs w:val="24"/>
        </w:rPr>
        <w:t xml:space="preserve">Sardinské království </w:t>
      </w:r>
      <w:r w:rsidRPr="00D62416">
        <w:rPr>
          <w:rFonts w:ascii="Times New Roman" w:hAnsi="Times New Roman" w:cs="Times New Roman"/>
          <w:sz w:val="24"/>
          <w:szCs w:val="24"/>
        </w:rPr>
        <w:t>( král Karel Albert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D62416">
        <w:rPr>
          <w:rFonts w:ascii="Times New Roman" w:hAnsi="Times New Roman" w:cs="Times New Roman"/>
          <w:sz w:val="24"/>
          <w:szCs w:val="24"/>
        </w:rPr>
        <w:t>vydal ústavu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62416">
        <w:rPr>
          <w:rFonts w:ascii="Times New Roman" w:hAnsi="Times New Roman" w:cs="Times New Roman"/>
          <w:sz w:val="24"/>
          <w:szCs w:val="24"/>
        </w:rPr>
        <w:t>vyhlásil</w:t>
      </w:r>
      <w:r>
        <w:rPr>
          <w:rFonts w:ascii="Times New Roman" w:hAnsi="Times New Roman" w:cs="Times New Roman"/>
          <w:sz w:val="24"/>
          <w:szCs w:val="24"/>
        </w:rPr>
        <w:t xml:space="preserve"> válku Rakousku – poražen, přenechal trůn synovi </w:t>
      </w:r>
      <w:r>
        <w:rPr>
          <w:rFonts w:ascii="Times New Roman" w:hAnsi="Times New Roman" w:cs="Times New Roman"/>
          <w:b/>
          <w:sz w:val="24"/>
          <w:szCs w:val="24"/>
        </w:rPr>
        <w:t>Viktoru Emanuelovi II.</w:t>
      </w:r>
      <w:r w:rsidRPr="00D62416">
        <w:rPr>
          <w:rFonts w:ascii="Times New Roman" w:hAnsi="Times New Roman" w:cs="Times New Roman"/>
          <w:sz w:val="24"/>
          <w:szCs w:val="24"/>
        </w:rPr>
        <w:t>)</w:t>
      </w:r>
    </w:p>
    <w:p w:rsidR="00D17C3A" w:rsidRPr="00D62416" w:rsidRDefault="00D17C3A" w:rsidP="00D6241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62416">
        <w:rPr>
          <w:rFonts w:ascii="Times New Roman" w:hAnsi="Times New Roman" w:cs="Times New Roman"/>
          <w:b/>
          <w:color w:val="FF0000"/>
          <w:sz w:val="24"/>
          <w:szCs w:val="24"/>
        </w:rPr>
        <w:t>Německo</w:t>
      </w:r>
    </w:p>
    <w:p w:rsidR="00D17C3A" w:rsidRPr="00E1699A" w:rsidRDefault="00E1699A" w:rsidP="00E1699A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17C3A" w:rsidRPr="00E1699A">
        <w:rPr>
          <w:rFonts w:ascii="Times New Roman" w:hAnsi="Times New Roman" w:cs="Times New Roman"/>
          <w:sz w:val="24"/>
          <w:szCs w:val="24"/>
        </w:rPr>
        <w:t>evoluce – cíl : liberalizace poměrů a sjednocení země</w:t>
      </w:r>
    </w:p>
    <w:p w:rsidR="00D17C3A" w:rsidRPr="00E1699A" w:rsidRDefault="00E1699A" w:rsidP="00E1699A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D17C3A" w:rsidRPr="00E1699A">
        <w:rPr>
          <w:rFonts w:ascii="Times New Roman" w:hAnsi="Times New Roman" w:cs="Times New Roman"/>
          <w:sz w:val="24"/>
          <w:szCs w:val="24"/>
        </w:rPr>
        <w:t>aro 1848</w:t>
      </w:r>
      <w:r>
        <w:rPr>
          <w:rFonts w:ascii="Times New Roman" w:hAnsi="Times New Roman" w:cs="Times New Roman"/>
          <w:sz w:val="24"/>
          <w:szCs w:val="24"/>
        </w:rPr>
        <w:t xml:space="preserve"> – sešel se parlament ve </w:t>
      </w:r>
      <w:r w:rsidR="00D17C3A" w:rsidRPr="00E1699A">
        <w:rPr>
          <w:rFonts w:ascii="Times New Roman" w:hAnsi="Times New Roman" w:cs="Times New Roman"/>
          <w:b/>
          <w:sz w:val="24"/>
          <w:szCs w:val="24"/>
        </w:rPr>
        <w:t>Frankfurtu nad Mohanem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s úkolem vypracovat ústavu, z</w:t>
      </w:r>
      <w:r w:rsidR="00D17C3A" w:rsidRPr="00E1699A">
        <w:rPr>
          <w:rFonts w:ascii="Times New Roman" w:hAnsi="Times New Roman" w:cs="Times New Roman"/>
          <w:sz w:val="24"/>
          <w:szCs w:val="24"/>
        </w:rPr>
        <w:t xml:space="preserve">volil německým císařem pruského krále </w:t>
      </w:r>
      <w:r w:rsidR="00D17C3A" w:rsidRPr="00E1699A">
        <w:rPr>
          <w:rFonts w:ascii="Times New Roman" w:hAnsi="Times New Roman" w:cs="Times New Roman"/>
          <w:b/>
          <w:sz w:val="24"/>
          <w:szCs w:val="24"/>
        </w:rPr>
        <w:t>Fridrich Viléma IV</w:t>
      </w:r>
      <w:r w:rsidR="00D17C3A" w:rsidRPr="00E1699A">
        <w:rPr>
          <w:rFonts w:ascii="Times New Roman" w:hAnsi="Times New Roman" w:cs="Times New Roman"/>
          <w:sz w:val="24"/>
          <w:szCs w:val="24"/>
        </w:rPr>
        <w:t>. – ten odmítl, rozehnal sněm a potlačil povstání v zemi</w:t>
      </w:r>
    </w:p>
    <w:p w:rsidR="00376119" w:rsidRDefault="00151F99" w:rsidP="00B3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Mějte se hezky a někteří přidejte v učení a ve zpracovávání úkolů. Třeba se už „brzy“ uvidíme. Pospíšilová</w:t>
      </w:r>
    </w:p>
    <w:p w:rsidR="00C36BC2" w:rsidRDefault="00C36BC2" w:rsidP="00B3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Následovně vám posílám otázky z testu z minulé online hodiny a jejich řešení. Hodnocení jste už dostali.</w:t>
      </w:r>
      <w:bookmarkStart w:id="0" w:name="_GoBack"/>
      <w:bookmarkEnd w:id="0"/>
    </w:p>
    <w:p w:rsidR="00C36BC2" w:rsidRPr="00C36BC2" w:rsidRDefault="00C36BC2" w:rsidP="00C36BC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7860">
        <w:rPr>
          <w:rFonts w:ascii="Times New Roman" w:hAnsi="Times New Roman" w:cs="Times New Roman"/>
          <w:b/>
          <w:sz w:val="24"/>
          <w:szCs w:val="24"/>
          <w:u w:val="single"/>
        </w:rPr>
        <w:t>Test – dějepis – 8. ročník – Národní obrození, romantismus, biedermeier</w:t>
      </w:r>
    </w:p>
    <w:p w:rsidR="00C36BC2" w:rsidRPr="006C4865" w:rsidRDefault="00C36BC2" w:rsidP="00C36BC2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C4865">
        <w:rPr>
          <w:rFonts w:ascii="Times New Roman" w:hAnsi="Times New Roman" w:cs="Times New Roman"/>
          <w:sz w:val="24"/>
          <w:szCs w:val="24"/>
        </w:rPr>
        <w:t>Na jaká dvě období můžeme rozdělit vývoj Národního obrození ?</w:t>
      </w:r>
    </w:p>
    <w:p w:rsidR="00C36BC2" w:rsidRPr="006C4865" w:rsidRDefault="00C36BC2" w:rsidP="00C36BC2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C4865">
        <w:rPr>
          <w:rFonts w:ascii="Times New Roman" w:hAnsi="Times New Roman" w:cs="Times New Roman"/>
          <w:sz w:val="24"/>
          <w:szCs w:val="24"/>
        </w:rPr>
        <w:t>O co měli vlastenci zájem v 1. období NO?</w:t>
      </w:r>
    </w:p>
    <w:p w:rsidR="00C36BC2" w:rsidRPr="006C4865" w:rsidRDefault="00C36BC2" w:rsidP="00C36BC2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C4865">
        <w:rPr>
          <w:rFonts w:ascii="Times New Roman" w:hAnsi="Times New Roman" w:cs="Times New Roman"/>
          <w:sz w:val="24"/>
          <w:szCs w:val="24"/>
        </w:rPr>
        <w:t>Jmenuj významné osobnosti NO (jazykovědce, historiky – 3 jména):</w:t>
      </w:r>
    </w:p>
    <w:p w:rsidR="00C36BC2" w:rsidRPr="006C4865" w:rsidRDefault="00C36BC2" w:rsidP="00C36BC2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C4865">
        <w:rPr>
          <w:rFonts w:ascii="Times New Roman" w:hAnsi="Times New Roman" w:cs="Times New Roman"/>
          <w:sz w:val="24"/>
          <w:szCs w:val="24"/>
        </w:rPr>
        <w:t>Co vydával Václav Matěj Kramerius?</w:t>
      </w:r>
    </w:p>
    <w:p w:rsidR="00C36BC2" w:rsidRPr="006C4865" w:rsidRDefault="00C36BC2" w:rsidP="00C36BC2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C4865">
        <w:rPr>
          <w:rFonts w:ascii="Times New Roman" w:hAnsi="Times New Roman" w:cs="Times New Roman"/>
          <w:sz w:val="24"/>
          <w:szCs w:val="24"/>
        </w:rPr>
        <w:t>Kdo to byl Václav Thám?</w:t>
      </w:r>
    </w:p>
    <w:p w:rsidR="00C36BC2" w:rsidRPr="006C4865" w:rsidRDefault="00C36BC2" w:rsidP="00C36BC2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C4865">
        <w:rPr>
          <w:rFonts w:ascii="Times New Roman" w:hAnsi="Times New Roman" w:cs="Times New Roman"/>
          <w:sz w:val="24"/>
          <w:szCs w:val="24"/>
        </w:rPr>
        <w:lastRenderedPageBreak/>
        <w:t>Do jakého století řadíme umělecký sloh romantismus?</w:t>
      </w:r>
    </w:p>
    <w:p w:rsidR="00C36BC2" w:rsidRPr="006C4865" w:rsidRDefault="00C36BC2" w:rsidP="00C36BC2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C4865">
        <w:rPr>
          <w:rFonts w:ascii="Times New Roman" w:hAnsi="Times New Roman" w:cs="Times New Roman"/>
          <w:sz w:val="24"/>
          <w:szCs w:val="24"/>
        </w:rPr>
        <w:t>Jmenuj charakteristické rysy tohoto uměleckého směru. (3)</w:t>
      </w:r>
    </w:p>
    <w:p w:rsidR="00C36BC2" w:rsidRPr="006C4865" w:rsidRDefault="00C36BC2" w:rsidP="00C36BC2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C4865">
        <w:rPr>
          <w:rFonts w:ascii="Times New Roman" w:hAnsi="Times New Roman" w:cs="Times New Roman"/>
          <w:sz w:val="24"/>
          <w:szCs w:val="24"/>
        </w:rPr>
        <w:t>Co je to pseudogotika?</w:t>
      </w:r>
    </w:p>
    <w:p w:rsidR="00C36BC2" w:rsidRPr="006C4865" w:rsidRDefault="00C36BC2" w:rsidP="00C36BC2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C4865">
        <w:rPr>
          <w:rFonts w:ascii="Times New Roman" w:hAnsi="Times New Roman" w:cs="Times New Roman"/>
          <w:sz w:val="24"/>
          <w:szCs w:val="24"/>
        </w:rPr>
        <w:t>Co je to anglický park, jak vypadá?</w:t>
      </w:r>
    </w:p>
    <w:p w:rsidR="00C36BC2" w:rsidRPr="006C4865" w:rsidRDefault="00C36BC2" w:rsidP="00C36BC2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C4865">
        <w:rPr>
          <w:rFonts w:ascii="Times New Roman" w:hAnsi="Times New Roman" w:cs="Times New Roman"/>
          <w:sz w:val="24"/>
          <w:szCs w:val="24"/>
        </w:rPr>
        <w:t>Co zachycovali romantičtí malíři ve svých dílech?</w:t>
      </w:r>
    </w:p>
    <w:p w:rsidR="00C36BC2" w:rsidRPr="006C4865" w:rsidRDefault="00C36BC2" w:rsidP="00C36BC2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C4865">
        <w:rPr>
          <w:rFonts w:ascii="Times New Roman" w:hAnsi="Times New Roman" w:cs="Times New Roman"/>
          <w:sz w:val="24"/>
          <w:szCs w:val="24"/>
        </w:rPr>
        <w:t>Jmenuj tři spisovatele české romantické literatury.</w:t>
      </w:r>
    </w:p>
    <w:p w:rsidR="00C36BC2" w:rsidRDefault="00C36BC2" w:rsidP="00C36BC2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C4865">
        <w:rPr>
          <w:rFonts w:ascii="Times New Roman" w:hAnsi="Times New Roman" w:cs="Times New Roman"/>
          <w:sz w:val="24"/>
          <w:szCs w:val="24"/>
        </w:rPr>
        <w:t>Vysvětli, co je to biedermeier.</w:t>
      </w:r>
    </w:p>
    <w:p w:rsidR="00C36BC2" w:rsidRDefault="00C36BC2" w:rsidP="00B36B1C">
      <w:pPr>
        <w:rPr>
          <w:rFonts w:ascii="Times New Roman" w:hAnsi="Times New Roman" w:cs="Times New Roman"/>
          <w:sz w:val="24"/>
          <w:szCs w:val="24"/>
        </w:rPr>
      </w:pPr>
    </w:p>
    <w:p w:rsidR="00C36BC2" w:rsidRPr="00C36BC2" w:rsidRDefault="00C36BC2" w:rsidP="00C36BC2">
      <w:pPr>
        <w:spacing w:line="25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36BC2">
        <w:rPr>
          <w:rFonts w:ascii="Times New Roman" w:hAnsi="Times New Roman" w:cs="Times New Roman"/>
          <w:b/>
          <w:sz w:val="24"/>
          <w:szCs w:val="24"/>
        </w:rPr>
        <w:t>Řešení: (různé možnosti) – test NO, romantismua</w:t>
      </w:r>
    </w:p>
    <w:p w:rsidR="00C36BC2" w:rsidRPr="00C36BC2" w:rsidRDefault="00C36BC2" w:rsidP="00C36BC2">
      <w:pPr>
        <w:numPr>
          <w:ilvl w:val="0"/>
          <w:numId w:val="16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6BC2">
        <w:rPr>
          <w:rFonts w:ascii="Times New Roman" w:hAnsi="Times New Roman" w:cs="Times New Roman"/>
          <w:sz w:val="24"/>
          <w:szCs w:val="24"/>
        </w:rPr>
        <w:t xml:space="preserve">a) počátky NO do r. 1815 – období učeneckého zájmu   </w:t>
      </w:r>
    </w:p>
    <w:p w:rsidR="00C36BC2" w:rsidRPr="00C36BC2" w:rsidRDefault="00C36BC2" w:rsidP="00C36BC2">
      <w:pPr>
        <w:spacing w:line="25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36BC2">
        <w:rPr>
          <w:rFonts w:ascii="Times New Roman" w:hAnsi="Times New Roman" w:cs="Times New Roman"/>
          <w:sz w:val="24"/>
          <w:szCs w:val="24"/>
        </w:rPr>
        <w:t>b) po r. 1815 – období učeneckého zájmu</w:t>
      </w:r>
    </w:p>
    <w:p w:rsidR="00C36BC2" w:rsidRPr="00C36BC2" w:rsidRDefault="00C36BC2" w:rsidP="00C36BC2">
      <w:pPr>
        <w:numPr>
          <w:ilvl w:val="0"/>
          <w:numId w:val="16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6BC2">
        <w:rPr>
          <w:rFonts w:ascii="Times New Roman" w:hAnsi="Times New Roman" w:cs="Times New Roman"/>
          <w:sz w:val="24"/>
          <w:szCs w:val="24"/>
        </w:rPr>
        <w:t>o vývoj českého jazyka, literární památky, , kulturu, lidové tradice</w:t>
      </w:r>
    </w:p>
    <w:p w:rsidR="00C36BC2" w:rsidRPr="00C36BC2" w:rsidRDefault="00C36BC2" w:rsidP="00C36BC2">
      <w:pPr>
        <w:numPr>
          <w:ilvl w:val="0"/>
          <w:numId w:val="16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6BC2">
        <w:rPr>
          <w:rFonts w:ascii="Times New Roman" w:hAnsi="Times New Roman" w:cs="Times New Roman"/>
          <w:sz w:val="24"/>
          <w:szCs w:val="24"/>
        </w:rPr>
        <w:t>František Palacký, Josef Jungmann, Josef Dobrovský</w:t>
      </w:r>
    </w:p>
    <w:p w:rsidR="00C36BC2" w:rsidRPr="00C36BC2" w:rsidRDefault="00C36BC2" w:rsidP="00C36BC2">
      <w:pPr>
        <w:numPr>
          <w:ilvl w:val="0"/>
          <w:numId w:val="16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6BC2">
        <w:rPr>
          <w:rFonts w:ascii="Times New Roman" w:hAnsi="Times New Roman" w:cs="Times New Roman"/>
          <w:sz w:val="24"/>
          <w:szCs w:val="24"/>
        </w:rPr>
        <w:t>české knihy a noviny</w:t>
      </w:r>
    </w:p>
    <w:p w:rsidR="00C36BC2" w:rsidRPr="00C36BC2" w:rsidRDefault="00C36BC2" w:rsidP="00C36BC2">
      <w:pPr>
        <w:numPr>
          <w:ilvl w:val="0"/>
          <w:numId w:val="16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6BC2">
        <w:rPr>
          <w:rFonts w:ascii="Times New Roman" w:hAnsi="Times New Roman" w:cs="Times New Roman"/>
          <w:sz w:val="24"/>
          <w:szCs w:val="24"/>
        </w:rPr>
        <w:t>herec, autor českých divadelních her</w:t>
      </w:r>
    </w:p>
    <w:p w:rsidR="00C36BC2" w:rsidRPr="00C36BC2" w:rsidRDefault="00C36BC2" w:rsidP="00C36BC2">
      <w:pPr>
        <w:numPr>
          <w:ilvl w:val="0"/>
          <w:numId w:val="16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6BC2">
        <w:rPr>
          <w:rFonts w:ascii="Times New Roman" w:hAnsi="Times New Roman" w:cs="Times New Roman"/>
          <w:sz w:val="24"/>
          <w:szCs w:val="24"/>
        </w:rPr>
        <w:t>1. polovina 19. stol.</w:t>
      </w:r>
    </w:p>
    <w:p w:rsidR="00C36BC2" w:rsidRPr="00C36BC2" w:rsidRDefault="00C36BC2" w:rsidP="00C36BC2">
      <w:pPr>
        <w:numPr>
          <w:ilvl w:val="0"/>
          <w:numId w:val="16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6BC2">
        <w:rPr>
          <w:rFonts w:ascii="Times New Roman" w:hAnsi="Times New Roman" w:cs="Times New Roman"/>
          <w:sz w:val="24"/>
          <w:szCs w:val="24"/>
        </w:rPr>
        <w:t>cit, vášeň, fantazii, svoboda, nespoutanost</w:t>
      </w:r>
    </w:p>
    <w:p w:rsidR="00C36BC2" w:rsidRPr="00C36BC2" w:rsidRDefault="00C36BC2" w:rsidP="00C36BC2">
      <w:pPr>
        <w:numPr>
          <w:ilvl w:val="0"/>
          <w:numId w:val="16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6BC2">
        <w:rPr>
          <w:rFonts w:ascii="Times New Roman" w:hAnsi="Times New Roman" w:cs="Times New Roman"/>
          <w:sz w:val="24"/>
          <w:szCs w:val="24"/>
        </w:rPr>
        <w:t>napodobování architektury středověku, zvláště gotické</w:t>
      </w:r>
    </w:p>
    <w:p w:rsidR="00C36BC2" w:rsidRPr="00C36BC2" w:rsidRDefault="00C36BC2" w:rsidP="00C36BC2">
      <w:pPr>
        <w:numPr>
          <w:ilvl w:val="0"/>
          <w:numId w:val="16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6BC2">
        <w:rPr>
          <w:rFonts w:ascii="Times New Roman" w:hAnsi="Times New Roman" w:cs="Times New Roman"/>
          <w:sz w:val="24"/>
          <w:szCs w:val="24"/>
        </w:rPr>
        <w:t>veřejný sad- park, budí dojem volné přírody se zákoutími, jezírky, altány….</w:t>
      </w:r>
    </w:p>
    <w:p w:rsidR="00C36BC2" w:rsidRPr="00C36BC2" w:rsidRDefault="00C36BC2" w:rsidP="00C36BC2">
      <w:pPr>
        <w:numPr>
          <w:ilvl w:val="0"/>
          <w:numId w:val="16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6BC2">
        <w:rPr>
          <w:rFonts w:ascii="Times New Roman" w:hAnsi="Times New Roman" w:cs="Times New Roman"/>
          <w:sz w:val="24"/>
          <w:szCs w:val="24"/>
        </w:rPr>
        <w:t>dramatické vyvrcholení děje, snové, temné krajiny, přírodní živly</w:t>
      </w:r>
    </w:p>
    <w:p w:rsidR="00C36BC2" w:rsidRPr="00C36BC2" w:rsidRDefault="00C36BC2" w:rsidP="00C36BC2">
      <w:pPr>
        <w:numPr>
          <w:ilvl w:val="0"/>
          <w:numId w:val="16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6BC2">
        <w:rPr>
          <w:rFonts w:ascii="Times New Roman" w:hAnsi="Times New Roman" w:cs="Times New Roman"/>
          <w:sz w:val="24"/>
          <w:szCs w:val="24"/>
        </w:rPr>
        <w:t>K.H.Mácha, K.J.Erben, Božena Němcová, J.K.Tyl</w:t>
      </w:r>
    </w:p>
    <w:p w:rsidR="00C36BC2" w:rsidRPr="00C36BC2" w:rsidRDefault="00C36BC2" w:rsidP="00C36BC2">
      <w:pPr>
        <w:numPr>
          <w:ilvl w:val="0"/>
          <w:numId w:val="16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6BC2">
        <w:rPr>
          <w:rFonts w:ascii="Times New Roman" w:hAnsi="Times New Roman" w:cs="Times New Roman"/>
          <w:sz w:val="24"/>
          <w:szCs w:val="24"/>
        </w:rPr>
        <w:t>měšťanský životní styl – užité umění = předměty denní potřeby</w:t>
      </w:r>
    </w:p>
    <w:p w:rsidR="00C36BC2" w:rsidRPr="00C36BC2" w:rsidRDefault="00C36BC2" w:rsidP="00C36BC2">
      <w:pPr>
        <w:spacing w:line="256" w:lineRule="auto"/>
      </w:pPr>
    </w:p>
    <w:p w:rsidR="00C36BC2" w:rsidRPr="00D17C3A" w:rsidRDefault="00C36BC2" w:rsidP="00B36B1C">
      <w:pPr>
        <w:rPr>
          <w:rFonts w:ascii="Times New Roman" w:hAnsi="Times New Roman" w:cs="Times New Roman"/>
          <w:sz w:val="24"/>
          <w:szCs w:val="24"/>
        </w:rPr>
      </w:pPr>
    </w:p>
    <w:sectPr w:rsidR="00C36BC2" w:rsidRPr="00D17C3A" w:rsidSect="00B36B1C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79F" w:rsidRDefault="00A7079F" w:rsidP="00C16855">
      <w:pPr>
        <w:spacing w:after="0" w:line="240" w:lineRule="auto"/>
      </w:pPr>
      <w:r>
        <w:separator/>
      </w:r>
    </w:p>
  </w:endnote>
  <w:endnote w:type="continuationSeparator" w:id="0">
    <w:p w:rsidR="00A7079F" w:rsidRDefault="00A7079F" w:rsidP="00C16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79F" w:rsidRDefault="00A7079F" w:rsidP="00C16855">
      <w:pPr>
        <w:spacing w:after="0" w:line="240" w:lineRule="auto"/>
      </w:pPr>
      <w:r>
        <w:separator/>
      </w:r>
    </w:p>
  </w:footnote>
  <w:footnote w:type="continuationSeparator" w:id="0">
    <w:p w:rsidR="00A7079F" w:rsidRDefault="00A7079F" w:rsidP="00C16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F3C"/>
    <w:multiLevelType w:val="hybridMultilevel"/>
    <w:tmpl w:val="5678B1A2"/>
    <w:lvl w:ilvl="0" w:tplc="ADF8B0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F4B4C"/>
    <w:multiLevelType w:val="hybridMultilevel"/>
    <w:tmpl w:val="467675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4D46"/>
    <w:multiLevelType w:val="hybridMultilevel"/>
    <w:tmpl w:val="6492C5D0"/>
    <w:lvl w:ilvl="0" w:tplc="B47A49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92D01"/>
    <w:multiLevelType w:val="hybridMultilevel"/>
    <w:tmpl w:val="C19E76B6"/>
    <w:lvl w:ilvl="0" w:tplc="373EC8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B1CD0"/>
    <w:multiLevelType w:val="hybridMultilevel"/>
    <w:tmpl w:val="4900ED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A7305"/>
    <w:multiLevelType w:val="hybridMultilevel"/>
    <w:tmpl w:val="E1C8611A"/>
    <w:lvl w:ilvl="0" w:tplc="0C94E5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A0F9D"/>
    <w:multiLevelType w:val="hybridMultilevel"/>
    <w:tmpl w:val="E45AD068"/>
    <w:lvl w:ilvl="0" w:tplc="F940B8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52A5D"/>
    <w:multiLevelType w:val="hybridMultilevel"/>
    <w:tmpl w:val="03F2CFB0"/>
    <w:lvl w:ilvl="0" w:tplc="35381856">
      <w:start w:val="9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5202E"/>
    <w:multiLevelType w:val="hybridMultilevel"/>
    <w:tmpl w:val="82C8CCE8"/>
    <w:lvl w:ilvl="0" w:tplc="A31861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D4433"/>
    <w:multiLevelType w:val="hybridMultilevel"/>
    <w:tmpl w:val="8EF25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56629"/>
    <w:multiLevelType w:val="hybridMultilevel"/>
    <w:tmpl w:val="DEF85592"/>
    <w:lvl w:ilvl="0" w:tplc="08B45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F1993"/>
    <w:multiLevelType w:val="hybridMultilevel"/>
    <w:tmpl w:val="7456679A"/>
    <w:lvl w:ilvl="0" w:tplc="7772F1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E5C2F"/>
    <w:multiLevelType w:val="hybridMultilevel"/>
    <w:tmpl w:val="E2A8F7CE"/>
    <w:lvl w:ilvl="0" w:tplc="EBEEC4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85BCC"/>
    <w:multiLevelType w:val="hybridMultilevel"/>
    <w:tmpl w:val="23D29F26"/>
    <w:lvl w:ilvl="0" w:tplc="A686E05E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394373E"/>
    <w:multiLevelType w:val="hybridMultilevel"/>
    <w:tmpl w:val="1A8A6492"/>
    <w:lvl w:ilvl="0" w:tplc="4D58BF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2A559C"/>
    <w:multiLevelType w:val="hybridMultilevel"/>
    <w:tmpl w:val="505E7F42"/>
    <w:lvl w:ilvl="0" w:tplc="32B2425C">
      <w:numFmt w:val="bullet"/>
      <w:lvlText w:val="-"/>
      <w:lvlJc w:val="left"/>
      <w:pPr>
        <w:ind w:left="28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6" w15:restartNumberingAfterBreak="0">
    <w:nsid w:val="7E0563EC"/>
    <w:multiLevelType w:val="hybridMultilevel"/>
    <w:tmpl w:val="4B186D38"/>
    <w:lvl w:ilvl="0" w:tplc="FD6843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5"/>
  </w:num>
  <w:num w:numId="5">
    <w:abstractNumId w:val="11"/>
  </w:num>
  <w:num w:numId="6">
    <w:abstractNumId w:val="12"/>
  </w:num>
  <w:num w:numId="7">
    <w:abstractNumId w:val="10"/>
  </w:num>
  <w:num w:numId="8">
    <w:abstractNumId w:val="2"/>
  </w:num>
  <w:num w:numId="9">
    <w:abstractNumId w:val="8"/>
  </w:num>
  <w:num w:numId="10">
    <w:abstractNumId w:val="16"/>
  </w:num>
  <w:num w:numId="11">
    <w:abstractNumId w:val="3"/>
  </w:num>
  <w:num w:numId="12">
    <w:abstractNumId w:val="13"/>
  </w:num>
  <w:num w:numId="13">
    <w:abstractNumId w:val="14"/>
  </w:num>
  <w:num w:numId="14">
    <w:abstractNumId w:val="6"/>
  </w:num>
  <w:num w:numId="15">
    <w:abstractNumId w:val="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4A"/>
    <w:rsid w:val="00005341"/>
    <w:rsid w:val="00007389"/>
    <w:rsid w:val="00017FFE"/>
    <w:rsid w:val="000440CA"/>
    <w:rsid w:val="0005692A"/>
    <w:rsid w:val="00063F14"/>
    <w:rsid w:val="000F5D9B"/>
    <w:rsid w:val="001234CD"/>
    <w:rsid w:val="001239FA"/>
    <w:rsid w:val="00151F99"/>
    <w:rsid w:val="00173232"/>
    <w:rsid w:val="001771A6"/>
    <w:rsid w:val="001E60F7"/>
    <w:rsid w:val="002073A7"/>
    <w:rsid w:val="00350C19"/>
    <w:rsid w:val="00367EAC"/>
    <w:rsid w:val="00376119"/>
    <w:rsid w:val="003810D3"/>
    <w:rsid w:val="003D6CFB"/>
    <w:rsid w:val="003E38AD"/>
    <w:rsid w:val="003E7DE2"/>
    <w:rsid w:val="00406361"/>
    <w:rsid w:val="004444DB"/>
    <w:rsid w:val="00494421"/>
    <w:rsid w:val="004D6756"/>
    <w:rsid w:val="004F07BC"/>
    <w:rsid w:val="00502E13"/>
    <w:rsid w:val="0060254A"/>
    <w:rsid w:val="0064482C"/>
    <w:rsid w:val="006B3922"/>
    <w:rsid w:val="006B76CA"/>
    <w:rsid w:val="006E412F"/>
    <w:rsid w:val="00705DFE"/>
    <w:rsid w:val="007178C3"/>
    <w:rsid w:val="0072174B"/>
    <w:rsid w:val="00742A74"/>
    <w:rsid w:val="00790580"/>
    <w:rsid w:val="007B161E"/>
    <w:rsid w:val="007E3056"/>
    <w:rsid w:val="008717E2"/>
    <w:rsid w:val="008B2371"/>
    <w:rsid w:val="009115C4"/>
    <w:rsid w:val="00912255"/>
    <w:rsid w:val="00914F70"/>
    <w:rsid w:val="00933E36"/>
    <w:rsid w:val="009A6773"/>
    <w:rsid w:val="009B0DA4"/>
    <w:rsid w:val="00A404A8"/>
    <w:rsid w:val="00A477BC"/>
    <w:rsid w:val="00A61A45"/>
    <w:rsid w:val="00A67651"/>
    <w:rsid w:val="00A7079F"/>
    <w:rsid w:val="00A73259"/>
    <w:rsid w:val="00A95490"/>
    <w:rsid w:val="00AC03AF"/>
    <w:rsid w:val="00AE0EC9"/>
    <w:rsid w:val="00AF2EF1"/>
    <w:rsid w:val="00B326D5"/>
    <w:rsid w:val="00B36B1C"/>
    <w:rsid w:val="00B80217"/>
    <w:rsid w:val="00BC7BE9"/>
    <w:rsid w:val="00C16855"/>
    <w:rsid w:val="00C253F5"/>
    <w:rsid w:val="00C36BC2"/>
    <w:rsid w:val="00C72D57"/>
    <w:rsid w:val="00C9284B"/>
    <w:rsid w:val="00CB2463"/>
    <w:rsid w:val="00CC4424"/>
    <w:rsid w:val="00CF228A"/>
    <w:rsid w:val="00D17C3A"/>
    <w:rsid w:val="00D62416"/>
    <w:rsid w:val="00D74834"/>
    <w:rsid w:val="00DE0336"/>
    <w:rsid w:val="00DF1462"/>
    <w:rsid w:val="00E008FB"/>
    <w:rsid w:val="00E06382"/>
    <w:rsid w:val="00E1699A"/>
    <w:rsid w:val="00E24DCF"/>
    <w:rsid w:val="00E52D4E"/>
    <w:rsid w:val="00EC5DAC"/>
    <w:rsid w:val="00FA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6BA2"/>
  <w15:chartTrackingRefBased/>
  <w15:docId w15:val="{B30242C5-BC26-4649-98E8-EB065EBC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4834"/>
    <w:pPr>
      <w:ind w:left="720"/>
      <w:contextualSpacing/>
    </w:pPr>
  </w:style>
  <w:style w:type="table" w:styleId="Mkatabulky">
    <w:name w:val="Table Grid"/>
    <w:basedOn w:val="Normlntabulka"/>
    <w:rsid w:val="00E00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16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6855"/>
  </w:style>
  <w:style w:type="paragraph" w:styleId="Zpat">
    <w:name w:val="footer"/>
    <w:basedOn w:val="Normln"/>
    <w:link w:val="ZpatChar"/>
    <w:uiPriority w:val="99"/>
    <w:unhideWhenUsed/>
    <w:rsid w:val="00C16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6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3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4</cp:revision>
  <dcterms:created xsi:type="dcterms:W3CDTF">2021-04-07T10:44:00Z</dcterms:created>
  <dcterms:modified xsi:type="dcterms:W3CDTF">2021-04-10T08:49:00Z</dcterms:modified>
</cp:coreProperties>
</file>