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EE" w:rsidRDefault="00D8093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3.  ČJ8</w:t>
      </w:r>
    </w:p>
    <w:p w:rsidR="00D80935" w:rsidRDefault="00D8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542D1" w:rsidRDefault="008542D1">
      <w:pPr>
        <w:rPr>
          <w:b/>
          <w:sz w:val="24"/>
          <w:szCs w:val="24"/>
        </w:rPr>
      </w:pPr>
      <w:r>
        <w:rPr>
          <w:b/>
          <w:sz w:val="24"/>
          <w:szCs w:val="24"/>
        </w:rPr>
        <w:t>Smutky, strasti, svízele – to je název další kapitoly v literatuře. Jelikož je ale ukázek v čítance mnoho, budu vám vybírat. Po návratu do školy se můžeme k vynechaným ukázkám vrátit.</w:t>
      </w:r>
    </w:p>
    <w:p w:rsidR="008542D1" w:rsidRDefault="008542D1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542D1" w:rsidRDefault="008542D1">
      <w:pPr>
        <w:rPr>
          <w:b/>
          <w:sz w:val="24"/>
          <w:szCs w:val="24"/>
        </w:rPr>
      </w:pPr>
    </w:p>
    <w:p w:rsidR="008542D1" w:rsidRDefault="008542D1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</w:t>
      </w:r>
    </w:p>
    <w:p w:rsidR="008542D1" w:rsidRPr="008542D1" w:rsidRDefault="008542D1">
      <w:pPr>
        <w:rPr>
          <w:b/>
          <w:sz w:val="28"/>
          <w:szCs w:val="28"/>
          <w:u w:val="single"/>
        </w:rPr>
      </w:pPr>
      <w:r w:rsidRPr="008542D1">
        <w:rPr>
          <w:b/>
          <w:sz w:val="28"/>
          <w:szCs w:val="28"/>
          <w:u w:val="single"/>
        </w:rPr>
        <w:t xml:space="preserve"> Ludvík Aškenazy: Dušan a generál</w:t>
      </w:r>
    </w:p>
    <w:p w:rsidR="00D80935" w:rsidRDefault="008542D1" w:rsidP="008542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100 – 104 (přečíst ukázku)</w:t>
      </w:r>
    </w:p>
    <w:p w:rsidR="008542D1" w:rsidRDefault="008542D1" w:rsidP="008542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104 – informace o spisovateli – zapsat do sešitů</w:t>
      </w:r>
    </w:p>
    <w:p w:rsidR="008542D1" w:rsidRDefault="008542D1" w:rsidP="008542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104 – odpovědi na otázky – zasílají jen ti, kteří nestihli Petra Bezruče!!!</w:t>
      </w:r>
    </w:p>
    <w:p w:rsidR="008542D1" w:rsidRPr="008542D1" w:rsidRDefault="008542D1" w:rsidP="008542D1">
      <w:pPr>
        <w:pStyle w:val="Odstavecseseznamem"/>
        <w:rPr>
          <w:b/>
          <w:sz w:val="24"/>
          <w:szCs w:val="24"/>
          <w:u w:val="single"/>
        </w:rPr>
      </w:pPr>
      <w:r w:rsidRPr="008542D1">
        <w:rPr>
          <w:b/>
          <w:sz w:val="24"/>
          <w:szCs w:val="24"/>
          <w:u w:val="single"/>
        </w:rPr>
        <w:t>Do 18. 3. 18.00 hodin!</w:t>
      </w:r>
    </w:p>
    <w:p w:rsidR="008542D1" w:rsidRPr="008542D1" w:rsidRDefault="008542D1" w:rsidP="008542D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Nezapomínejte na povinnou četbu!</w:t>
      </w:r>
    </w:p>
    <w:sectPr w:rsidR="008542D1" w:rsidRPr="008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920"/>
    <w:multiLevelType w:val="hybridMultilevel"/>
    <w:tmpl w:val="E646B4FA"/>
    <w:lvl w:ilvl="0" w:tplc="4AF405E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35"/>
    <w:rsid w:val="005475AA"/>
    <w:rsid w:val="008542D1"/>
    <w:rsid w:val="009043EE"/>
    <w:rsid w:val="00D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031B-E523-4675-9122-1B8810E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2021-03-11T15:04:00Z</dcterms:created>
  <dcterms:modified xsi:type="dcterms:W3CDTF">2021-03-11T15:04:00Z</dcterms:modified>
</cp:coreProperties>
</file>