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4D" w:rsidRDefault="005535B0">
      <w:bookmarkStart w:id="0" w:name="_GoBack"/>
      <w:bookmarkEnd w:id="0"/>
      <w:r>
        <w:t>M</w:t>
      </w:r>
      <w:r w:rsidR="00EA563B">
        <w:t>atematika – 8. třída – 1. – 2. 3</w:t>
      </w:r>
      <w:r>
        <w:t>.</w:t>
      </w:r>
    </w:p>
    <w:p w:rsidR="005535B0" w:rsidRPr="005535B0" w:rsidRDefault="005535B0">
      <w:pPr>
        <w:rPr>
          <w:b/>
        </w:rPr>
      </w:pPr>
      <w:r w:rsidRPr="005535B0">
        <w:rPr>
          <w:b/>
        </w:rPr>
        <w:t>Vypracujte test – bude hodnocený! Pošlete do 2. 2. do 18.00</w:t>
      </w:r>
      <w:r w:rsidR="00AA3086">
        <w:rPr>
          <w:b/>
        </w:rPr>
        <w:t xml:space="preserve"> nejlépe přes Zadání: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5E24">
        <w:rPr>
          <w:b/>
          <w:sz w:val="28"/>
          <w:szCs w:val="28"/>
        </w:rPr>
        <w:t xml:space="preserve">TEST Č. 2 – </w:t>
      </w:r>
      <w:r>
        <w:rPr>
          <w:b/>
          <w:sz w:val="28"/>
          <w:szCs w:val="28"/>
        </w:rPr>
        <w:t>UPRAVTE  POMOCÍ  VZORCŮ: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    (2x</w:t>
      </w:r>
      <w:r w:rsidRPr="001A5E2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7y</w:t>
      </w:r>
      <w:r w:rsidRPr="001A5E24">
        <w:rPr>
          <w:sz w:val="28"/>
          <w:szCs w:val="28"/>
        </w:rPr>
        <w:t>)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 xml:space="preserve">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1A5E24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Pr="001A5E24"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 w:rsidRPr="001A5E24"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>)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 xml:space="preserve">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1A5E24">
        <w:rPr>
          <w:sz w:val="28"/>
          <w:szCs w:val="28"/>
        </w:rPr>
        <w:t>(-2</w:t>
      </w:r>
      <w:r>
        <w:rPr>
          <w:sz w:val="28"/>
          <w:szCs w:val="28"/>
        </w:rPr>
        <w:t>a</w:t>
      </w:r>
      <w:r w:rsidRPr="001A5E24">
        <w:rPr>
          <w:sz w:val="28"/>
          <w:szCs w:val="28"/>
        </w:rPr>
        <w:t xml:space="preserve"> + </w:t>
      </w:r>
      <w:r>
        <w:rPr>
          <w:sz w:val="28"/>
          <w:szCs w:val="28"/>
        </w:rPr>
        <w:t>0,1</w:t>
      </w:r>
      <w:r w:rsidRPr="001A5E24">
        <w:rPr>
          <w:sz w:val="28"/>
          <w:szCs w:val="28"/>
        </w:rPr>
        <w:t>r)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 xml:space="preserve">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A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  </w:t>
      </w:r>
      <w:r w:rsidRPr="001A5E24">
        <w:rPr>
          <w:sz w:val="28"/>
          <w:szCs w:val="28"/>
        </w:rPr>
        <w:t>(3x + 1).(3x – 1)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1A5E24">
        <w:rPr>
          <w:sz w:val="28"/>
          <w:szCs w:val="28"/>
        </w:rPr>
        <w:t>(5a – 3b).(5a + 3b) =</w:t>
      </w:r>
    </w:p>
    <w:p w:rsid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6.    (0,2 + 6y).(0,2</w:t>
      </w:r>
      <w:r w:rsidRPr="001A5E2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</w:t>
      </w:r>
      <w:r w:rsidRPr="001A5E24">
        <w:rPr>
          <w:sz w:val="28"/>
          <w:szCs w:val="28"/>
        </w:rPr>
        <w:t>y)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7.    100</w:t>
      </w:r>
      <w:r w:rsidRPr="001A5E24">
        <w:rPr>
          <w:sz w:val="28"/>
          <w:szCs w:val="28"/>
        </w:rPr>
        <w:t>a</w:t>
      </w:r>
      <w:r w:rsidRPr="001A5E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+ 20a + 1</w:t>
      </w:r>
      <w:r w:rsidRPr="001A5E24">
        <w:rPr>
          <w:sz w:val="28"/>
          <w:szCs w:val="28"/>
        </w:rPr>
        <w:t xml:space="preserve">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8.     </w:t>
      </w:r>
      <w:r w:rsidRPr="001A5E24">
        <w:rPr>
          <w:sz w:val="28"/>
          <w:szCs w:val="28"/>
        </w:rPr>
        <w:t>9x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 xml:space="preserve"> - 6xy + y</w:t>
      </w:r>
      <w:r w:rsidRPr="001A5E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9.     </w:t>
      </w:r>
      <w:r w:rsidRPr="001A5E24">
        <w:rPr>
          <w:sz w:val="28"/>
          <w:szCs w:val="28"/>
        </w:rPr>
        <w:t>4m</w:t>
      </w:r>
      <w:r w:rsidRPr="001A5E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+ 28mn + 49</w:t>
      </w:r>
      <w:r w:rsidRPr="001A5E24">
        <w:rPr>
          <w:sz w:val="28"/>
          <w:szCs w:val="28"/>
        </w:rPr>
        <w:t>n</w:t>
      </w:r>
      <w:r w:rsidRPr="001A5E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10.    0,64</w:t>
      </w:r>
      <w:r w:rsidRPr="001A5E24">
        <w:rPr>
          <w:sz w:val="28"/>
          <w:szCs w:val="28"/>
        </w:rPr>
        <w:t>x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 xml:space="preserve"> - y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>=</w:t>
      </w:r>
    </w:p>
    <w:p w:rsidR="005535B0" w:rsidRPr="001A5E24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11.    2</w:t>
      </w:r>
      <w:r w:rsidRPr="001A5E24">
        <w:rPr>
          <w:sz w:val="28"/>
          <w:szCs w:val="28"/>
        </w:rPr>
        <w:t>5x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 xml:space="preserve"> - 4y</w:t>
      </w:r>
      <w:r w:rsidRPr="001A5E24">
        <w:rPr>
          <w:sz w:val="28"/>
          <w:szCs w:val="28"/>
          <w:vertAlign w:val="superscript"/>
        </w:rPr>
        <w:t>2</w:t>
      </w:r>
      <w:r w:rsidRPr="001A5E24">
        <w:rPr>
          <w:sz w:val="28"/>
          <w:szCs w:val="28"/>
        </w:rPr>
        <w:t>=</w:t>
      </w:r>
    </w:p>
    <w:p w:rsidR="005535B0" w:rsidRPr="005535B0" w:rsidRDefault="005535B0">
      <w:pPr>
        <w:rPr>
          <w:b/>
        </w:rPr>
      </w:pPr>
      <w:r w:rsidRPr="005535B0">
        <w:rPr>
          <w:b/>
        </w:rPr>
        <w:t>Pro ty, kdo nemohou být 1. 3. na online hodině, posílám zápis do školního sešitu, pokud neumíte dopočítat, kontaktujte mě.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5535B0">
        <w:rPr>
          <w:b/>
          <w:sz w:val="18"/>
        </w:rPr>
        <w:t>ÚPRAVA  VÝRAZU  NA  SOUČIN – shrnutí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5535B0">
        <w:rPr>
          <w:b/>
          <w:sz w:val="18"/>
        </w:rPr>
        <w:t>1. vytýkání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5535B0">
        <w:rPr>
          <w:sz w:val="18"/>
        </w:rPr>
        <w:t xml:space="preserve">Př.  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sz w:val="18"/>
        </w:rPr>
        <w:t xml:space="preserve"> </w:t>
      </w:r>
      <w:r w:rsidRPr="005535B0">
        <w:rPr>
          <w:b/>
          <w:color w:val="00B050"/>
        </w:rPr>
        <w:t>4x</w:t>
      </w:r>
      <w:r w:rsidRPr="005535B0">
        <w:rPr>
          <w:b/>
          <w:color w:val="00B050"/>
          <w:vertAlign w:val="superscript"/>
        </w:rPr>
        <w:t>4</w:t>
      </w:r>
      <w:r w:rsidRPr="005535B0">
        <w:rPr>
          <w:b/>
          <w:color w:val="00B050"/>
        </w:rPr>
        <w:t xml:space="preserve"> – 20x</w:t>
      </w:r>
      <w:r w:rsidRPr="005535B0">
        <w:rPr>
          <w:b/>
          <w:color w:val="00B050"/>
          <w:vertAlign w:val="superscript"/>
        </w:rPr>
        <w:t>3</w:t>
      </w:r>
      <w:r w:rsidRPr="005535B0">
        <w:rPr>
          <w:b/>
          <w:color w:val="00B050"/>
        </w:rPr>
        <w:t xml:space="preserve"> y + 16x</w:t>
      </w:r>
      <w:r w:rsidRPr="005535B0">
        <w:rPr>
          <w:b/>
          <w:color w:val="00B050"/>
          <w:vertAlign w:val="superscript"/>
        </w:rPr>
        <w:t>4</w:t>
      </w:r>
      <w:r w:rsidRPr="005535B0">
        <w:rPr>
          <w:b/>
          <w:color w:val="00B050"/>
        </w:rPr>
        <w:t>y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3.(2a – b) – 6x.(2a – 3b)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x.(d – c) + 7.(c – d)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5535B0">
        <w:rPr>
          <w:b/>
          <w:sz w:val="18"/>
        </w:rPr>
        <w:t>2. pomocí vzorců: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5535B0">
        <w:rPr>
          <w:sz w:val="18"/>
        </w:rPr>
        <w:t>Př.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4x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– 4xy + y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49a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– 56ab + 16b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25m</w:t>
      </w:r>
      <w:r w:rsidRPr="005535B0">
        <w:rPr>
          <w:b/>
          <w:color w:val="00B050"/>
          <w:vertAlign w:val="superscript"/>
        </w:rPr>
        <w:t>4</w:t>
      </w:r>
      <w:r w:rsidRPr="005535B0">
        <w:rPr>
          <w:b/>
          <w:color w:val="00B050"/>
        </w:rPr>
        <w:t xml:space="preserve"> – 9n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5535B0">
        <w:rPr>
          <w:b/>
          <w:sz w:val="18"/>
        </w:rPr>
        <w:t>3. kombinace předešlých postupů: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5535B0">
        <w:rPr>
          <w:sz w:val="18"/>
        </w:rPr>
        <w:t>Př.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8x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– 8y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2a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+ 12a + 18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5535B0">
        <w:rPr>
          <w:b/>
          <w:color w:val="00B050"/>
        </w:rPr>
        <w:t>- 36 – 96m – 64m</w:t>
      </w:r>
      <w:r w:rsidRPr="005535B0">
        <w:rPr>
          <w:b/>
          <w:color w:val="00B050"/>
          <w:vertAlign w:val="superscript"/>
        </w:rPr>
        <w:t>2</w:t>
      </w:r>
      <w:r w:rsidRPr="005535B0">
        <w:rPr>
          <w:b/>
          <w:color w:val="00B050"/>
        </w:rPr>
        <w:t xml:space="preserve"> =</w:t>
      </w:r>
    </w:p>
    <w:p w:rsidR="005535B0" w:rsidRPr="005535B0" w:rsidRDefault="005535B0" w:rsidP="0055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5535B0">
        <w:rPr>
          <w:sz w:val="18"/>
          <w:u w:val="single"/>
        </w:rPr>
        <w:t>První krok je vždy vytýkání!</w:t>
      </w:r>
    </w:p>
    <w:p w:rsidR="005535B0" w:rsidRDefault="00AA3086">
      <w:pPr>
        <w:rPr>
          <w:b/>
        </w:rPr>
      </w:pPr>
      <w:r>
        <w:rPr>
          <w:b/>
        </w:rPr>
        <w:lastRenderedPageBreak/>
        <w:t>Zkontrolujte si poslední úkoly123/16 a 124:</w:t>
      </w:r>
    </w:p>
    <w:p w:rsidR="00AA3086" w:rsidRDefault="00AA3086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33D39CC5" wp14:editId="6A672D46">
            <wp:extent cx="6036817" cy="581406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24" t="17123" r="38200" b="34975"/>
                    <a:stretch/>
                  </pic:blipFill>
                  <pic:spPr bwMode="auto">
                    <a:xfrm>
                      <a:off x="0" y="0"/>
                      <a:ext cx="6057635" cy="58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086" w:rsidRPr="00AA3086" w:rsidRDefault="00AA3086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5B251D22" wp14:editId="75F066B0">
            <wp:extent cx="6561466" cy="9273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480" t="8561" r="32123" b="5012"/>
                    <a:stretch/>
                  </pic:blipFill>
                  <pic:spPr bwMode="auto">
                    <a:xfrm>
                      <a:off x="0" y="0"/>
                      <a:ext cx="6577536" cy="9296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3086" w:rsidRPr="00AA3086" w:rsidSect="00553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1"/>
    <w:rsid w:val="000C1F52"/>
    <w:rsid w:val="005535B0"/>
    <w:rsid w:val="006D694D"/>
    <w:rsid w:val="00802811"/>
    <w:rsid w:val="00AA3086"/>
    <w:rsid w:val="00E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BEB2-4919-4C97-9CB5-4B5FBD44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2021-03-01T06:23:00Z</dcterms:created>
  <dcterms:modified xsi:type="dcterms:W3CDTF">2021-03-01T06:23:00Z</dcterms:modified>
</cp:coreProperties>
</file>