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3E" w:rsidRDefault="00280F6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4. 3.  VkO7</w:t>
      </w:r>
    </w:p>
    <w:p w:rsidR="00280F69" w:rsidRDefault="00280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280F69" w:rsidRDefault="00280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i když máme v současné době společenská a kulturní zařízení zavřená, připomeneme si alespoň, která to jsou a co v nich můžeme vidět nebo dělat.</w:t>
      </w:r>
    </w:p>
    <w:p w:rsidR="00280F69" w:rsidRDefault="00280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280F69" w:rsidRDefault="00280F69">
      <w:pPr>
        <w:rPr>
          <w:b/>
          <w:sz w:val="24"/>
          <w:szCs w:val="24"/>
        </w:rPr>
      </w:pPr>
    </w:p>
    <w:p w:rsidR="00280F69" w:rsidRDefault="00280F6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280F69">
        <w:rPr>
          <w:b/>
          <w:sz w:val="24"/>
          <w:szCs w:val="24"/>
          <w:u w:val="single"/>
        </w:rPr>
        <w:t>SPOLEČENSKÁ A KULTURNÍ ZAŘÍZENÍ</w:t>
      </w:r>
    </w:p>
    <w:p w:rsidR="00280F69" w:rsidRDefault="00280F69" w:rsidP="00280F6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80F69">
        <w:rPr>
          <w:b/>
          <w:sz w:val="24"/>
          <w:szCs w:val="24"/>
        </w:rPr>
        <w:t xml:space="preserve">Učebnice str. 43 </w:t>
      </w:r>
      <w:r>
        <w:rPr>
          <w:b/>
          <w:sz w:val="24"/>
          <w:szCs w:val="24"/>
        </w:rPr>
        <w:t>–</w:t>
      </w:r>
      <w:r w:rsidRPr="00280F69">
        <w:rPr>
          <w:b/>
          <w:sz w:val="24"/>
          <w:szCs w:val="24"/>
        </w:rPr>
        <w:t xml:space="preserve"> 44</w:t>
      </w:r>
      <w:r>
        <w:rPr>
          <w:b/>
          <w:sz w:val="24"/>
          <w:szCs w:val="24"/>
        </w:rPr>
        <w:t xml:space="preserve"> (pročíst)</w:t>
      </w:r>
    </w:p>
    <w:p w:rsidR="00280F69" w:rsidRDefault="00280F69" w:rsidP="00280F6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Jednotlivá zařízení si vypište do sešitu a stručně napište, k čemu slouží (od divadla po muzeum včetně)</w:t>
      </w:r>
    </w:p>
    <w:p w:rsidR="00280F69" w:rsidRDefault="00280F69" w:rsidP="00280F6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Dobrovolné úkoly: str.43/sova č. 1, 4, 5; str. 44/6, 7, 9 – na jedničku musíte mít odpovědi na tři úkoly!</w:t>
      </w:r>
    </w:p>
    <w:p w:rsidR="00836874" w:rsidRDefault="00836874" w:rsidP="00836874">
      <w:pPr>
        <w:rPr>
          <w:b/>
          <w:sz w:val="24"/>
          <w:szCs w:val="24"/>
        </w:rPr>
      </w:pPr>
    </w:p>
    <w:p w:rsidR="00836874" w:rsidRDefault="005824AB" w:rsidP="00836874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4pt;height:205.8pt">
            <v:imagedata r:id="rId5" o:title="bez názvu"/>
          </v:shape>
        </w:pict>
      </w:r>
    </w:p>
    <w:p w:rsidR="00836874" w:rsidRPr="00836874" w:rsidRDefault="00836874" w:rsidP="0083687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Poznáš, co je na obrázku?!</w:t>
      </w:r>
    </w:p>
    <w:sectPr w:rsidR="00836874" w:rsidRPr="0083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E1BB6"/>
    <w:multiLevelType w:val="hybridMultilevel"/>
    <w:tmpl w:val="D2F21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69"/>
    <w:rsid w:val="0020283E"/>
    <w:rsid w:val="00280F69"/>
    <w:rsid w:val="005824AB"/>
    <w:rsid w:val="006F3416"/>
    <w:rsid w:val="0083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1310C-C727-4BA9-8B5A-E49D70BD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2021-03-04T07:45:00Z</dcterms:created>
  <dcterms:modified xsi:type="dcterms:W3CDTF">2021-03-04T07:45:00Z</dcterms:modified>
</cp:coreProperties>
</file>