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E4" w:rsidRDefault="00B07EE4" w:rsidP="00B07EE4">
      <w:r>
        <w:t>Zeměpis 7. třída 4. – 6. 11.</w:t>
      </w:r>
    </w:p>
    <w:p w:rsidR="00B07EE4" w:rsidRDefault="00B07EE4" w:rsidP="00B07EE4"/>
    <w:p w:rsidR="00B07EE4" w:rsidRDefault="00B07EE4" w:rsidP="00B07EE4">
      <w:pPr>
        <w:rPr>
          <w:b/>
        </w:rPr>
      </w:pPr>
      <w:r>
        <w:rPr>
          <w:b/>
        </w:rPr>
        <w:t>1) přečti si v učebnici str. 46 – 49</w:t>
      </w:r>
    </w:p>
    <w:p w:rsidR="00B07EE4" w:rsidRDefault="00B07EE4" w:rsidP="00B07EE4">
      <w:pPr>
        <w:rPr>
          <w:b/>
        </w:rPr>
      </w:pPr>
    </w:p>
    <w:p w:rsidR="00B07EE4" w:rsidRDefault="00B07EE4" w:rsidP="00B07EE4">
      <w:pPr>
        <w:rPr>
          <w:b/>
        </w:rPr>
      </w:pPr>
      <w:r>
        <w:rPr>
          <w:b/>
        </w:rPr>
        <w:t>2) opiš a doplň zápis do sešitu:</w:t>
      </w:r>
    </w:p>
    <w:p w:rsidR="00B07EE4" w:rsidRDefault="00B07EE4" w:rsidP="00B07EE4">
      <w:pPr>
        <w:rPr>
          <w:b/>
        </w:rPr>
      </w:pPr>
    </w:p>
    <w:p w:rsidR="00B07EE4" w:rsidRDefault="00B07EE4" w:rsidP="00B07EE4">
      <w:pPr>
        <w:spacing w:line="360" w:lineRule="auto"/>
        <w:rPr>
          <w:b/>
        </w:rPr>
      </w:pPr>
      <w:r>
        <w:rPr>
          <w:b/>
        </w:rPr>
        <w:t>STŘEDNÍ AMERIKA</w:t>
      </w:r>
    </w:p>
    <w:p w:rsidR="00B07EE4" w:rsidRDefault="00B07EE4" w:rsidP="00B07EE4">
      <w:pPr>
        <w:spacing w:line="360" w:lineRule="auto"/>
      </w:pPr>
      <w:r>
        <w:t>- Mexiko, státy mezi Tehuantepeckou a Panamskou šíjí a na soustroví Velkých a Malých Antil</w:t>
      </w:r>
    </w:p>
    <w:p w:rsidR="00B07EE4" w:rsidRDefault="00B07EE4" w:rsidP="00B07EE4">
      <w:pPr>
        <w:spacing w:line="276" w:lineRule="auto"/>
      </w:pPr>
      <w:r>
        <w:rPr>
          <w:color w:val="C00000"/>
        </w:rPr>
        <w:t xml:space="preserve">Podnebí </w:t>
      </w:r>
      <w:r>
        <w:t>– převážně tropický pás, časté výbuchy sopek</w:t>
      </w:r>
    </w:p>
    <w:p w:rsidR="00B07EE4" w:rsidRDefault="00B07EE4" w:rsidP="00B07EE4">
      <w:pPr>
        <w:spacing w:line="276" w:lineRule="auto"/>
      </w:pPr>
      <w:r>
        <w:rPr>
          <w:color w:val="C00000"/>
        </w:rPr>
        <w:t xml:space="preserve">Hospodářství </w:t>
      </w:r>
      <w:r>
        <w:t>– často chudé státy s nerozvinutým průmyslem</w:t>
      </w:r>
    </w:p>
    <w:p w:rsidR="00B07EE4" w:rsidRDefault="00B07EE4" w:rsidP="00B07EE4">
      <w:pPr>
        <w:spacing w:line="276" w:lineRule="auto"/>
      </w:pPr>
      <w:r>
        <w:rPr>
          <w:color w:val="C00000"/>
        </w:rPr>
        <w:t xml:space="preserve">Zemědělství </w:t>
      </w:r>
      <w:r>
        <w:t>– tropické plodiny (cukrová třtina, kakaovník, kávovník, banánovník, tabák)</w:t>
      </w:r>
    </w:p>
    <w:p w:rsidR="00B07EE4" w:rsidRDefault="00B07EE4" w:rsidP="00B07EE4">
      <w:pPr>
        <w:spacing w:line="276" w:lineRule="auto"/>
      </w:pPr>
      <w:r>
        <w:rPr>
          <w:color w:val="C00000"/>
        </w:rPr>
        <w:t xml:space="preserve">Těžba </w:t>
      </w:r>
      <w:r>
        <w:t>– ropa, zemní plyn, černé u</w:t>
      </w:r>
      <w:r>
        <w:t>hlí, železná ruda, stříbro ….</w:t>
      </w:r>
      <w:bookmarkStart w:id="0" w:name="_GoBack"/>
      <w:bookmarkEnd w:id="0"/>
      <w:r>
        <w:t xml:space="preserve"> </w:t>
      </w:r>
    </w:p>
    <w:p w:rsidR="00B07EE4" w:rsidRDefault="00B07EE4" w:rsidP="00B07EE4">
      <w:pPr>
        <w:spacing w:line="276" w:lineRule="auto"/>
      </w:pPr>
      <w:r>
        <w:rPr>
          <w:color w:val="C00000"/>
        </w:rPr>
        <w:t xml:space="preserve">Obyvatelstvo </w:t>
      </w:r>
      <w:r>
        <w:t xml:space="preserve">– smíšeného původu, jazyk - španělština </w:t>
      </w:r>
    </w:p>
    <w:p w:rsidR="00B07EE4" w:rsidRDefault="00B07EE4" w:rsidP="00B07EE4">
      <w:pPr>
        <w:spacing w:line="480" w:lineRule="auto"/>
      </w:pPr>
      <w:r>
        <w:rPr>
          <w:color w:val="C00000"/>
        </w:rPr>
        <w:t xml:space="preserve">Cestovní ruch </w:t>
      </w:r>
      <w:r>
        <w:t>– důležitý, hlavně ve státech v Karibské oblasti</w:t>
      </w:r>
    </w:p>
    <w:p w:rsidR="00B07EE4" w:rsidRDefault="00B07EE4" w:rsidP="00B07EE4">
      <w:pPr>
        <w:rPr>
          <w:b/>
          <w:color w:val="C00000"/>
        </w:rPr>
      </w:pPr>
      <w:r>
        <w:rPr>
          <w:b/>
          <w:color w:val="C00000"/>
        </w:rPr>
        <w:t>Pevninské státy</w:t>
      </w:r>
    </w:p>
    <w:p w:rsidR="00B07EE4" w:rsidRDefault="00B07EE4" w:rsidP="00B07EE4">
      <w:pPr>
        <w:spacing w:line="276" w:lineRule="auto"/>
        <w:rPr>
          <w:b/>
        </w:rPr>
      </w:pPr>
      <w:r>
        <w:rPr>
          <w:b/>
        </w:rPr>
        <w:t>Mexiko, Belize, Guatemala, Honduras, Salvador, Nikaragua, Kostarika, Panama</w:t>
      </w:r>
    </w:p>
    <w:p w:rsidR="00B07EE4" w:rsidRDefault="00B07EE4" w:rsidP="00B07EE4">
      <w:pPr>
        <w:rPr>
          <w:b/>
          <w:color w:val="C00000"/>
        </w:rPr>
      </w:pPr>
      <w:r>
        <w:rPr>
          <w:b/>
          <w:color w:val="C00000"/>
        </w:rPr>
        <w:t>Mexiko</w:t>
      </w:r>
    </w:p>
    <w:p w:rsidR="00B07EE4" w:rsidRDefault="00B07EE4" w:rsidP="00B07EE4">
      <w:r>
        <w:rPr>
          <w:color w:val="C00000"/>
        </w:rPr>
        <w:t xml:space="preserve">Hlavní město </w:t>
      </w:r>
      <w:r>
        <w:t>– ……………………………………</w:t>
      </w:r>
    </w:p>
    <w:p w:rsidR="00B07EE4" w:rsidRDefault="00B07EE4" w:rsidP="00B07EE4">
      <w:r>
        <w:rPr>
          <w:color w:val="C00000"/>
        </w:rPr>
        <w:t xml:space="preserve">Přírodní podmínky </w:t>
      </w:r>
      <w:r>
        <w:t>– pouště, savany, tropické deštné lesy, sopka Popocatépetl</w:t>
      </w:r>
    </w:p>
    <w:p w:rsidR="00B07EE4" w:rsidRDefault="00B07EE4" w:rsidP="00B07EE4">
      <w:r>
        <w:rPr>
          <w:color w:val="C00000"/>
        </w:rPr>
        <w:t xml:space="preserve">Obyvatelstvo </w:t>
      </w:r>
      <w:r>
        <w:t>– 127 mil., španělština</w:t>
      </w:r>
    </w:p>
    <w:p w:rsidR="00B07EE4" w:rsidRDefault="00B07EE4" w:rsidP="00B07EE4">
      <w:r>
        <w:rPr>
          <w:color w:val="C00000"/>
        </w:rPr>
        <w:t xml:space="preserve">Hospodářství </w:t>
      </w:r>
      <w:r>
        <w:t>– nejvyspělejší stát Střední Ameriky, zemědělství, cestovní ruch</w:t>
      </w:r>
    </w:p>
    <w:p w:rsidR="00B07EE4" w:rsidRDefault="00B07EE4" w:rsidP="00B07EE4">
      <w:r>
        <w:t xml:space="preserve">                            Těžba: ………………………………………………………………………………………………………………………..….</w:t>
      </w:r>
    </w:p>
    <w:p w:rsidR="00B07EE4" w:rsidRDefault="00B07EE4" w:rsidP="00B07EE4">
      <w:r>
        <w:t xml:space="preserve">  </w:t>
      </w:r>
    </w:p>
    <w:p w:rsidR="00B07EE4" w:rsidRDefault="00B07EE4" w:rsidP="00B07EE4">
      <w:pPr>
        <w:rPr>
          <w:b/>
          <w:color w:val="C00000"/>
        </w:rPr>
      </w:pPr>
      <w:r>
        <w:rPr>
          <w:b/>
          <w:color w:val="C00000"/>
        </w:rPr>
        <w:t>Ostrovní státy</w:t>
      </w:r>
    </w:p>
    <w:p w:rsidR="00B07EE4" w:rsidRDefault="00B07EE4" w:rsidP="00B07EE4">
      <w:pPr>
        <w:rPr>
          <w:b/>
        </w:rPr>
      </w:pPr>
      <w:r>
        <w:rPr>
          <w:b/>
        </w:rPr>
        <w:t xml:space="preserve">Kuba, Haiti, Dominikánská republika, Jamajka </w:t>
      </w:r>
      <w:r>
        <w:t>(největší státy karibské oblasti)</w:t>
      </w:r>
    </w:p>
    <w:p w:rsidR="00B07EE4" w:rsidRDefault="00B07EE4" w:rsidP="00B07EE4">
      <w:pPr>
        <w:rPr>
          <w:b/>
          <w:color w:val="C00000"/>
        </w:rPr>
      </w:pPr>
      <w:r>
        <w:rPr>
          <w:b/>
          <w:color w:val="C00000"/>
        </w:rPr>
        <w:t>Kuba</w:t>
      </w:r>
    </w:p>
    <w:p w:rsidR="00B07EE4" w:rsidRDefault="00B07EE4" w:rsidP="00B07EE4">
      <w:r>
        <w:rPr>
          <w:color w:val="C00000"/>
        </w:rPr>
        <w:t xml:space="preserve">Hlavní město </w:t>
      </w:r>
      <w:r>
        <w:t>– ……………………………………</w:t>
      </w:r>
    </w:p>
    <w:p w:rsidR="00B07EE4" w:rsidRDefault="00B07EE4" w:rsidP="00B07EE4">
      <w:r>
        <w:rPr>
          <w:color w:val="C00000"/>
        </w:rPr>
        <w:t xml:space="preserve">Zemědělství </w:t>
      </w:r>
      <w:r>
        <w:t>– cukrová třtina, tabák</w:t>
      </w:r>
    </w:p>
    <w:p w:rsidR="00B07EE4" w:rsidRDefault="00B07EE4" w:rsidP="00B07EE4">
      <w:r>
        <w:t>- doutníky, cestovní ruch</w:t>
      </w:r>
    </w:p>
    <w:p w:rsidR="00B07EE4" w:rsidRDefault="00B07EE4" w:rsidP="00B07EE4"/>
    <w:p w:rsidR="00B07EE4" w:rsidRDefault="00B07EE4" w:rsidP="00B07EE4"/>
    <w:p w:rsidR="00B07EE4" w:rsidRDefault="00B07EE4" w:rsidP="00B07E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p w:rsidR="00B07EE4" w:rsidRDefault="00B07EE4" w:rsidP="00B07EE4">
      <w:pPr>
        <w:spacing w:line="360" w:lineRule="auto"/>
      </w:pPr>
    </w:p>
    <w:p w:rsidR="002C742E" w:rsidRDefault="002C742E"/>
    <w:sectPr w:rsidR="002C742E" w:rsidSect="00B07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A7"/>
    <w:rsid w:val="002C742E"/>
    <w:rsid w:val="00310EA7"/>
    <w:rsid w:val="00B07EE4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B15A"/>
  <w15:chartTrackingRefBased/>
  <w15:docId w15:val="{5DF76884-1221-48FD-8309-099AAC5B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7E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1040</Characters>
  <Application>Microsoft Office Word</Application>
  <DocSecurity>0</DocSecurity>
  <Lines>8</Lines>
  <Paragraphs>2</Paragraphs>
  <ScaleCrop>false</ScaleCrop>
  <Company>Základní škola Hlubočky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2020-11-04T07:54:00Z</dcterms:created>
  <dcterms:modified xsi:type="dcterms:W3CDTF">2020-11-04T07:56:00Z</dcterms:modified>
</cp:coreProperties>
</file>