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B268DB" w:rsidP="00C43061">
      <w:bookmarkStart w:id="0" w:name="_GoBack"/>
      <w:bookmarkEnd w:id="0"/>
      <w:proofErr w:type="gramStart"/>
      <w:r>
        <w:t>3.5</w:t>
      </w:r>
      <w:r w:rsidR="00ED6D21">
        <w:t>. ČESKÝ</w:t>
      </w:r>
      <w:proofErr w:type="gramEnd"/>
      <w:r w:rsidR="00ED6D21">
        <w:t xml:space="preserve"> JAZYK 7</w:t>
      </w:r>
    </w:p>
    <w:p w:rsidR="00B268DB" w:rsidRDefault="00B268DB" w:rsidP="00C43061"/>
    <w:p w:rsidR="00FC7CB4" w:rsidRPr="00B268DB" w:rsidRDefault="00BF3563" w:rsidP="00C43061">
      <w:pPr>
        <w:rPr>
          <w:b/>
        </w:rPr>
      </w:pPr>
      <w:r>
        <w:t xml:space="preserve">Dobrý den. Hned na začátku společně zkontrolujeme cvičení z minulé hodiny. </w:t>
      </w:r>
      <w:r w:rsidR="00087BFD">
        <w:t xml:space="preserve">Seznam těch, kteří nevypracovali, pošlu paní učitelce třídní. </w:t>
      </w:r>
      <w:r>
        <w:t>Potom nás čeká kontrola DÚ / PS1 – 36/13/. Ve zbývajícím čase se seznámíme s posledním VČ, doplňkem.</w:t>
      </w:r>
    </w:p>
    <w:p w:rsidR="00B268DB" w:rsidRPr="00B268DB" w:rsidRDefault="005A39EC" w:rsidP="00C43061">
      <w:pPr>
        <w:rPr>
          <w:b/>
          <w:color w:val="00B0F0"/>
          <w:u w:val="single"/>
        </w:rPr>
      </w:pPr>
      <w:r w:rsidRPr="00B268DB">
        <w:rPr>
          <w:b/>
          <w:color w:val="00B0F0"/>
        </w:rPr>
        <w:t>Podtrhni přívlastky shodné a neshodné a označ je PKS a PKN.</w:t>
      </w:r>
      <w:r w:rsidR="00FC7CB4" w:rsidRPr="00B268DB">
        <w:rPr>
          <w:b/>
          <w:color w:val="00B0F0"/>
        </w:rPr>
        <w:t xml:space="preserve"> </w:t>
      </w:r>
    </w:p>
    <w:p w:rsidR="00B268DB" w:rsidRPr="00B268DB" w:rsidRDefault="00B268DB" w:rsidP="00C43061">
      <w:pPr>
        <w:rPr>
          <w:color w:val="00B0F0"/>
        </w:rPr>
      </w:pPr>
      <w:r w:rsidRPr="00B268DB">
        <w:rPr>
          <w:color w:val="00B0F0"/>
        </w:rPr>
        <w:tab/>
        <w:t>PKS</w:t>
      </w:r>
    </w:p>
    <w:p w:rsidR="005A39EC" w:rsidRDefault="005A39EC" w:rsidP="00C43061">
      <w:pPr>
        <w:rPr>
          <w:color w:val="00B0F0"/>
        </w:rPr>
      </w:pPr>
      <w:r w:rsidRPr="00FC7CB4">
        <w:rPr>
          <w:color w:val="00B0F0"/>
        </w:rPr>
        <w:t xml:space="preserve">1/ To je </w:t>
      </w:r>
      <w:r w:rsidRPr="00B268DB">
        <w:rPr>
          <w:color w:val="00B0F0"/>
          <w:u w:val="single"/>
        </w:rPr>
        <w:t xml:space="preserve">krásná </w:t>
      </w:r>
      <w:r w:rsidRPr="00FC7CB4">
        <w:rPr>
          <w:color w:val="00B0F0"/>
        </w:rPr>
        <w:t>krajina!</w:t>
      </w:r>
      <w:r w:rsidR="00FC7CB4" w:rsidRPr="00FC7CB4">
        <w:rPr>
          <w:color w:val="00B0F0"/>
        </w:rPr>
        <w:t xml:space="preserve"> -1</w:t>
      </w:r>
    </w:p>
    <w:p w:rsidR="00B268DB" w:rsidRPr="00FC7CB4" w:rsidRDefault="00B268DB" w:rsidP="00C43061">
      <w:pPr>
        <w:rPr>
          <w:color w:val="00B0F0"/>
        </w:rPr>
      </w:pPr>
      <w:r>
        <w:rPr>
          <w:color w:val="00B0F0"/>
        </w:rPr>
        <w:t xml:space="preserve">    PKS</w:t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>PKN</w:t>
      </w:r>
    </w:p>
    <w:p w:rsidR="00FC7CB4" w:rsidRDefault="00FC7CB4" w:rsidP="00C43061">
      <w:pPr>
        <w:rPr>
          <w:color w:val="00B0F0"/>
        </w:rPr>
      </w:pPr>
      <w:r w:rsidRPr="00FC7CB4">
        <w:rPr>
          <w:color w:val="00B0F0"/>
        </w:rPr>
        <w:t>2/</w:t>
      </w:r>
      <w:r w:rsidRPr="00B268DB">
        <w:rPr>
          <w:color w:val="00B0F0"/>
          <w:u w:val="single"/>
        </w:rPr>
        <w:t xml:space="preserve"> </w:t>
      </w:r>
      <w:r w:rsidR="00B268DB" w:rsidRPr="00B268DB">
        <w:rPr>
          <w:color w:val="00B0F0"/>
          <w:u w:val="single"/>
        </w:rPr>
        <w:t>Psí</w:t>
      </w:r>
      <w:r w:rsidRPr="00FC7CB4">
        <w:rPr>
          <w:color w:val="00B0F0"/>
        </w:rPr>
        <w:t xml:space="preserve"> bouda stojí vedle vchodu </w:t>
      </w:r>
      <w:r w:rsidRPr="00B268DB">
        <w:rPr>
          <w:color w:val="00B0F0"/>
          <w:u w:val="single"/>
        </w:rPr>
        <w:t>do domu</w:t>
      </w:r>
      <w:r w:rsidRPr="00FC7CB4">
        <w:rPr>
          <w:color w:val="00B0F0"/>
        </w:rPr>
        <w:t>. -2</w:t>
      </w:r>
    </w:p>
    <w:p w:rsidR="00B268DB" w:rsidRPr="00FC7CB4" w:rsidRDefault="00B268DB" w:rsidP="00C43061">
      <w:pPr>
        <w:rPr>
          <w:color w:val="00B0F0"/>
        </w:rPr>
      </w:pP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>PKS</w:t>
      </w:r>
    </w:p>
    <w:p w:rsidR="00FC7CB4" w:rsidRDefault="00FC7CB4" w:rsidP="00C43061">
      <w:pPr>
        <w:rPr>
          <w:color w:val="00B0F0"/>
        </w:rPr>
      </w:pPr>
      <w:r w:rsidRPr="00FC7CB4">
        <w:rPr>
          <w:color w:val="00B0F0"/>
        </w:rPr>
        <w:t xml:space="preserve">3/ Všude byly vyvěšeny </w:t>
      </w:r>
      <w:r w:rsidRPr="00B268DB">
        <w:rPr>
          <w:color w:val="00B0F0"/>
          <w:u w:val="single"/>
        </w:rPr>
        <w:t>výstražné</w:t>
      </w:r>
      <w:r w:rsidRPr="00FC7CB4">
        <w:rPr>
          <w:color w:val="00B0F0"/>
        </w:rPr>
        <w:t xml:space="preserve"> tabulky. -1</w:t>
      </w:r>
    </w:p>
    <w:p w:rsidR="00B268DB" w:rsidRPr="00FC7CB4" w:rsidRDefault="00B268DB" w:rsidP="00C43061">
      <w:pPr>
        <w:rPr>
          <w:color w:val="00B0F0"/>
        </w:rPr>
      </w:pP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>PKN</w:t>
      </w:r>
    </w:p>
    <w:p w:rsidR="00FC7CB4" w:rsidRDefault="00FC7CB4" w:rsidP="00C43061">
      <w:pPr>
        <w:rPr>
          <w:color w:val="00B0F0"/>
        </w:rPr>
      </w:pPr>
      <w:r w:rsidRPr="00FC7CB4">
        <w:rPr>
          <w:color w:val="00B0F0"/>
        </w:rPr>
        <w:t xml:space="preserve">4/ Neuposlechl rozkazu </w:t>
      </w:r>
      <w:r w:rsidRPr="00B268DB">
        <w:rPr>
          <w:color w:val="00B0F0"/>
          <w:u w:val="single"/>
        </w:rPr>
        <w:t>velitele</w:t>
      </w:r>
      <w:r w:rsidRPr="00FC7CB4">
        <w:rPr>
          <w:color w:val="00B0F0"/>
        </w:rPr>
        <w:t>. -1</w:t>
      </w:r>
    </w:p>
    <w:p w:rsidR="00B268DB" w:rsidRPr="00FC7CB4" w:rsidRDefault="00B268DB" w:rsidP="00C43061">
      <w:pPr>
        <w:rPr>
          <w:color w:val="00B0F0"/>
        </w:rPr>
      </w:pPr>
      <w:r>
        <w:rPr>
          <w:color w:val="00B0F0"/>
        </w:rPr>
        <w:tab/>
      </w:r>
      <w:r>
        <w:rPr>
          <w:color w:val="00B0F0"/>
        </w:rPr>
        <w:tab/>
        <w:t xml:space="preserve">    PKS</w:t>
      </w:r>
      <w:r>
        <w:rPr>
          <w:color w:val="00B0F0"/>
        </w:rPr>
        <w:tab/>
      </w:r>
      <w:r>
        <w:rPr>
          <w:color w:val="00B0F0"/>
        </w:rPr>
        <w:tab/>
        <w:t>PKN</w:t>
      </w:r>
    </w:p>
    <w:p w:rsidR="00FC7CB4" w:rsidRDefault="00FC7CB4" w:rsidP="00C43061">
      <w:pPr>
        <w:rPr>
          <w:color w:val="00B0F0"/>
        </w:rPr>
      </w:pPr>
      <w:r w:rsidRPr="00FC7CB4">
        <w:rPr>
          <w:color w:val="00B0F0"/>
        </w:rPr>
        <w:t>5/ K svátku dostal</w:t>
      </w:r>
      <w:r w:rsidRPr="00B268DB">
        <w:rPr>
          <w:color w:val="00B0F0"/>
          <w:u w:val="single"/>
        </w:rPr>
        <w:t xml:space="preserve"> nový</w:t>
      </w:r>
      <w:r w:rsidRPr="00FC7CB4">
        <w:rPr>
          <w:color w:val="00B0F0"/>
        </w:rPr>
        <w:t xml:space="preserve"> prut </w:t>
      </w:r>
      <w:r w:rsidRPr="00B268DB">
        <w:rPr>
          <w:color w:val="00B0F0"/>
          <w:u w:val="single"/>
        </w:rPr>
        <w:t>na ryby</w:t>
      </w:r>
      <w:r w:rsidRPr="00FC7CB4">
        <w:rPr>
          <w:color w:val="00B0F0"/>
        </w:rPr>
        <w:t>. -2</w:t>
      </w:r>
    </w:p>
    <w:p w:rsidR="00B268DB" w:rsidRPr="00FC7CB4" w:rsidRDefault="00B268DB" w:rsidP="00C43061">
      <w:pPr>
        <w:rPr>
          <w:color w:val="00B0F0"/>
        </w:rPr>
      </w:pPr>
      <w:r>
        <w:rPr>
          <w:color w:val="00B0F0"/>
        </w:rPr>
        <w:tab/>
        <w:t>PKS</w:t>
      </w:r>
    </w:p>
    <w:p w:rsidR="00FC7CB4" w:rsidRDefault="00FC7CB4" w:rsidP="00C43061">
      <w:pPr>
        <w:rPr>
          <w:color w:val="00B0F0"/>
        </w:rPr>
      </w:pPr>
      <w:r w:rsidRPr="00FC7CB4">
        <w:rPr>
          <w:color w:val="00B0F0"/>
        </w:rPr>
        <w:t>6/ S </w:t>
      </w:r>
      <w:r w:rsidRPr="00B268DB">
        <w:rPr>
          <w:color w:val="00B0F0"/>
          <w:u w:val="single"/>
        </w:rPr>
        <w:t>bratrovými</w:t>
      </w:r>
      <w:r w:rsidRPr="00FC7CB4">
        <w:rPr>
          <w:color w:val="00B0F0"/>
        </w:rPr>
        <w:t xml:space="preserve"> kamarády si dobře rozumím. -1</w:t>
      </w:r>
    </w:p>
    <w:p w:rsidR="00B268DB" w:rsidRPr="00FC7CB4" w:rsidRDefault="00B268DB" w:rsidP="00C43061">
      <w:pPr>
        <w:rPr>
          <w:color w:val="00B0F0"/>
        </w:rPr>
      </w:pPr>
      <w:r>
        <w:rPr>
          <w:color w:val="00B0F0"/>
        </w:rPr>
        <w:tab/>
        <w:t>PKS</w:t>
      </w:r>
    </w:p>
    <w:p w:rsidR="00FC7CB4" w:rsidRDefault="00FC7CB4" w:rsidP="00C43061">
      <w:pPr>
        <w:rPr>
          <w:color w:val="00B0F0"/>
        </w:rPr>
      </w:pPr>
      <w:r w:rsidRPr="00FC7CB4">
        <w:rPr>
          <w:color w:val="00B0F0"/>
        </w:rPr>
        <w:t xml:space="preserve">7/ </w:t>
      </w:r>
      <w:r w:rsidRPr="00B268DB">
        <w:rPr>
          <w:color w:val="00B0F0"/>
          <w:u w:val="single"/>
        </w:rPr>
        <w:t>Mohutný</w:t>
      </w:r>
      <w:r w:rsidRPr="00FC7CB4">
        <w:rPr>
          <w:color w:val="00B0F0"/>
        </w:rPr>
        <w:t xml:space="preserve"> hrad se tyčil nad údolím. -1</w:t>
      </w:r>
    </w:p>
    <w:p w:rsidR="00B268DB" w:rsidRPr="00FC7CB4" w:rsidRDefault="00B268DB" w:rsidP="00C43061">
      <w:pPr>
        <w:rPr>
          <w:color w:val="00B0F0"/>
        </w:rPr>
      </w:pP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</w:r>
      <w:r>
        <w:rPr>
          <w:color w:val="00B0F0"/>
        </w:rPr>
        <w:tab/>
        <w:t>PKN</w:t>
      </w:r>
    </w:p>
    <w:p w:rsidR="00FC7CB4" w:rsidRPr="00FC7CB4" w:rsidRDefault="00FC7CB4" w:rsidP="00C43061">
      <w:pPr>
        <w:rPr>
          <w:color w:val="00B0F0"/>
        </w:rPr>
      </w:pPr>
      <w:r w:rsidRPr="00FC7CB4">
        <w:rPr>
          <w:color w:val="00B0F0"/>
        </w:rPr>
        <w:t>8/ Ráno ho probudilo kokrhání</w:t>
      </w:r>
      <w:r w:rsidRPr="00B268DB">
        <w:rPr>
          <w:color w:val="00B0F0"/>
          <w:u w:val="single"/>
        </w:rPr>
        <w:t xml:space="preserve"> kohouta</w:t>
      </w:r>
      <w:r w:rsidRPr="00FC7CB4">
        <w:rPr>
          <w:color w:val="00B0F0"/>
        </w:rPr>
        <w:t>. -1</w:t>
      </w:r>
    </w:p>
    <w:p w:rsidR="00286CCB" w:rsidRPr="00087BFD" w:rsidRDefault="00286CCB" w:rsidP="00C43061">
      <w:pPr>
        <w:rPr>
          <w:color w:val="FF0000"/>
        </w:rPr>
      </w:pPr>
    </w:p>
    <w:p w:rsidR="00BF3563" w:rsidRPr="00087BFD" w:rsidRDefault="00BF3563" w:rsidP="00C43061">
      <w:pPr>
        <w:rPr>
          <w:b/>
          <w:color w:val="FF0000"/>
          <w:u w:val="single"/>
        </w:rPr>
      </w:pPr>
      <w:r w:rsidRPr="00087BFD">
        <w:rPr>
          <w:b/>
          <w:color w:val="FF0000"/>
          <w:u w:val="single"/>
        </w:rPr>
        <w:t>Doplněk</w:t>
      </w:r>
    </w:p>
    <w:p w:rsidR="00BF3563" w:rsidRPr="00087BFD" w:rsidRDefault="00087BFD" w:rsidP="00BF3563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r</w:t>
      </w:r>
      <w:r w:rsidR="00BF3563" w:rsidRPr="00087BFD">
        <w:rPr>
          <w:color w:val="FF0000"/>
        </w:rPr>
        <w:t>ozvíjí zároveň podstatné jméno / zájmeno/ a sloveso</w:t>
      </w:r>
    </w:p>
    <w:p w:rsidR="00BF3563" w:rsidRPr="00087BFD" w:rsidRDefault="00087BFD" w:rsidP="00BF3563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b</w:t>
      </w:r>
      <w:r w:rsidR="00BF3563" w:rsidRPr="00087BFD">
        <w:rPr>
          <w:color w:val="FF0000"/>
        </w:rPr>
        <w:t>ývá na konci věty</w:t>
      </w:r>
    </w:p>
    <w:p w:rsidR="00BF3563" w:rsidRPr="00087BFD" w:rsidRDefault="00087BFD" w:rsidP="00BF3563">
      <w:pPr>
        <w:pStyle w:val="Odstavecseseznamem"/>
        <w:numPr>
          <w:ilvl w:val="0"/>
          <w:numId w:val="13"/>
        </w:numPr>
        <w:rPr>
          <w:color w:val="FF0000"/>
        </w:rPr>
      </w:pPr>
      <w:r>
        <w:rPr>
          <w:color w:val="FF0000"/>
        </w:rPr>
        <w:t>p</w:t>
      </w:r>
      <w:r w:rsidR="00BF3563" w:rsidRPr="00087BFD">
        <w:rPr>
          <w:color w:val="FF0000"/>
        </w:rPr>
        <w:t>táme se: jaký? Jak? Jako co?...</w:t>
      </w:r>
    </w:p>
    <w:p w:rsidR="00BF3563" w:rsidRPr="00087BFD" w:rsidRDefault="00BF3563" w:rsidP="00BF3563">
      <w:pPr>
        <w:ind w:left="708" w:hanging="708"/>
        <w:rPr>
          <w:color w:val="FF0000"/>
        </w:rPr>
      </w:pPr>
      <w:r w:rsidRPr="00087BFD">
        <w:rPr>
          <w:color w:val="FF0000"/>
        </w:rPr>
        <w:t>Pozor!</w:t>
      </w:r>
      <w:r w:rsidRPr="00087BFD">
        <w:rPr>
          <w:color w:val="FF0000"/>
        </w:rPr>
        <w:tab/>
        <w:t xml:space="preserve">Jana se cítila </w:t>
      </w:r>
      <w:r w:rsidRPr="00087BFD">
        <w:rPr>
          <w:color w:val="FF0000"/>
          <w:u w:val="single"/>
        </w:rPr>
        <w:t>šťastná</w:t>
      </w:r>
      <w:r w:rsidRPr="00087BFD">
        <w:rPr>
          <w:color w:val="FF0000"/>
        </w:rPr>
        <w:t>.</w:t>
      </w:r>
      <w:r w:rsidRPr="00087BFD">
        <w:rPr>
          <w:color w:val="FF0000"/>
        </w:rPr>
        <w:tab/>
      </w:r>
      <w:r w:rsidRPr="00087BFD">
        <w:rPr>
          <w:color w:val="FF0000"/>
        </w:rPr>
        <w:tab/>
        <w:t>X</w:t>
      </w:r>
      <w:r w:rsidRPr="00087BFD">
        <w:rPr>
          <w:color w:val="FF0000"/>
        </w:rPr>
        <w:tab/>
      </w:r>
      <w:r w:rsidRPr="00087BFD">
        <w:rPr>
          <w:color w:val="FF0000"/>
        </w:rPr>
        <w:tab/>
        <w:t xml:space="preserve">Jana </w:t>
      </w:r>
      <w:r w:rsidRPr="00087BFD">
        <w:rPr>
          <w:color w:val="FF0000"/>
          <w:u w:val="single"/>
        </w:rPr>
        <w:t>byla šťastná</w:t>
      </w:r>
      <w:r w:rsidRPr="00087BFD">
        <w:rPr>
          <w:color w:val="FF0000"/>
        </w:rPr>
        <w:t>.</w:t>
      </w:r>
    </w:p>
    <w:p w:rsidR="00087BFD" w:rsidRPr="00087BFD" w:rsidRDefault="00087BFD" w:rsidP="00BF3563">
      <w:pPr>
        <w:ind w:left="708" w:hanging="708"/>
        <w:rPr>
          <w:color w:val="FF0000"/>
        </w:rPr>
      </w:pPr>
      <w:r w:rsidRPr="00087BFD">
        <w:rPr>
          <w:color w:val="FF0000"/>
        </w:rPr>
        <w:tab/>
      </w:r>
      <w:r w:rsidRPr="00087BFD">
        <w:rPr>
          <w:color w:val="FF0000"/>
        </w:rPr>
        <w:tab/>
        <w:t>doplněk</w:t>
      </w:r>
      <w:r w:rsidRPr="00087BFD">
        <w:rPr>
          <w:color w:val="FF0000"/>
        </w:rPr>
        <w:tab/>
      </w:r>
      <w:r w:rsidRPr="00087BFD">
        <w:rPr>
          <w:color w:val="FF0000"/>
        </w:rPr>
        <w:tab/>
      </w:r>
      <w:r w:rsidRPr="00087BFD">
        <w:rPr>
          <w:color w:val="FF0000"/>
        </w:rPr>
        <w:tab/>
      </w:r>
      <w:r w:rsidRPr="00087BFD">
        <w:rPr>
          <w:color w:val="FF0000"/>
        </w:rPr>
        <w:tab/>
      </w:r>
      <w:r w:rsidRPr="00087BFD">
        <w:rPr>
          <w:color w:val="FF0000"/>
        </w:rPr>
        <w:tab/>
        <w:t>přísudek jmenný se sponou</w:t>
      </w:r>
    </w:p>
    <w:p w:rsidR="00087BFD" w:rsidRPr="00087BFD" w:rsidRDefault="00087BFD" w:rsidP="00BF3563">
      <w:pPr>
        <w:ind w:left="708" w:hanging="708"/>
        <w:rPr>
          <w:color w:val="FF0000"/>
        </w:rPr>
      </w:pPr>
    </w:p>
    <w:p w:rsidR="00087BFD" w:rsidRDefault="00087BFD" w:rsidP="00BF3563">
      <w:pPr>
        <w:ind w:left="708" w:hanging="708"/>
        <w:rPr>
          <w:color w:val="FF0000"/>
        </w:rPr>
      </w:pPr>
      <w:r w:rsidRPr="00087BFD">
        <w:rPr>
          <w:color w:val="FF0000"/>
        </w:rPr>
        <w:t>sám, rád = bývá doplněk!</w:t>
      </w:r>
    </w:p>
    <w:p w:rsidR="00087BFD" w:rsidRPr="00087BFD" w:rsidRDefault="00087BFD" w:rsidP="00BF3563">
      <w:pPr>
        <w:ind w:left="708" w:hanging="708"/>
      </w:pPr>
      <w:r w:rsidRPr="00087BFD">
        <w:t>PS2 – 37/16, 17</w:t>
      </w:r>
    </w:p>
    <w:sectPr w:rsidR="00087BFD" w:rsidRPr="0008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13976"/>
    <w:multiLevelType w:val="hybridMultilevel"/>
    <w:tmpl w:val="A4F2638C"/>
    <w:lvl w:ilvl="0" w:tplc="3AA415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71221"/>
    <w:rsid w:val="00087BFD"/>
    <w:rsid w:val="000B1C9D"/>
    <w:rsid w:val="000F130F"/>
    <w:rsid w:val="00147824"/>
    <w:rsid w:val="00152E07"/>
    <w:rsid w:val="001B7A74"/>
    <w:rsid w:val="001C189E"/>
    <w:rsid w:val="0020360E"/>
    <w:rsid w:val="0026551D"/>
    <w:rsid w:val="00286CCB"/>
    <w:rsid w:val="002B6979"/>
    <w:rsid w:val="00324207"/>
    <w:rsid w:val="003513F3"/>
    <w:rsid w:val="003F0B4D"/>
    <w:rsid w:val="00494798"/>
    <w:rsid w:val="004D62DF"/>
    <w:rsid w:val="005A39EC"/>
    <w:rsid w:val="005F57EB"/>
    <w:rsid w:val="00614207"/>
    <w:rsid w:val="00631358"/>
    <w:rsid w:val="00636BD5"/>
    <w:rsid w:val="00695D1F"/>
    <w:rsid w:val="006B2903"/>
    <w:rsid w:val="006D4C5D"/>
    <w:rsid w:val="0073059E"/>
    <w:rsid w:val="00750248"/>
    <w:rsid w:val="007A5993"/>
    <w:rsid w:val="007E7D77"/>
    <w:rsid w:val="00833EDD"/>
    <w:rsid w:val="008568A0"/>
    <w:rsid w:val="00885EB7"/>
    <w:rsid w:val="008A35D5"/>
    <w:rsid w:val="00936D95"/>
    <w:rsid w:val="009403CC"/>
    <w:rsid w:val="009B5198"/>
    <w:rsid w:val="009C6EA0"/>
    <w:rsid w:val="009D36D5"/>
    <w:rsid w:val="00A102F1"/>
    <w:rsid w:val="00A51E99"/>
    <w:rsid w:val="00AE6FEB"/>
    <w:rsid w:val="00B268DB"/>
    <w:rsid w:val="00B400F9"/>
    <w:rsid w:val="00B92D50"/>
    <w:rsid w:val="00BF3563"/>
    <w:rsid w:val="00C15EBC"/>
    <w:rsid w:val="00C43061"/>
    <w:rsid w:val="00CA0779"/>
    <w:rsid w:val="00D3172B"/>
    <w:rsid w:val="00D801DB"/>
    <w:rsid w:val="00D97C03"/>
    <w:rsid w:val="00E031EB"/>
    <w:rsid w:val="00EC06EB"/>
    <w:rsid w:val="00EC4F9E"/>
    <w:rsid w:val="00ED6D21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2021-05-03T07:34:00Z</dcterms:created>
  <dcterms:modified xsi:type="dcterms:W3CDTF">2021-05-03T07:34:00Z</dcterms:modified>
</cp:coreProperties>
</file>