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69" w:rsidRDefault="00631F69">
      <w:r>
        <w:t xml:space="preserve">Angličtina – </w:t>
      </w:r>
      <w:proofErr w:type="spellStart"/>
      <w:r>
        <w:t>sk</w:t>
      </w:r>
      <w:proofErr w:type="spellEnd"/>
      <w:r>
        <w:t xml:space="preserve">. I. Kubové – 24. 2. </w:t>
      </w:r>
    </w:p>
    <w:p w:rsidR="00F14139" w:rsidRPr="003B6C77" w:rsidRDefault="00631F69">
      <w:pPr>
        <w:rPr>
          <w:b/>
        </w:rPr>
      </w:pPr>
      <w:r w:rsidRPr="003B6C77">
        <w:rPr>
          <w:b/>
        </w:rPr>
        <w:t xml:space="preserve">Vypracujte a pošlete str. </w:t>
      </w:r>
      <w:bookmarkStart w:id="0" w:name="_GoBack"/>
      <w:bookmarkEnd w:id="0"/>
      <w:r w:rsidRPr="003B6C77">
        <w:rPr>
          <w:b/>
        </w:rPr>
        <w:t xml:space="preserve">35 v PS </w:t>
      </w:r>
      <w:r w:rsidR="003B6C77" w:rsidRPr="003B6C77">
        <w:rPr>
          <w:b/>
        </w:rPr>
        <w:t xml:space="preserve"> do 25. 2. 18.00</w:t>
      </w:r>
    </w:p>
    <w:sectPr w:rsidR="00F14139" w:rsidRPr="003B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B3"/>
    <w:rsid w:val="003B6C77"/>
    <w:rsid w:val="00631F69"/>
    <w:rsid w:val="00DA6DB3"/>
    <w:rsid w:val="00F1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5277"/>
  <w15:chartTrackingRefBased/>
  <w15:docId w15:val="{13E5B9DA-B8A7-43B4-9119-12173B3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2021-02-21T16:19:00Z</dcterms:created>
  <dcterms:modified xsi:type="dcterms:W3CDTF">2021-02-24T07:46:00Z</dcterms:modified>
</cp:coreProperties>
</file>