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2D" w:rsidRDefault="00380BF2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20. 10.  NJ7</w:t>
      </w:r>
    </w:p>
    <w:p w:rsidR="00380BF2" w:rsidRDefault="00380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380BF2" w:rsidRDefault="00380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posílám vám dnes nové úkoly do němčiny. Ráda bych vás ale i slyšela, tak jsem naplánovala na čtvrtek 22. 10. na 9.50 hodin online hodinu NJ.</w:t>
      </w:r>
    </w:p>
    <w:p w:rsidR="00380BF2" w:rsidRPr="008363A3" w:rsidRDefault="00380BF2">
      <w:pPr>
        <w:rPr>
          <w:b/>
          <w:sz w:val="24"/>
          <w:szCs w:val="24"/>
          <w:u w:val="single"/>
        </w:rPr>
      </w:pPr>
      <w:r w:rsidRPr="008363A3">
        <w:rPr>
          <w:b/>
          <w:sz w:val="24"/>
          <w:szCs w:val="24"/>
          <w:u w:val="single"/>
        </w:rPr>
        <w:t>Kontrola úkolů z minulé hodiny:</w:t>
      </w:r>
    </w:p>
    <w:p w:rsidR="00380BF2" w:rsidRDefault="008363A3">
      <w:pPr>
        <w:rPr>
          <w:b/>
          <w:sz w:val="24"/>
          <w:szCs w:val="24"/>
        </w:rPr>
      </w:pPr>
      <w:r>
        <w:rPr>
          <w:b/>
          <w:sz w:val="24"/>
          <w:szCs w:val="24"/>
        </w:rPr>
        <w:t>PS str.8/cv.1: 2e, 3b, 4a, 5d</w:t>
      </w:r>
    </w:p>
    <w:p w:rsidR="008363A3" w:rsidRDefault="008363A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cv.2: </w:t>
      </w:r>
      <w:proofErr w:type="spellStart"/>
      <w:r>
        <w:rPr>
          <w:b/>
          <w:sz w:val="24"/>
          <w:szCs w:val="24"/>
        </w:rPr>
        <w:t>er</w:t>
      </w:r>
      <w:proofErr w:type="spellEnd"/>
      <w:proofErr w:type="gramEnd"/>
      <w:r>
        <w:rPr>
          <w:b/>
          <w:sz w:val="24"/>
          <w:szCs w:val="24"/>
        </w:rPr>
        <w:t xml:space="preserve"> – der Vater, der </w:t>
      </w:r>
      <w:proofErr w:type="spellStart"/>
      <w:r>
        <w:rPr>
          <w:b/>
          <w:sz w:val="24"/>
          <w:szCs w:val="24"/>
        </w:rPr>
        <w:t>Bruder</w:t>
      </w:r>
      <w:proofErr w:type="spellEnd"/>
      <w:r>
        <w:rPr>
          <w:b/>
          <w:sz w:val="24"/>
          <w:szCs w:val="24"/>
        </w:rPr>
        <w:t xml:space="preserve">, de Opa, der, </w:t>
      </w:r>
      <w:proofErr w:type="spellStart"/>
      <w:r>
        <w:rPr>
          <w:b/>
          <w:sz w:val="24"/>
          <w:szCs w:val="24"/>
        </w:rPr>
        <w:t>Freund</w:t>
      </w:r>
      <w:proofErr w:type="spellEnd"/>
      <w:r>
        <w:rPr>
          <w:b/>
          <w:sz w:val="24"/>
          <w:szCs w:val="24"/>
        </w:rPr>
        <w:t xml:space="preserve">, der </w:t>
      </w:r>
      <w:proofErr w:type="spellStart"/>
      <w:r>
        <w:rPr>
          <w:b/>
          <w:sz w:val="24"/>
          <w:szCs w:val="24"/>
        </w:rPr>
        <w:t>Onkel</w:t>
      </w:r>
      <w:proofErr w:type="spellEnd"/>
    </w:p>
    <w:p w:rsidR="008363A3" w:rsidRDefault="008363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>
        <w:rPr>
          <w:b/>
          <w:sz w:val="24"/>
          <w:szCs w:val="24"/>
        </w:rPr>
        <w:t>sie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die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Mutter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Tante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Freundin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Oma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Schwester</w:t>
      </w:r>
      <w:proofErr w:type="spellEnd"/>
    </w:p>
    <w:p w:rsidR="008363A3" w:rsidRDefault="008363A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cv.4: der</w:t>
      </w:r>
      <w:proofErr w:type="gramEnd"/>
      <w:r>
        <w:rPr>
          <w:b/>
          <w:sz w:val="24"/>
          <w:szCs w:val="24"/>
        </w:rPr>
        <w:t xml:space="preserve"> Opa -  </w:t>
      </w:r>
      <w:proofErr w:type="spellStart"/>
      <w:r>
        <w:rPr>
          <w:b/>
          <w:sz w:val="24"/>
          <w:szCs w:val="24"/>
        </w:rPr>
        <w:t>die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Oma</w:t>
      </w:r>
      <w:proofErr w:type="spellEnd"/>
      <w:r>
        <w:rPr>
          <w:b/>
          <w:sz w:val="24"/>
          <w:szCs w:val="24"/>
        </w:rPr>
        <w:t xml:space="preserve"> (2x), der Vater - </w:t>
      </w:r>
      <w:proofErr w:type="spellStart"/>
      <w:r>
        <w:rPr>
          <w:b/>
          <w:sz w:val="24"/>
          <w:szCs w:val="24"/>
        </w:rPr>
        <w:t>die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Mutter</w:t>
      </w:r>
      <w:proofErr w:type="spellEnd"/>
      <w:r>
        <w:rPr>
          <w:b/>
          <w:sz w:val="24"/>
          <w:szCs w:val="24"/>
        </w:rPr>
        <w:t xml:space="preserve">, der </w:t>
      </w:r>
      <w:proofErr w:type="spellStart"/>
      <w:r>
        <w:rPr>
          <w:b/>
          <w:sz w:val="24"/>
          <w:szCs w:val="24"/>
        </w:rPr>
        <w:t>Bruder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die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Schwester</w:t>
      </w:r>
      <w:proofErr w:type="spellEnd"/>
    </w:p>
    <w:p w:rsidR="00380BF2" w:rsidRPr="008363A3" w:rsidRDefault="00380BF2">
      <w:pPr>
        <w:rPr>
          <w:b/>
          <w:sz w:val="24"/>
          <w:szCs w:val="24"/>
          <w:u w:val="single"/>
        </w:rPr>
      </w:pPr>
      <w:r w:rsidRPr="008363A3">
        <w:rPr>
          <w:b/>
          <w:sz w:val="24"/>
          <w:szCs w:val="24"/>
          <w:u w:val="single"/>
        </w:rPr>
        <w:t>Nové úkoly a procvičování:</w:t>
      </w:r>
    </w:p>
    <w:p w:rsidR="00380BF2" w:rsidRDefault="008363A3" w:rsidP="008363A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Naučit se nová slovíčka 2. lekce</w:t>
      </w:r>
    </w:p>
    <w:p w:rsidR="008363A3" w:rsidRDefault="008363A3" w:rsidP="008363A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Opakovat časování sloves </w:t>
      </w:r>
      <w:proofErr w:type="spellStart"/>
      <w:r>
        <w:rPr>
          <w:b/>
          <w:sz w:val="24"/>
          <w:szCs w:val="24"/>
        </w:rPr>
        <w:t>sein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haben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wohnen</w:t>
      </w:r>
      <w:proofErr w:type="spellEnd"/>
      <w:r>
        <w:rPr>
          <w:b/>
          <w:sz w:val="24"/>
          <w:szCs w:val="24"/>
        </w:rPr>
        <w:t>…</w:t>
      </w:r>
    </w:p>
    <w:p w:rsidR="008363A3" w:rsidRDefault="008363A3" w:rsidP="008363A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Přivlastňovací zájmena mein, </w:t>
      </w:r>
      <w:proofErr w:type="spellStart"/>
      <w:r>
        <w:rPr>
          <w:b/>
          <w:sz w:val="24"/>
          <w:szCs w:val="24"/>
        </w:rPr>
        <w:t>meine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dein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deine</w:t>
      </w:r>
      <w:proofErr w:type="spellEnd"/>
    </w:p>
    <w:p w:rsidR="008363A3" w:rsidRDefault="008363A3" w:rsidP="008363A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str. 9/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6 – doplňte kdo je kdo?</w:t>
      </w:r>
    </w:p>
    <w:p w:rsidR="008F4C00" w:rsidRDefault="008F4C00" w:rsidP="008F4C00">
      <w:pPr>
        <w:rPr>
          <w:b/>
          <w:sz w:val="24"/>
          <w:szCs w:val="24"/>
        </w:rPr>
      </w:pPr>
    </w:p>
    <w:p w:rsidR="008F4C00" w:rsidRPr="008F4C00" w:rsidRDefault="008F4C00" w:rsidP="008F4C00">
      <w:pPr>
        <w:rPr>
          <w:b/>
          <w:sz w:val="24"/>
          <w:szCs w:val="24"/>
        </w:rPr>
      </w:pPr>
      <w:r>
        <w:rPr>
          <w:b/>
          <w:sz w:val="24"/>
          <w:szCs w:val="24"/>
        </w:rPr>
        <w:t>PS a učebnice si nachystejte na online hodinu ve čtvrtek 22. 10. Těším se na vás. Rozsívalová</w:t>
      </w:r>
    </w:p>
    <w:p w:rsidR="00380BF2" w:rsidRDefault="00380BF2">
      <w:pPr>
        <w:rPr>
          <w:b/>
          <w:sz w:val="24"/>
          <w:szCs w:val="24"/>
        </w:rPr>
      </w:pPr>
    </w:p>
    <w:p w:rsidR="00380BF2" w:rsidRDefault="00380BF2">
      <w:pPr>
        <w:rPr>
          <w:b/>
          <w:sz w:val="24"/>
          <w:szCs w:val="24"/>
        </w:rPr>
      </w:pPr>
    </w:p>
    <w:p w:rsidR="00380BF2" w:rsidRPr="00380BF2" w:rsidRDefault="00380BF2">
      <w:pPr>
        <w:rPr>
          <w:b/>
          <w:sz w:val="24"/>
          <w:szCs w:val="24"/>
        </w:rPr>
      </w:pPr>
    </w:p>
    <w:sectPr w:rsidR="00380BF2" w:rsidRPr="0038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D4132"/>
    <w:multiLevelType w:val="hybridMultilevel"/>
    <w:tmpl w:val="B1AC9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F2"/>
    <w:rsid w:val="00380BF2"/>
    <w:rsid w:val="008363A3"/>
    <w:rsid w:val="008F4C00"/>
    <w:rsid w:val="00B83E2D"/>
    <w:rsid w:val="00C5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9BF9E-E802-469E-9C5D-8733B013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Kubova</cp:lastModifiedBy>
  <cp:revision>2</cp:revision>
  <dcterms:created xsi:type="dcterms:W3CDTF">2020-10-20T05:46:00Z</dcterms:created>
  <dcterms:modified xsi:type="dcterms:W3CDTF">2020-10-20T05:46:00Z</dcterms:modified>
</cp:coreProperties>
</file>