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604C7" w:rsidRPr="001731E6" w:rsidRDefault="0000669E" w:rsidP="005604C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344805</wp:posOffset>
                </wp:positionV>
                <wp:extent cx="6155267" cy="1964267"/>
                <wp:effectExtent l="0" t="0" r="0" b="0"/>
                <wp:wrapNone/>
                <wp:docPr id="2" name="Ohnutý roh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5267" cy="1964267"/>
                        </a:xfrm>
                        <a:prstGeom prst="foldedCorner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79C01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2" o:spid="_x0000_s1026" type="#_x0000_t65" style="position:absolute;margin-left:-.85pt;margin-top:27.15pt;width:484.65pt;height:154.6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" adj="18000" fillcolor="#ffe599 [1303]" stroked="f" strokeweight="1pt">
                <v:stroke joinstyle="miter"/>
              </v:shape>
            </w:pict>
          </mc:Fallback>
        </mc:AlternateContent>
      </w:r>
      <w:r w:rsidR="005604C7" w:rsidRPr="001731E6">
        <w:rPr>
          <w:rFonts w:ascii="Times New Roman" w:hAnsi="Times New Roman" w:cs="Times New Roman"/>
          <w:sz w:val="32"/>
          <w:szCs w:val="32"/>
          <w:u w:val="single"/>
        </w:rPr>
        <w:t>2. 11. Anglický jazyk</w:t>
      </w:r>
    </w:p>
    <w:p w:rsidR="0000669E" w:rsidRDefault="005604C7">
      <w:r w:rsidRPr="001731E6">
        <w:rPr>
          <w:rFonts w:ascii="Times New Roman" w:hAnsi="Times New Roman" w:cs="Times New Roman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617C5" wp14:editId="4C1AB1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96940" cy="20193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940" cy="201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04C7" w:rsidRPr="001731E6" w:rsidRDefault="005604C7" w:rsidP="005604C7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Milí sedmáci</w:t>
                            </w:r>
                            <w:r w:rsidRPr="001731E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5604C7" w:rsidRPr="001731E6" w:rsidRDefault="005604C7" w:rsidP="005604C7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1731E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kvůli přetrvávající nepříznivé situaci a nařízení vlády budeme opět pokračovat v distanční výuce. A to jednak zveřejňováním učebních materiálů na webu školy, a dále pak online výukou prostřednictvím MS </w:t>
                            </w:r>
                            <w:proofErr w:type="spellStart"/>
                            <w:r w:rsidRPr="001731E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Teams</w:t>
                            </w:r>
                            <w:proofErr w:type="spellEnd"/>
                            <w:r w:rsidRPr="001731E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, která bude probíhat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dvakrát týdně</w:t>
                            </w:r>
                            <w:r w:rsidRPr="001731E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Tímto</w:t>
                            </w:r>
                            <w:r w:rsidRPr="001731E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vám tedy zadávám samostatnou pr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áci za pondělní hodinu (2. 11.) </w:t>
                            </w:r>
                            <w:r w:rsidR="0000669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Ve středu a v pátek pak bude výuka probíhat prostřednictvím MS </w:t>
                            </w:r>
                            <w:proofErr w:type="spellStart"/>
                            <w:r w:rsidR="0000669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Teams</w:t>
                            </w:r>
                            <w:proofErr w:type="spellEnd"/>
                            <w:r w:rsidR="0000669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 w:rsidRPr="001731E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604C7" w:rsidRPr="001731E6" w:rsidRDefault="005604C7" w:rsidP="005604C7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1731E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Přeji vám hodně sil a zdraví,</w:t>
                            </w:r>
                          </w:p>
                          <w:p w:rsidR="005604C7" w:rsidRPr="001731E6" w:rsidRDefault="005604C7" w:rsidP="005604C7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1731E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Barbora Frimmelová</w:t>
                            </w:r>
                          </w:p>
                          <w:p w:rsidR="005604C7" w:rsidRPr="001731E6" w:rsidRDefault="005604C7" w:rsidP="005604C7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617C5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0;width:472.2pt;height:15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" filled="f" stroked="f" strokeweight=".5pt">
                <v:textbox>
                  <w:txbxContent>
                    <w:p w:rsidR="005604C7" w:rsidRPr="001731E6" w:rsidRDefault="005604C7" w:rsidP="005604C7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Milí sedmáci</w:t>
                      </w:r>
                      <w:r w:rsidRPr="001731E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,</w:t>
                      </w:r>
                    </w:p>
                    <w:p w:rsidR="005604C7" w:rsidRPr="001731E6" w:rsidRDefault="005604C7" w:rsidP="005604C7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1731E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kvůli přetrvávající nepříznivé situaci a nařízení vlády budeme opět pokračovat v distanční výuce. A to jednak zveřejňováním učebních materiálů na webu školy, a dále pak online výukou prostřednictvím MS </w:t>
                      </w:r>
                      <w:proofErr w:type="spellStart"/>
                      <w:r w:rsidRPr="001731E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Teams</w:t>
                      </w:r>
                      <w:proofErr w:type="spellEnd"/>
                      <w:r w:rsidRPr="001731E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, která bude probíhat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dvakrát týdně</w:t>
                      </w:r>
                      <w:r w:rsidRPr="001731E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Tímto</w:t>
                      </w:r>
                      <w:r w:rsidRPr="001731E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vám tedy zadávám samostatnou pr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áci za pondělní hodinu (2. 11.) </w:t>
                      </w:r>
                      <w:r w:rsidR="0000669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Ve středu a v pátek pak bude výuka probíhat prostřednictvím MS </w:t>
                      </w:r>
                      <w:proofErr w:type="spellStart"/>
                      <w:r w:rsidR="0000669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Teams</w:t>
                      </w:r>
                      <w:proofErr w:type="spellEnd"/>
                      <w:r w:rsidR="0000669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.</w:t>
                      </w:r>
                      <w:r w:rsidRPr="001731E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5604C7" w:rsidRPr="001731E6" w:rsidRDefault="005604C7" w:rsidP="005604C7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1731E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Přeji vám hodně sil a zdraví,</w:t>
                      </w:r>
                    </w:p>
                    <w:p w:rsidR="005604C7" w:rsidRPr="001731E6" w:rsidRDefault="005604C7" w:rsidP="005604C7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1731E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Barbora Frimmelová</w:t>
                      </w:r>
                    </w:p>
                    <w:p w:rsidR="005604C7" w:rsidRPr="001731E6" w:rsidRDefault="005604C7" w:rsidP="005604C7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669E" w:rsidRPr="0000669E" w:rsidRDefault="0000669E" w:rsidP="0000669E"/>
    <w:p w:rsidR="0000669E" w:rsidRPr="0000669E" w:rsidRDefault="0000669E" w:rsidP="0000669E"/>
    <w:p w:rsidR="0000669E" w:rsidRPr="0000669E" w:rsidRDefault="0000669E" w:rsidP="0000669E"/>
    <w:p w:rsidR="0000669E" w:rsidRPr="0000669E" w:rsidRDefault="0000669E" w:rsidP="0000669E"/>
    <w:p w:rsidR="0000669E" w:rsidRPr="0000669E" w:rsidRDefault="0000669E" w:rsidP="0000669E"/>
    <w:p w:rsidR="0000669E" w:rsidRPr="0000669E" w:rsidRDefault="0000669E" w:rsidP="0000669E"/>
    <w:p w:rsidR="0000669E" w:rsidRDefault="0000669E" w:rsidP="0000669E"/>
    <w:p w:rsidR="0063647B" w:rsidRPr="0063647B" w:rsidRDefault="0000669E" w:rsidP="0063647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00669E">
        <w:rPr>
          <w:rFonts w:ascii="Times New Roman" w:hAnsi="Times New Roman" w:cs="Times New Roman"/>
          <w:sz w:val="24"/>
          <w:szCs w:val="24"/>
        </w:rPr>
        <w:t>Před prázdninam</w:t>
      </w:r>
      <w:r w:rsidR="0063647B">
        <w:rPr>
          <w:rFonts w:ascii="Times New Roman" w:hAnsi="Times New Roman" w:cs="Times New Roman"/>
          <w:sz w:val="24"/>
          <w:szCs w:val="24"/>
        </w:rPr>
        <w:t>i jsme dokončili lekci číslo 2</w:t>
      </w:r>
      <w:r w:rsidRPr="0000669E">
        <w:rPr>
          <w:rFonts w:ascii="Times New Roman" w:hAnsi="Times New Roman" w:cs="Times New Roman"/>
          <w:sz w:val="24"/>
          <w:szCs w:val="24"/>
        </w:rPr>
        <w:t xml:space="preserve">. V rámci opakování prosím vypracujte </w:t>
      </w:r>
      <w:r w:rsidRPr="0000669E">
        <w:rPr>
          <w:rFonts w:ascii="Times New Roman" w:hAnsi="Times New Roman" w:cs="Times New Roman"/>
          <w:b/>
          <w:sz w:val="24"/>
          <w:szCs w:val="24"/>
          <w:u w:val="single"/>
        </w:rPr>
        <w:t>úkol číslo 1 v učebnici na straně 30</w:t>
      </w:r>
      <w:r w:rsidRPr="0000669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Podle nabídky utvoříte vždy jednu kladnou a jednu zápornou větu </w:t>
      </w:r>
      <w:r w:rsidR="0063647B">
        <w:rPr>
          <w:rFonts w:ascii="Times New Roman" w:hAnsi="Times New Roman" w:cs="Times New Roman"/>
          <w:sz w:val="24"/>
          <w:szCs w:val="24"/>
        </w:rPr>
        <w:t xml:space="preserve">(dejte si pozor na užití správného zájmena: he/ </w:t>
      </w:r>
      <w:proofErr w:type="spellStart"/>
      <w:r w:rsidR="0063647B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="0063647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63647B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63647B">
        <w:rPr>
          <w:rFonts w:ascii="Times New Roman" w:hAnsi="Times New Roman" w:cs="Times New Roman"/>
          <w:sz w:val="24"/>
          <w:szCs w:val="24"/>
        </w:rPr>
        <w:t xml:space="preserve">). Věty si uložte do </w:t>
      </w:r>
      <w:r w:rsidR="0063647B" w:rsidRPr="0063647B">
        <w:rPr>
          <w:rFonts w:ascii="Times New Roman" w:hAnsi="Times New Roman" w:cs="Times New Roman"/>
          <w:b/>
          <w:sz w:val="24"/>
          <w:szCs w:val="24"/>
          <w:u w:val="single"/>
        </w:rPr>
        <w:t>wordovského dokumentu</w:t>
      </w:r>
      <w:r w:rsidR="0063647B">
        <w:rPr>
          <w:rFonts w:ascii="Times New Roman" w:hAnsi="Times New Roman" w:cs="Times New Roman"/>
          <w:sz w:val="24"/>
          <w:szCs w:val="24"/>
        </w:rPr>
        <w:t>, abychom si je mohli v následující hodině zkontrolovat.</w:t>
      </w:r>
    </w:p>
    <w:p w:rsidR="0063647B" w:rsidRPr="0063647B" w:rsidRDefault="0063647B" w:rsidP="0063647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středeční hodině začneme lekci 3. Proto si prosím ještě jednou projděte celou lekci 2, a pokud vám nebude cokoliv jasné, můžeme se k tomu ještě na začátku středeční hodiny vrátit.</w:t>
      </w:r>
    </w:p>
    <w:p w:rsidR="0063647B" w:rsidRDefault="0063647B" w:rsidP="0063647B">
      <w:pPr>
        <w:rPr>
          <w:sz w:val="24"/>
          <w:szCs w:val="24"/>
        </w:rPr>
      </w:pPr>
    </w:p>
    <w:p w:rsidR="0063647B" w:rsidRDefault="0063647B" w:rsidP="0063647B">
      <w:pPr>
        <w:rPr>
          <w:sz w:val="24"/>
          <w:szCs w:val="24"/>
        </w:rPr>
      </w:pPr>
    </w:p>
    <w:p w:rsidR="0063647B" w:rsidRDefault="0063647B" w:rsidP="0063647B">
      <w:pPr>
        <w:rPr>
          <w:sz w:val="24"/>
          <w:szCs w:val="24"/>
        </w:rPr>
      </w:pPr>
    </w:p>
    <w:p w:rsidR="0063647B" w:rsidRPr="0063647B" w:rsidRDefault="0063647B" w:rsidP="0063647B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03AC59A3" wp14:editId="05F77146">
            <wp:simplePos x="0" y="0"/>
            <wp:positionH relativeFrom="margin">
              <wp:posOffset>476885</wp:posOffset>
            </wp:positionH>
            <wp:positionV relativeFrom="margin">
              <wp:posOffset>5263515</wp:posOffset>
            </wp:positionV>
            <wp:extent cx="4898390" cy="3178810"/>
            <wp:effectExtent l="0" t="0" r="0" b="2540"/>
            <wp:wrapTight wrapText="bothSides">
              <wp:wrapPolygon edited="0">
                <wp:start x="0" y="0"/>
                <wp:lineTo x="0" y="21488"/>
                <wp:lineTo x="21505" y="21488"/>
                <wp:lineTo x="21505" y="0"/>
                <wp:lineTo x="0" y="0"/>
              </wp:wrapPolygon>
            </wp:wrapTight>
            <wp:docPr id="3" name="Obrázek 3" descr="https://clipartstation.com/wp-content/uploads/2017/11/good-luck-clipart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ipartstation.com/wp-content/uploads/2017/11/good-luck-clipart-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39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3647B" w:rsidRPr="00636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1A4E"/>
    <w:multiLevelType w:val="hybridMultilevel"/>
    <w:tmpl w:val="D06A29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D2E41"/>
    <w:multiLevelType w:val="hybridMultilevel"/>
    <w:tmpl w:val="8570B3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2A"/>
    <w:rsid w:val="0000669E"/>
    <w:rsid w:val="00282B7D"/>
    <w:rsid w:val="00435F56"/>
    <w:rsid w:val="005604C7"/>
    <w:rsid w:val="0063032A"/>
    <w:rsid w:val="0063647B"/>
    <w:rsid w:val="00CB7147"/>
    <w:rsid w:val="00D4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5E3CC-E900-40B2-AB71-3DCC1519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04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6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lektor</cp:lastModifiedBy>
  <cp:revision>2</cp:revision>
  <dcterms:created xsi:type="dcterms:W3CDTF">2020-11-01T19:33:00Z</dcterms:created>
  <dcterms:modified xsi:type="dcterms:W3CDTF">2020-11-01T19:33:00Z</dcterms:modified>
</cp:coreProperties>
</file>