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4C" w:rsidRPr="000C3C1C" w:rsidRDefault="000C3C1C" w:rsidP="000C3C1C">
      <w:pPr>
        <w:jc w:val="center"/>
        <w:rPr>
          <w:rFonts w:ascii="Segoe Print" w:hAnsi="Segoe Print"/>
          <w:sz w:val="36"/>
          <w:u w:val="single"/>
        </w:rPr>
      </w:pPr>
      <w:bookmarkStart w:id="0" w:name="_GoBack"/>
      <w:bookmarkEnd w:id="0"/>
      <w:r w:rsidRPr="000C3C1C">
        <w:rPr>
          <w:rFonts w:ascii="Segoe Print" w:hAnsi="Segoe Print"/>
          <w:sz w:val="36"/>
          <w:u w:val="single"/>
        </w:rPr>
        <w:t>1.</w:t>
      </w:r>
      <w:r>
        <w:rPr>
          <w:rFonts w:ascii="Segoe Print" w:hAnsi="Segoe Print"/>
          <w:sz w:val="36"/>
          <w:u w:val="single"/>
        </w:rPr>
        <w:t xml:space="preserve"> </w:t>
      </w:r>
      <w:r w:rsidRPr="000C3C1C">
        <w:rPr>
          <w:rFonts w:ascii="Segoe Print" w:hAnsi="Segoe Print"/>
          <w:sz w:val="36"/>
          <w:u w:val="single"/>
        </w:rPr>
        <w:t>2</w:t>
      </w:r>
      <w:r w:rsidR="00CC791D" w:rsidRPr="000C3C1C">
        <w:rPr>
          <w:rFonts w:ascii="Segoe Print" w:hAnsi="Segoe Print"/>
          <w:sz w:val="36"/>
          <w:u w:val="single"/>
        </w:rPr>
        <w:t xml:space="preserve">. </w:t>
      </w:r>
      <w:r w:rsidR="00A436CB">
        <w:rPr>
          <w:rFonts w:ascii="Segoe Print" w:hAnsi="Segoe Print"/>
          <w:sz w:val="36"/>
          <w:u w:val="single"/>
        </w:rPr>
        <w:t>Anglický</w:t>
      </w:r>
      <w:r w:rsidR="00CC791D" w:rsidRPr="000C3C1C">
        <w:rPr>
          <w:rFonts w:ascii="Segoe Print" w:hAnsi="Segoe Print"/>
          <w:sz w:val="36"/>
          <w:u w:val="single"/>
        </w:rPr>
        <w:t xml:space="preserve"> jazyk</w:t>
      </w:r>
    </w:p>
    <w:p w:rsidR="00702B4C" w:rsidRDefault="00702B4C" w:rsidP="00702B4C">
      <w:pPr>
        <w:rPr>
          <w:rFonts w:ascii="Segoe Print" w:hAnsi="Segoe Print"/>
          <w:sz w:val="36"/>
        </w:rPr>
      </w:pPr>
      <w:r w:rsidRPr="00702B4C">
        <w:rPr>
          <w:rFonts w:ascii="Segoe Print" w:hAnsi="Segoe Print"/>
          <w:noProof/>
          <w:sz w:val="3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1633F3" wp14:editId="46D3C81F">
                <wp:simplePos x="0" y="0"/>
                <wp:positionH relativeFrom="margin">
                  <wp:posOffset>-163195</wp:posOffset>
                </wp:positionH>
                <wp:positionV relativeFrom="paragraph">
                  <wp:posOffset>442595</wp:posOffset>
                </wp:positionV>
                <wp:extent cx="6019800" cy="6197600"/>
                <wp:effectExtent l="38100" t="38100" r="95250" b="8890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6197600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0C41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12.85pt;margin-top:34.85pt;width:474pt;height:488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" adj="18000" fillcolor="#ffe599 [1303]" stroked="f" strokeweight=".5pt">
                <v:stroke joinstyle="miter"/>
                <v:shadow on="t" color="black" opacity="26214f" origin="-.5,-.5" offset=".74836mm,.74836mm"/>
                <w10:wrap anchorx="margin"/>
              </v:shape>
            </w:pict>
          </mc:Fallback>
        </mc:AlternateContent>
      </w:r>
    </w:p>
    <w:p w:rsidR="004D6C01" w:rsidRDefault="00702B4C" w:rsidP="000C3C1C">
      <w:pPr>
        <w:rPr>
          <w:rFonts w:ascii="Segoe Print" w:hAnsi="Segoe Print"/>
          <w:sz w:val="36"/>
        </w:rPr>
      </w:pPr>
      <w:r w:rsidRPr="00702B4C">
        <w:rPr>
          <w:rFonts w:ascii="Segoe Print" w:hAnsi="Segoe Print"/>
          <w:sz w:val="36"/>
        </w:rPr>
        <w:t xml:space="preserve">Milí </w:t>
      </w:r>
      <w:r w:rsidR="00A436CB">
        <w:rPr>
          <w:rFonts w:ascii="Segoe Print" w:hAnsi="Segoe Print"/>
          <w:sz w:val="36"/>
        </w:rPr>
        <w:t>sedmáci</w:t>
      </w:r>
      <w:r w:rsidR="000C3C1C">
        <w:rPr>
          <w:rFonts w:ascii="Segoe Print" w:hAnsi="Segoe Print"/>
          <w:sz w:val="36"/>
        </w:rPr>
        <w:t>,</w:t>
      </w:r>
    </w:p>
    <w:p w:rsidR="00444736" w:rsidRDefault="00444736" w:rsidP="000C3C1C">
      <w:pPr>
        <w:rPr>
          <w:rFonts w:ascii="Segoe Print" w:hAnsi="Segoe Print"/>
          <w:sz w:val="36"/>
        </w:rPr>
      </w:pPr>
      <w:r>
        <w:rPr>
          <w:rFonts w:ascii="Segoe Print" w:hAnsi="Segoe Print"/>
          <w:sz w:val="36"/>
        </w:rPr>
        <w:t xml:space="preserve">poslechněte si následující nahrávku, na které se George a Alice domlouvají, co musí koupit v obchodě: </w:t>
      </w:r>
      <w:hyperlink r:id="rId6" w:history="1">
        <w:hyperlink r:id="rId7" w:history="1">
          <w:r w:rsidRPr="00444736">
            <w:rPr>
              <w:rStyle w:val="Hypertextovodkaz"/>
              <w:rFonts w:ascii="Arial" w:hAnsi="Arial" w:cs="Arial"/>
              <w:sz w:val="18"/>
              <w:szCs w:val="18"/>
            </w:rPr>
            <w:t>Track 8</w:t>
          </w:r>
        </w:hyperlink>
      </w:hyperlink>
    </w:p>
    <w:p w:rsidR="00133B68" w:rsidRDefault="00444736" w:rsidP="00133B68">
      <w:pPr>
        <w:spacing w:after="0"/>
        <w:rPr>
          <w:rFonts w:ascii="Segoe Print" w:hAnsi="Segoe Print"/>
          <w:sz w:val="32"/>
        </w:rPr>
      </w:pPr>
      <w:r w:rsidRPr="00444736">
        <w:rPr>
          <w:rFonts w:ascii="Segoe Print" w:hAnsi="Segoe Print"/>
          <w:sz w:val="32"/>
        </w:rPr>
        <w:t xml:space="preserve">(klikněte pravým tlačítkem myši na </w:t>
      </w:r>
      <w:r w:rsidRPr="00444736">
        <w:rPr>
          <w:rFonts w:ascii="Segoe Print" w:hAnsi="Segoe Print"/>
          <w:sz w:val="32"/>
          <w:u w:val="single"/>
        </w:rPr>
        <w:t>Track 8</w:t>
      </w:r>
      <w:r w:rsidRPr="00444736">
        <w:rPr>
          <w:rFonts w:ascii="Segoe Print" w:hAnsi="Segoe Print"/>
          <w:sz w:val="32"/>
        </w:rPr>
        <w:t xml:space="preserve"> </w:t>
      </w:r>
    </w:p>
    <w:p w:rsidR="00444736" w:rsidRDefault="00444736" w:rsidP="00133B68">
      <w:pPr>
        <w:spacing w:after="0"/>
        <w:rPr>
          <w:rFonts w:ascii="Segoe Print" w:hAnsi="Segoe Print"/>
          <w:sz w:val="32"/>
        </w:rPr>
      </w:pPr>
      <w:r w:rsidRPr="00444736">
        <w:rPr>
          <w:rFonts w:ascii="Segoe Print" w:hAnsi="Segoe Print"/>
          <w:sz w:val="32"/>
        </w:rPr>
        <w:t xml:space="preserve">a v nabídce zvolte: otevřít hypertextový odkaz). </w:t>
      </w:r>
    </w:p>
    <w:p w:rsidR="00133B68" w:rsidRDefault="00133B68" w:rsidP="00133B68">
      <w:pPr>
        <w:spacing w:after="0"/>
        <w:rPr>
          <w:rFonts w:ascii="Segoe Print" w:hAnsi="Segoe Print"/>
          <w:sz w:val="36"/>
        </w:rPr>
      </w:pPr>
      <w:r>
        <w:rPr>
          <w:rFonts w:ascii="Segoe Print" w:hAnsi="Segoe Print"/>
          <w:sz w:val="36"/>
        </w:rPr>
        <w:t xml:space="preserve">Poté mi napište zprávu na </w:t>
      </w:r>
      <w:proofErr w:type="spellStart"/>
      <w:r>
        <w:rPr>
          <w:rFonts w:ascii="Segoe Print" w:hAnsi="Segoe Print"/>
          <w:sz w:val="36"/>
        </w:rPr>
        <w:t>Teamsy</w:t>
      </w:r>
      <w:proofErr w:type="spellEnd"/>
      <w:r>
        <w:rPr>
          <w:rFonts w:ascii="Segoe Print" w:hAnsi="Segoe Print"/>
          <w:sz w:val="36"/>
        </w:rPr>
        <w:t>, ve které bude uvedeno (V angličtině!), co vše musí George</w:t>
      </w:r>
    </w:p>
    <w:p w:rsidR="00133B68" w:rsidRDefault="00133B68" w:rsidP="00133B68">
      <w:pPr>
        <w:spacing w:after="0"/>
        <w:rPr>
          <w:rFonts w:ascii="Segoe Print" w:hAnsi="Segoe Print"/>
          <w:sz w:val="36"/>
        </w:rPr>
      </w:pPr>
      <w:r>
        <w:rPr>
          <w:rFonts w:ascii="Segoe Print" w:hAnsi="Segoe Print"/>
          <w:sz w:val="36"/>
        </w:rPr>
        <w:t xml:space="preserve"> a Alice koupit. </w:t>
      </w:r>
    </w:p>
    <w:p w:rsidR="00444736" w:rsidRPr="00444736" w:rsidRDefault="00444736" w:rsidP="000C3C1C">
      <w:pPr>
        <w:rPr>
          <w:rFonts w:ascii="Segoe Print" w:hAnsi="Segoe Print"/>
          <w:sz w:val="36"/>
        </w:rPr>
      </w:pPr>
      <w:r>
        <w:rPr>
          <w:rFonts w:ascii="Segoe Print" w:hAnsi="Segoe Print"/>
          <w:sz w:val="36"/>
        </w:rPr>
        <w:t xml:space="preserve">Pokud vám nahrávka </w:t>
      </w:r>
      <w:r w:rsidR="00133B68">
        <w:rPr>
          <w:rFonts w:ascii="Segoe Print" w:hAnsi="Segoe Print"/>
          <w:sz w:val="36"/>
        </w:rPr>
        <w:t xml:space="preserve">nepůjde </w:t>
      </w:r>
      <w:r>
        <w:rPr>
          <w:rFonts w:ascii="Segoe Print" w:hAnsi="Segoe Print"/>
          <w:sz w:val="36"/>
        </w:rPr>
        <w:t xml:space="preserve">spustit, najdete ji </w:t>
      </w:r>
      <w:r w:rsidR="00133B68">
        <w:rPr>
          <w:rFonts w:ascii="Segoe Print" w:hAnsi="Segoe Print"/>
          <w:sz w:val="36"/>
        </w:rPr>
        <w:t xml:space="preserve"> </w:t>
      </w:r>
      <w:r>
        <w:rPr>
          <w:rFonts w:ascii="Segoe Print" w:hAnsi="Segoe Print"/>
          <w:sz w:val="36"/>
        </w:rPr>
        <w:t xml:space="preserve">i v naší skupině na </w:t>
      </w:r>
      <w:proofErr w:type="spellStart"/>
      <w:r>
        <w:rPr>
          <w:rFonts w:ascii="Segoe Print" w:hAnsi="Segoe Print"/>
          <w:sz w:val="36"/>
        </w:rPr>
        <w:t>Teamsech</w:t>
      </w:r>
      <w:proofErr w:type="spellEnd"/>
      <w:r w:rsidR="00133B68">
        <w:rPr>
          <w:rFonts w:ascii="Segoe Print" w:hAnsi="Segoe Print"/>
          <w:sz w:val="36"/>
        </w:rPr>
        <w:t xml:space="preserve"> v kartě soubory</w:t>
      </w:r>
      <w:r>
        <w:rPr>
          <w:rFonts w:ascii="Segoe Print" w:hAnsi="Segoe Print"/>
          <w:sz w:val="36"/>
        </w:rPr>
        <w:t xml:space="preserve">. </w:t>
      </w:r>
    </w:p>
    <w:p w:rsidR="00B43CF6" w:rsidRDefault="00B43CF6" w:rsidP="000C3C1C">
      <w:pPr>
        <w:rPr>
          <w:rFonts w:ascii="Segoe Print" w:hAnsi="Segoe Print"/>
          <w:sz w:val="36"/>
        </w:rPr>
      </w:pPr>
      <w:r>
        <w:rPr>
          <w:rFonts w:ascii="Segoe Print" w:hAnsi="Segoe Print"/>
          <w:sz w:val="36"/>
        </w:rPr>
        <w:t>S přáním hezkého dne,</w:t>
      </w:r>
    </w:p>
    <w:p w:rsidR="00B43CF6" w:rsidRDefault="00B43CF6" w:rsidP="000C3C1C">
      <w:pPr>
        <w:rPr>
          <w:rFonts w:ascii="Segoe Print" w:hAnsi="Segoe Print"/>
          <w:sz w:val="36"/>
        </w:rPr>
      </w:pPr>
      <w:r>
        <w:rPr>
          <w:rFonts w:ascii="Segoe Print" w:hAnsi="Segoe Print"/>
          <w:sz w:val="36"/>
        </w:rPr>
        <w:t>Barbora Frimmelová</w:t>
      </w:r>
    </w:p>
    <w:p w:rsidR="0049092A" w:rsidRPr="0049092A" w:rsidRDefault="0049092A" w:rsidP="0049092A">
      <w:pPr>
        <w:rPr>
          <w:rFonts w:ascii="Segoe Print" w:hAnsi="Segoe Print"/>
          <w:sz w:val="36"/>
        </w:rPr>
      </w:pPr>
    </w:p>
    <w:sectPr w:rsidR="0049092A" w:rsidRPr="0049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Print">
    <w:altName w:val="Segoe Print"/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E52"/>
    <w:multiLevelType w:val="hybridMultilevel"/>
    <w:tmpl w:val="E222CCF0"/>
    <w:lvl w:ilvl="0" w:tplc="A14C7F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49C9"/>
    <w:multiLevelType w:val="hybridMultilevel"/>
    <w:tmpl w:val="C6D21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003A6"/>
    <w:multiLevelType w:val="hybridMultilevel"/>
    <w:tmpl w:val="67AEE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2BA4"/>
    <w:multiLevelType w:val="hybridMultilevel"/>
    <w:tmpl w:val="D4DC98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15EE4"/>
    <w:multiLevelType w:val="hybridMultilevel"/>
    <w:tmpl w:val="EE724F68"/>
    <w:lvl w:ilvl="0" w:tplc="5E684EF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F61D8"/>
    <w:multiLevelType w:val="hybridMultilevel"/>
    <w:tmpl w:val="DF7646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B4"/>
    <w:rsid w:val="0005603B"/>
    <w:rsid w:val="000A1A13"/>
    <w:rsid w:val="000C3C1C"/>
    <w:rsid w:val="00103273"/>
    <w:rsid w:val="00125F17"/>
    <w:rsid w:val="00133B68"/>
    <w:rsid w:val="001741D1"/>
    <w:rsid w:val="002017D7"/>
    <w:rsid w:val="00344F22"/>
    <w:rsid w:val="00444736"/>
    <w:rsid w:val="0049092A"/>
    <w:rsid w:val="004D6C01"/>
    <w:rsid w:val="00525EC7"/>
    <w:rsid w:val="006022AF"/>
    <w:rsid w:val="00635FB4"/>
    <w:rsid w:val="00702B4C"/>
    <w:rsid w:val="0082048F"/>
    <w:rsid w:val="008527C8"/>
    <w:rsid w:val="00951243"/>
    <w:rsid w:val="009F3544"/>
    <w:rsid w:val="00A436CB"/>
    <w:rsid w:val="00B43CF6"/>
    <w:rsid w:val="00B56E96"/>
    <w:rsid w:val="00B9781C"/>
    <w:rsid w:val="00BA4F58"/>
    <w:rsid w:val="00BB2684"/>
    <w:rsid w:val="00BE5757"/>
    <w:rsid w:val="00CC791D"/>
    <w:rsid w:val="00D93899"/>
    <w:rsid w:val="00DA5562"/>
    <w:rsid w:val="00E9368B"/>
    <w:rsid w:val="00E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CE997-D2CF-44DD-98A3-768A325B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F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781C"/>
    <w:rPr>
      <w:color w:val="0563C1" w:themeColor="hyperlink"/>
      <w:u w:val="single"/>
    </w:rPr>
  </w:style>
  <w:style w:type="paragraph" w:customStyle="1" w:styleId="Default">
    <w:name w:val="Default"/>
    <w:rsid w:val="0082048F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447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t.oup.com/elt/general_content/cz/Project_2_Third_Edition_CD2_Track_8.mp3?cc=cz&amp;selLanguage=cs&amp;mode=hu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t.oup.com/elt/general_content/cz/Project_2_Third_Edition_CD2_Track_8.mp3?cc=cz&amp;selLanguage=cs&amp;mode=hu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D17E-A650-48C1-A5B3-9A5BCC9B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20A8.Tomas.Kuba</cp:lastModifiedBy>
  <cp:revision>2</cp:revision>
  <cp:lastPrinted>2021-01-26T06:38:00Z</cp:lastPrinted>
  <dcterms:created xsi:type="dcterms:W3CDTF">2021-02-01T07:17:00Z</dcterms:created>
  <dcterms:modified xsi:type="dcterms:W3CDTF">2021-02-01T07:17:00Z</dcterms:modified>
</cp:coreProperties>
</file>