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C9" w:rsidRDefault="001108C9" w:rsidP="001108C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</w:p>
    <w:p w:rsidR="006C12DB" w:rsidRDefault="006C12DB" w:rsidP="006C12DB">
      <w:pPr>
        <w:spacing w:line="480" w:lineRule="auto"/>
        <w:rPr>
          <w:rFonts w:ascii="Times New Roman" w:hAnsi="Times New Roman" w:cs="Times New Roman"/>
          <w:b/>
          <w:u w:val="single"/>
        </w:rPr>
      </w:pPr>
      <w:r w:rsidRPr="006C12DB">
        <w:rPr>
          <w:rFonts w:ascii="Times New Roman" w:hAnsi="Times New Roman" w:cs="Times New Roman"/>
          <w:b/>
          <w:u w:val="single"/>
        </w:rPr>
        <w:t>Houby</w:t>
      </w:r>
    </w:p>
    <w:p w:rsidR="006C12DB" w:rsidRDefault="00CB0F34" w:rsidP="006C12DB">
      <w:pPr>
        <w:pStyle w:val="Odstavecseseznamem"/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8D7D3AC" wp14:editId="4AE04440">
            <wp:simplePos x="0" y="0"/>
            <wp:positionH relativeFrom="column">
              <wp:posOffset>4173855</wp:posOffset>
            </wp:positionH>
            <wp:positionV relativeFrom="paragraph">
              <wp:posOffset>6985</wp:posOffset>
            </wp:positionV>
            <wp:extent cx="1841500" cy="1074208"/>
            <wp:effectExtent l="0" t="0" r="0" b="12065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="006C12DB">
        <w:rPr>
          <w:rFonts w:ascii="Times New Roman" w:hAnsi="Times New Roman" w:cs="Times New Roman"/>
        </w:rPr>
        <w:t>jednobuněčné i mnohobuněčné organismy</w:t>
      </w:r>
    </w:p>
    <w:p w:rsidR="006C12DB" w:rsidRDefault="006C12DB" w:rsidP="006C12DB">
      <w:pPr>
        <w:pStyle w:val="Odstavecseseznamem"/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nemají chloroplasty</w:t>
      </w:r>
    </w:p>
    <w:p w:rsidR="0083048E" w:rsidRPr="0083048E" w:rsidRDefault="006C12DB" w:rsidP="0083048E">
      <w:pPr>
        <w:pStyle w:val="Odstavecseseznamem"/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tělo se nazývá </w:t>
      </w:r>
      <w:r w:rsidRPr="006C12DB">
        <w:rPr>
          <w:rFonts w:ascii="Times New Roman" w:hAnsi="Times New Roman" w:cs="Times New Roman"/>
          <w:u w:val="single"/>
        </w:rPr>
        <w:t>stélka</w:t>
      </w:r>
      <w:r>
        <w:rPr>
          <w:rFonts w:ascii="Times New Roman" w:hAnsi="Times New Roman" w:cs="Times New Roman"/>
        </w:rPr>
        <w:t xml:space="preserve"> (složena z </w:t>
      </w:r>
      <w:r w:rsidRPr="006C12DB">
        <w:rPr>
          <w:rFonts w:ascii="Times New Roman" w:hAnsi="Times New Roman" w:cs="Times New Roman"/>
          <w:u w:val="single"/>
        </w:rPr>
        <w:t>houbových vláken</w:t>
      </w:r>
      <w:r>
        <w:rPr>
          <w:rFonts w:ascii="Times New Roman" w:hAnsi="Times New Roman" w:cs="Times New Roman"/>
        </w:rPr>
        <w:t xml:space="preserve">, která vytvářejí </w:t>
      </w:r>
      <w:r w:rsidRPr="006C12DB">
        <w:rPr>
          <w:rFonts w:ascii="Times New Roman" w:hAnsi="Times New Roman" w:cs="Times New Roman"/>
          <w:u w:val="single"/>
        </w:rPr>
        <w:t>podhoubí</w:t>
      </w:r>
      <w:r>
        <w:rPr>
          <w:rFonts w:ascii="Times New Roman" w:hAnsi="Times New Roman" w:cs="Times New Roman"/>
        </w:rPr>
        <w:t>)</w:t>
      </w:r>
      <w:r w:rsidR="0083048E">
        <w:rPr>
          <w:rFonts w:ascii="Times New Roman" w:hAnsi="Times New Roman" w:cs="Times New Roman"/>
        </w:rPr>
        <w:t>, některé houby mají plodnice</w:t>
      </w:r>
    </w:p>
    <w:p w:rsidR="001108C9" w:rsidRDefault="005B7741" w:rsidP="001108C9">
      <w:pPr>
        <w:spacing w:line="480" w:lineRule="auto"/>
        <w:rPr>
          <w:rFonts w:ascii="Times New Roman" w:hAnsi="Times New Roman" w:cs="Times New Roman"/>
          <w:b/>
          <w:u w:val="single"/>
        </w:rPr>
      </w:pPr>
      <w:r w:rsidRPr="005B7741">
        <w:rPr>
          <w:rFonts w:ascii="Times New Roman" w:hAnsi="Times New Roman" w:cs="Times New Roman"/>
          <w:b/>
          <w:u w:val="single"/>
        </w:rPr>
        <w:t>Kvasinky</w:t>
      </w:r>
    </w:p>
    <w:p w:rsidR="005B7741" w:rsidRPr="005B7741" w:rsidRDefault="00CB0F34" w:rsidP="005B7741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28A12E5" wp14:editId="76039DA6">
            <wp:simplePos x="0" y="0"/>
            <wp:positionH relativeFrom="column">
              <wp:posOffset>4717658</wp:posOffset>
            </wp:positionH>
            <wp:positionV relativeFrom="paragraph">
              <wp:posOffset>20955</wp:posOffset>
            </wp:positionV>
            <wp:extent cx="873760" cy="579755"/>
            <wp:effectExtent l="0" t="0" r="2540" b="0"/>
            <wp:wrapSquare wrapText="bothSides"/>
            <wp:docPr id="2" name="Obrázek 2" descr="BioRender | Life Scienc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Render | Life Science Icon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01" b="25899"/>
                    <a:stretch/>
                  </pic:blipFill>
                  <pic:spPr bwMode="auto">
                    <a:xfrm>
                      <a:off x="0" y="0"/>
                      <a:ext cx="87376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741">
        <w:rPr>
          <w:rFonts w:ascii="Times New Roman" w:hAnsi="Times New Roman" w:cs="Times New Roman"/>
        </w:rPr>
        <w:t>kvasinky = jednobuněčné houby</w:t>
      </w:r>
      <w:r w:rsidR="006C12DB">
        <w:rPr>
          <w:rFonts w:ascii="Times New Roman" w:hAnsi="Times New Roman" w:cs="Times New Roman"/>
        </w:rPr>
        <w:t xml:space="preserve"> (</w:t>
      </w:r>
      <w:r w:rsidR="006C12DB">
        <w:rPr>
          <w:rFonts w:ascii="Times New Roman" w:hAnsi="Times New Roman" w:cs="Times New Roman"/>
        </w:rPr>
        <w:sym w:font="Webdings" w:char="F04E"/>
      </w:r>
      <w:r w:rsidR="006C12DB">
        <w:rPr>
          <w:rFonts w:ascii="Times New Roman" w:hAnsi="Times New Roman" w:cs="Times New Roman"/>
        </w:rPr>
        <w:sym w:font="Webdings" w:char="F04E"/>
      </w:r>
      <w:r w:rsidR="006C12DB">
        <w:rPr>
          <w:rFonts w:ascii="Times New Roman" w:hAnsi="Times New Roman" w:cs="Times New Roman"/>
        </w:rPr>
        <w:t xml:space="preserve"> mikroskopem)</w:t>
      </w:r>
    </w:p>
    <w:p w:rsidR="005B7741" w:rsidRPr="005B7741" w:rsidRDefault="005B7741" w:rsidP="005B7741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rozmnožují se pučením</w:t>
      </w:r>
    </w:p>
    <w:p w:rsidR="005B7741" w:rsidRPr="00A22035" w:rsidRDefault="00A22035" w:rsidP="005B7741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mohou způsobit onemocnění kůže</w:t>
      </w:r>
    </w:p>
    <w:p w:rsidR="00A22035" w:rsidRPr="004663A1" w:rsidRDefault="00A22035" w:rsidP="0083048E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A412F6">
        <w:rPr>
          <w:rFonts w:ascii="Times New Roman" w:hAnsi="Times New Roman" w:cs="Times New Roman"/>
          <w:u w:val="single"/>
        </w:rPr>
        <w:t>př.: kvasinka pivní</w:t>
      </w:r>
      <w:r w:rsidRPr="004663A1">
        <w:rPr>
          <w:rFonts w:ascii="Times New Roman" w:hAnsi="Times New Roman" w:cs="Times New Roman"/>
        </w:rPr>
        <w:t xml:space="preserve"> – používá se při výrobě piva, kynutého těsta</w:t>
      </w:r>
      <w:r w:rsidR="00B54E64" w:rsidRPr="004663A1">
        <w:rPr>
          <w:rFonts w:ascii="Times New Roman" w:hAnsi="Times New Roman" w:cs="Times New Roman"/>
        </w:rPr>
        <w:t>, obsahuje vitamín B</w:t>
      </w:r>
      <w:bookmarkStart w:id="0" w:name="_GoBack"/>
      <w:bookmarkEnd w:id="0"/>
    </w:p>
    <w:sectPr w:rsidR="00A22035" w:rsidRPr="0046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53B08"/>
    <w:multiLevelType w:val="hybridMultilevel"/>
    <w:tmpl w:val="62DC08F4"/>
    <w:lvl w:ilvl="0" w:tplc="57A2475E">
      <w:start w:val="1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359AE"/>
    <w:multiLevelType w:val="hybridMultilevel"/>
    <w:tmpl w:val="C52E2166"/>
    <w:lvl w:ilvl="0" w:tplc="B9E872E8">
      <w:start w:val="19"/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7694C21"/>
    <w:multiLevelType w:val="hybridMultilevel"/>
    <w:tmpl w:val="F40AD8DC"/>
    <w:lvl w:ilvl="0" w:tplc="BD668BBA">
      <w:start w:val="19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B50E4"/>
    <w:multiLevelType w:val="hybridMultilevel"/>
    <w:tmpl w:val="642E9332"/>
    <w:lvl w:ilvl="0" w:tplc="7690178A">
      <w:start w:val="19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7B6342"/>
    <w:multiLevelType w:val="hybridMultilevel"/>
    <w:tmpl w:val="A46C375E"/>
    <w:lvl w:ilvl="0" w:tplc="751C1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33BC9"/>
    <w:multiLevelType w:val="hybridMultilevel"/>
    <w:tmpl w:val="25F80BF6"/>
    <w:lvl w:ilvl="0" w:tplc="4BD8EB9A">
      <w:start w:val="19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C9"/>
    <w:rsid w:val="001108C9"/>
    <w:rsid w:val="004663A1"/>
    <w:rsid w:val="005B7741"/>
    <w:rsid w:val="006C12DB"/>
    <w:rsid w:val="00773428"/>
    <w:rsid w:val="007A2D89"/>
    <w:rsid w:val="0083048E"/>
    <w:rsid w:val="00911C62"/>
    <w:rsid w:val="00A22035"/>
    <w:rsid w:val="00A412F6"/>
    <w:rsid w:val="00B54E64"/>
    <w:rsid w:val="00BB7620"/>
    <w:rsid w:val="00CB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107"/>
  <w15:chartTrackingRefBased/>
  <w15:docId w15:val="{BA29663B-0649-418B-8788-5E10F4FA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08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0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B161E90-F72C-4173-81BA-2B799016ECF5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cs-CZ"/>
        </a:p>
      </dgm:t>
    </dgm:pt>
    <dgm:pt modelId="{7B4F335C-42FD-4E75-93B6-E73F5A863033}">
      <dgm:prSet phldrT="[Text]"/>
      <dgm:spPr/>
      <dgm:t>
        <a:bodyPr/>
        <a:lstStyle/>
        <a:p>
          <a:r>
            <a:rPr lang="cs-CZ"/>
            <a:t>HOUBY</a:t>
          </a:r>
        </a:p>
      </dgm:t>
    </dgm:pt>
    <dgm:pt modelId="{CD0FCA25-75D3-44FA-9D44-ACFBA7B71532}" type="parTrans" cxnId="{3BEC4A60-1005-4689-8CFC-C2B03A73C39C}">
      <dgm:prSet/>
      <dgm:spPr/>
      <dgm:t>
        <a:bodyPr/>
        <a:lstStyle/>
        <a:p>
          <a:endParaRPr lang="cs-CZ"/>
        </a:p>
      </dgm:t>
    </dgm:pt>
    <dgm:pt modelId="{62E6ACCC-40DF-4B86-AE9B-D75F93AFDFB8}" type="sibTrans" cxnId="{3BEC4A60-1005-4689-8CFC-C2B03A73C39C}">
      <dgm:prSet/>
      <dgm:spPr/>
      <dgm:t>
        <a:bodyPr/>
        <a:lstStyle/>
        <a:p>
          <a:endParaRPr lang="cs-CZ"/>
        </a:p>
      </dgm:t>
    </dgm:pt>
    <dgm:pt modelId="{02901D56-FB66-4C86-9587-33CBD7EDD421}" type="asst">
      <dgm:prSet phldrT="[Text]"/>
      <dgm:spPr/>
      <dgm:t>
        <a:bodyPr/>
        <a:lstStyle/>
        <a:p>
          <a:r>
            <a:rPr lang="cs-CZ"/>
            <a:t>KVASINKY</a:t>
          </a:r>
        </a:p>
      </dgm:t>
    </dgm:pt>
    <dgm:pt modelId="{C604B30D-0CB0-4950-83A1-5E92CB317C2E}" type="parTrans" cxnId="{E7FB704D-AB09-4586-B607-255A9F6178FB}">
      <dgm:prSet/>
      <dgm:spPr/>
      <dgm:t>
        <a:bodyPr/>
        <a:lstStyle/>
        <a:p>
          <a:endParaRPr lang="cs-CZ"/>
        </a:p>
      </dgm:t>
    </dgm:pt>
    <dgm:pt modelId="{A71BFD90-9CC9-4CC8-9625-0828618055FF}" type="sibTrans" cxnId="{E7FB704D-AB09-4586-B607-255A9F6178FB}">
      <dgm:prSet/>
      <dgm:spPr/>
      <dgm:t>
        <a:bodyPr/>
        <a:lstStyle/>
        <a:p>
          <a:endParaRPr lang="cs-CZ"/>
        </a:p>
      </dgm:t>
    </dgm:pt>
    <dgm:pt modelId="{22FD4456-4F31-41D6-B9B1-8C2B2B3AA229}">
      <dgm:prSet phldrT="[Text]"/>
      <dgm:spPr/>
      <dgm:t>
        <a:bodyPr/>
        <a:lstStyle/>
        <a:p>
          <a:r>
            <a:rPr lang="cs-CZ"/>
            <a:t>HOUBY S PLODNICÍ</a:t>
          </a:r>
        </a:p>
      </dgm:t>
    </dgm:pt>
    <dgm:pt modelId="{6B4E107D-5DC2-4A82-9B6A-6DFDF2674606}" type="parTrans" cxnId="{30EE1BE7-A4F8-439C-A52D-173D7A73D092}">
      <dgm:prSet/>
      <dgm:spPr/>
      <dgm:t>
        <a:bodyPr/>
        <a:lstStyle/>
        <a:p>
          <a:endParaRPr lang="cs-CZ"/>
        </a:p>
      </dgm:t>
    </dgm:pt>
    <dgm:pt modelId="{92828AF1-C661-4D33-BAE7-77DF3533B929}" type="sibTrans" cxnId="{30EE1BE7-A4F8-439C-A52D-173D7A73D092}">
      <dgm:prSet/>
      <dgm:spPr/>
      <dgm:t>
        <a:bodyPr/>
        <a:lstStyle/>
        <a:p>
          <a:endParaRPr lang="cs-CZ"/>
        </a:p>
      </dgm:t>
    </dgm:pt>
    <dgm:pt modelId="{895F7A7F-4D6B-4BD1-A3CE-FF563ACE32C1}">
      <dgm:prSet phldrT="[Text]"/>
      <dgm:spPr/>
      <dgm:t>
        <a:bodyPr/>
        <a:lstStyle/>
        <a:p>
          <a:r>
            <a:rPr lang="cs-CZ"/>
            <a:t>PLÍSNĚ</a:t>
          </a:r>
        </a:p>
      </dgm:t>
    </dgm:pt>
    <dgm:pt modelId="{5EA0686B-CFAB-4921-A4CC-B917BEEBFA53}" type="sibTrans" cxnId="{FF1BA40C-1150-4820-8D9A-A2F90DBEF759}">
      <dgm:prSet/>
      <dgm:spPr/>
      <dgm:t>
        <a:bodyPr/>
        <a:lstStyle/>
        <a:p>
          <a:endParaRPr lang="cs-CZ"/>
        </a:p>
      </dgm:t>
    </dgm:pt>
    <dgm:pt modelId="{A1EE594E-98E2-4C96-8987-0A17AB916844}" type="parTrans" cxnId="{FF1BA40C-1150-4820-8D9A-A2F90DBEF759}">
      <dgm:prSet/>
      <dgm:spPr/>
      <dgm:t>
        <a:bodyPr/>
        <a:lstStyle/>
        <a:p>
          <a:endParaRPr lang="cs-CZ"/>
        </a:p>
      </dgm:t>
    </dgm:pt>
    <dgm:pt modelId="{136D3F55-B7EA-4A88-88EF-548EFE05EA17}" type="pres">
      <dgm:prSet presAssocID="{0B161E90-F72C-4173-81BA-2B799016ECF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BAABC64-A906-40AC-AA1A-A29AAA0A76FD}" type="pres">
      <dgm:prSet presAssocID="{7B4F335C-42FD-4E75-93B6-E73F5A863033}" presName="root1" presStyleCnt="0"/>
      <dgm:spPr/>
    </dgm:pt>
    <dgm:pt modelId="{E28812DA-C047-4DE4-9D68-EDF8998975A1}" type="pres">
      <dgm:prSet presAssocID="{7B4F335C-42FD-4E75-93B6-E73F5A863033}" presName="LevelOneTextNode" presStyleLbl="node0" presStyleIdx="0" presStyleCnt="1">
        <dgm:presLayoutVars>
          <dgm:chPref val="3"/>
        </dgm:presLayoutVars>
      </dgm:prSet>
      <dgm:spPr/>
    </dgm:pt>
    <dgm:pt modelId="{9C378A2D-2300-46E7-A990-68E18341B284}" type="pres">
      <dgm:prSet presAssocID="{7B4F335C-42FD-4E75-93B6-E73F5A863033}" presName="level2hierChild" presStyleCnt="0"/>
      <dgm:spPr/>
    </dgm:pt>
    <dgm:pt modelId="{D15E0E64-4920-4839-921A-C80E3C6A4B5B}" type="pres">
      <dgm:prSet presAssocID="{C604B30D-0CB0-4950-83A1-5E92CB317C2E}" presName="conn2-1" presStyleLbl="parChTrans1D2" presStyleIdx="0" presStyleCnt="3"/>
      <dgm:spPr/>
    </dgm:pt>
    <dgm:pt modelId="{2AE8612B-CE4B-4F39-8694-C8FC9A06E5C1}" type="pres">
      <dgm:prSet presAssocID="{C604B30D-0CB0-4950-83A1-5E92CB317C2E}" presName="connTx" presStyleLbl="parChTrans1D2" presStyleIdx="0" presStyleCnt="3"/>
      <dgm:spPr/>
    </dgm:pt>
    <dgm:pt modelId="{7F04B5E5-8DF1-43ED-A838-6737CBB252CB}" type="pres">
      <dgm:prSet presAssocID="{02901D56-FB66-4C86-9587-33CBD7EDD421}" presName="root2" presStyleCnt="0"/>
      <dgm:spPr/>
    </dgm:pt>
    <dgm:pt modelId="{02AA6F0F-F5A7-41CF-A36D-61F28729EF80}" type="pres">
      <dgm:prSet presAssocID="{02901D56-FB66-4C86-9587-33CBD7EDD421}" presName="LevelTwoTextNode" presStyleLbl="asst1" presStyleIdx="0" presStyleCnt="1">
        <dgm:presLayoutVars>
          <dgm:chPref val="3"/>
        </dgm:presLayoutVars>
      </dgm:prSet>
      <dgm:spPr/>
    </dgm:pt>
    <dgm:pt modelId="{A8C42C4B-A95B-4E12-930F-5BDAD7DF9402}" type="pres">
      <dgm:prSet presAssocID="{02901D56-FB66-4C86-9587-33CBD7EDD421}" presName="level3hierChild" presStyleCnt="0"/>
      <dgm:spPr/>
    </dgm:pt>
    <dgm:pt modelId="{D9B3E40E-8B27-42A3-A2F8-9DF459433F16}" type="pres">
      <dgm:prSet presAssocID="{A1EE594E-98E2-4C96-8987-0A17AB916844}" presName="conn2-1" presStyleLbl="parChTrans1D2" presStyleIdx="1" presStyleCnt="3"/>
      <dgm:spPr/>
    </dgm:pt>
    <dgm:pt modelId="{E7BDEC0D-1473-4F4B-9601-797236330589}" type="pres">
      <dgm:prSet presAssocID="{A1EE594E-98E2-4C96-8987-0A17AB916844}" presName="connTx" presStyleLbl="parChTrans1D2" presStyleIdx="1" presStyleCnt="3"/>
      <dgm:spPr/>
    </dgm:pt>
    <dgm:pt modelId="{7D7133C8-73B3-47F7-BD82-F2836D0F6440}" type="pres">
      <dgm:prSet presAssocID="{895F7A7F-4D6B-4BD1-A3CE-FF563ACE32C1}" presName="root2" presStyleCnt="0"/>
      <dgm:spPr/>
    </dgm:pt>
    <dgm:pt modelId="{4C8EC50B-3E96-4EE9-9D53-BD8BBC4883D7}" type="pres">
      <dgm:prSet presAssocID="{895F7A7F-4D6B-4BD1-A3CE-FF563ACE32C1}" presName="LevelTwoTextNode" presStyleLbl="node2" presStyleIdx="0" presStyleCnt="2">
        <dgm:presLayoutVars>
          <dgm:chPref val="3"/>
        </dgm:presLayoutVars>
      </dgm:prSet>
      <dgm:spPr/>
    </dgm:pt>
    <dgm:pt modelId="{75139E7C-11F8-44F2-9998-61DA6834D420}" type="pres">
      <dgm:prSet presAssocID="{895F7A7F-4D6B-4BD1-A3CE-FF563ACE32C1}" presName="level3hierChild" presStyleCnt="0"/>
      <dgm:spPr/>
    </dgm:pt>
    <dgm:pt modelId="{C54AB45B-F0A4-43EE-9566-FB93D1F61709}" type="pres">
      <dgm:prSet presAssocID="{6B4E107D-5DC2-4A82-9B6A-6DFDF2674606}" presName="conn2-1" presStyleLbl="parChTrans1D2" presStyleIdx="2" presStyleCnt="3"/>
      <dgm:spPr/>
    </dgm:pt>
    <dgm:pt modelId="{7109341F-9287-44D3-9A6F-081E0F25B240}" type="pres">
      <dgm:prSet presAssocID="{6B4E107D-5DC2-4A82-9B6A-6DFDF2674606}" presName="connTx" presStyleLbl="parChTrans1D2" presStyleIdx="2" presStyleCnt="3"/>
      <dgm:spPr/>
    </dgm:pt>
    <dgm:pt modelId="{FE43855E-8385-438D-A3A7-06B7EF78C555}" type="pres">
      <dgm:prSet presAssocID="{22FD4456-4F31-41D6-B9B1-8C2B2B3AA229}" presName="root2" presStyleCnt="0"/>
      <dgm:spPr/>
    </dgm:pt>
    <dgm:pt modelId="{C538E3C0-193E-4599-A046-C87A9F4D3B93}" type="pres">
      <dgm:prSet presAssocID="{22FD4456-4F31-41D6-B9B1-8C2B2B3AA229}" presName="LevelTwoTextNode" presStyleLbl="node2" presStyleIdx="1" presStyleCnt="2">
        <dgm:presLayoutVars>
          <dgm:chPref val="3"/>
        </dgm:presLayoutVars>
      </dgm:prSet>
      <dgm:spPr/>
    </dgm:pt>
    <dgm:pt modelId="{71F75961-CC31-468C-8999-3E5F7B5290E2}" type="pres">
      <dgm:prSet presAssocID="{22FD4456-4F31-41D6-B9B1-8C2B2B3AA229}" presName="level3hierChild" presStyleCnt="0"/>
      <dgm:spPr/>
    </dgm:pt>
  </dgm:ptLst>
  <dgm:cxnLst>
    <dgm:cxn modelId="{51CE24BC-67B4-4BFC-B57F-8482CA2CA4CC}" type="presOf" srcId="{A1EE594E-98E2-4C96-8987-0A17AB916844}" destId="{E7BDEC0D-1473-4F4B-9601-797236330589}" srcOrd="1" destOrd="0" presId="urn:microsoft.com/office/officeart/2008/layout/HorizontalMultiLevelHierarchy"/>
    <dgm:cxn modelId="{453A245C-8DEA-46F0-8487-5CE45E6FC012}" type="presOf" srcId="{0B161E90-F72C-4173-81BA-2B799016ECF5}" destId="{136D3F55-B7EA-4A88-88EF-548EFE05EA17}" srcOrd="0" destOrd="0" presId="urn:microsoft.com/office/officeart/2008/layout/HorizontalMultiLevelHierarchy"/>
    <dgm:cxn modelId="{FF1BA40C-1150-4820-8D9A-A2F90DBEF759}" srcId="{7B4F335C-42FD-4E75-93B6-E73F5A863033}" destId="{895F7A7F-4D6B-4BD1-A3CE-FF563ACE32C1}" srcOrd="1" destOrd="0" parTransId="{A1EE594E-98E2-4C96-8987-0A17AB916844}" sibTransId="{5EA0686B-CFAB-4921-A4CC-B917BEEBFA53}"/>
    <dgm:cxn modelId="{30EE1BE7-A4F8-439C-A52D-173D7A73D092}" srcId="{7B4F335C-42FD-4E75-93B6-E73F5A863033}" destId="{22FD4456-4F31-41D6-B9B1-8C2B2B3AA229}" srcOrd="2" destOrd="0" parTransId="{6B4E107D-5DC2-4A82-9B6A-6DFDF2674606}" sibTransId="{92828AF1-C661-4D33-BAE7-77DF3533B929}"/>
    <dgm:cxn modelId="{3BEC4A60-1005-4689-8CFC-C2B03A73C39C}" srcId="{0B161E90-F72C-4173-81BA-2B799016ECF5}" destId="{7B4F335C-42FD-4E75-93B6-E73F5A863033}" srcOrd="0" destOrd="0" parTransId="{CD0FCA25-75D3-44FA-9D44-ACFBA7B71532}" sibTransId="{62E6ACCC-40DF-4B86-AE9B-D75F93AFDFB8}"/>
    <dgm:cxn modelId="{C832727B-CD25-4F6D-AF8F-7B0DB16B5E41}" type="presOf" srcId="{6B4E107D-5DC2-4A82-9B6A-6DFDF2674606}" destId="{C54AB45B-F0A4-43EE-9566-FB93D1F61709}" srcOrd="0" destOrd="0" presId="urn:microsoft.com/office/officeart/2008/layout/HorizontalMultiLevelHierarchy"/>
    <dgm:cxn modelId="{5FB6B3B4-13F6-4687-8B98-93A38B45776A}" type="presOf" srcId="{6B4E107D-5DC2-4A82-9B6A-6DFDF2674606}" destId="{7109341F-9287-44D3-9A6F-081E0F25B240}" srcOrd="1" destOrd="0" presId="urn:microsoft.com/office/officeart/2008/layout/HorizontalMultiLevelHierarchy"/>
    <dgm:cxn modelId="{C81E174F-CCC9-4D0D-B6C4-98B4BE10AA89}" type="presOf" srcId="{02901D56-FB66-4C86-9587-33CBD7EDD421}" destId="{02AA6F0F-F5A7-41CF-A36D-61F28729EF80}" srcOrd="0" destOrd="0" presId="urn:microsoft.com/office/officeart/2008/layout/HorizontalMultiLevelHierarchy"/>
    <dgm:cxn modelId="{58E00DCE-02C8-4A2A-93ED-780B382FB200}" type="presOf" srcId="{C604B30D-0CB0-4950-83A1-5E92CB317C2E}" destId="{2AE8612B-CE4B-4F39-8694-C8FC9A06E5C1}" srcOrd="1" destOrd="0" presId="urn:microsoft.com/office/officeart/2008/layout/HorizontalMultiLevelHierarchy"/>
    <dgm:cxn modelId="{15AA75F4-F25D-4558-A34B-ED1917FB3FA8}" type="presOf" srcId="{22FD4456-4F31-41D6-B9B1-8C2B2B3AA229}" destId="{C538E3C0-193E-4599-A046-C87A9F4D3B93}" srcOrd="0" destOrd="0" presId="urn:microsoft.com/office/officeart/2008/layout/HorizontalMultiLevelHierarchy"/>
    <dgm:cxn modelId="{E7FB704D-AB09-4586-B607-255A9F6178FB}" srcId="{7B4F335C-42FD-4E75-93B6-E73F5A863033}" destId="{02901D56-FB66-4C86-9587-33CBD7EDD421}" srcOrd="0" destOrd="0" parTransId="{C604B30D-0CB0-4950-83A1-5E92CB317C2E}" sibTransId="{A71BFD90-9CC9-4CC8-9625-0828618055FF}"/>
    <dgm:cxn modelId="{C1F10D43-7EA4-4657-B780-05F501D24A68}" type="presOf" srcId="{7B4F335C-42FD-4E75-93B6-E73F5A863033}" destId="{E28812DA-C047-4DE4-9D68-EDF8998975A1}" srcOrd="0" destOrd="0" presId="urn:microsoft.com/office/officeart/2008/layout/HorizontalMultiLevelHierarchy"/>
    <dgm:cxn modelId="{1796384B-FDFB-4597-B10C-1D4DC85CFEAC}" type="presOf" srcId="{C604B30D-0CB0-4950-83A1-5E92CB317C2E}" destId="{D15E0E64-4920-4839-921A-C80E3C6A4B5B}" srcOrd="0" destOrd="0" presId="urn:microsoft.com/office/officeart/2008/layout/HorizontalMultiLevelHierarchy"/>
    <dgm:cxn modelId="{5F02CBD4-F298-4222-BAE5-195860D32636}" type="presOf" srcId="{895F7A7F-4D6B-4BD1-A3CE-FF563ACE32C1}" destId="{4C8EC50B-3E96-4EE9-9D53-BD8BBC4883D7}" srcOrd="0" destOrd="0" presId="urn:microsoft.com/office/officeart/2008/layout/HorizontalMultiLevelHierarchy"/>
    <dgm:cxn modelId="{C51D58AA-635E-4C82-A48B-730DF48B64B1}" type="presOf" srcId="{A1EE594E-98E2-4C96-8987-0A17AB916844}" destId="{D9B3E40E-8B27-42A3-A2F8-9DF459433F16}" srcOrd="0" destOrd="0" presId="urn:microsoft.com/office/officeart/2008/layout/HorizontalMultiLevelHierarchy"/>
    <dgm:cxn modelId="{63BF4052-2FF4-4E37-A6AE-2D608DD65C40}" type="presParOf" srcId="{136D3F55-B7EA-4A88-88EF-548EFE05EA17}" destId="{6BAABC64-A906-40AC-AA1A-A29AAA0A76FD}" srcOrd="0" destOrd="0" presId="urn:microsoft.com/office/officeart/2008/layout/HorizontalMultiLevelHierarchy"/>
    <dgm:cxn modelId="{E3007923-538C-451A-9CA0-17DCBA809E63}" type="presParOf" srcId="{6BAABC64-A906-40AC-AA1A-A29AAA0A76FD}" destId="{E28812DA-C047-4DE4-9D68-EDF8998975A1}" srcOrd="0" destOrd="0" presId="urn:microsoft.com/office/officeart/2008/layout/HorizontalMultiLevelHierarchy"/>
    <dgm:cxn modelId="{BC72C3F3-265E-4877-A253-2B6174D117BC}" type="presParOf" srcId="{6BAABC64-A906-40AC-AA1A-A29AAA0A76FD}" destId="{9C378A2D-2300-46E7-A990-68E18341B284}" srcOrd="1" destOrd="0" presId="urn:microsoft.com/office/officeart/2008/layout/HorizontalMultiLevelHierarchy"/>
    <dgm:cxn modelId="{9C6949B7-E79E-45F7-AC64-22A540796B30}" type="presParOf" srcId="{9C378A2D-2300-46E7-A990-68E18341B284}" destId="{D15E0E64-4920-4839-921A-C80E3C6A4B5B}" srcOrd="0" destOrd="0" presId="urn:microsoft.com/office/officeart/2008/layout/HorizontalMultiLevelHierarchy"/>
    <dgm:cxn modelId="{3DD93A7D-FD29-4C7B-9DF6-34AF99487ABC}" type="presParOf" srcId="{D15E0E64-4920-4839-921A-C80E3C6A4B5B}" destId="{2AE8612B-CE4B-4F39-8694-C8FC9A06E5C1}" srcOrd="0" destOrd="0" presId="urn:microsoft.com/office/officeart/2008/layout/HorizontalMultiLevelHierarchy"/>
    <dgm:cxn modelId="{7F822377-5A29-42DF-85CD-57051460C7AD}" type="presParOf" srcId="{9C378A2D-2300-46E7-A990-68E18341B284}" destId="{7F04B5E5-8DF1-43ED-A838-6737CBB252CB}" srcOrd="1" destOrd="0" presId="urn:microsoft.com/office/officeart/2008/layout/HorizontalMultiLevelHierarchy"/>
    <dgm:cxn modelId="{C205ED92-EDD5-45D7-8321-6F39FFA5FFAB}" type="presParOf" srcId="{7F04B5E5-8DF1-43ED-A838-6737CBB252CB}" destId="{02AA6F0F-F5A7-41CF-A36D-61F28729EF80}" srcOrd="0" destOrd="0" presId="urn:microsoft.com/office/officeart/2008/layout/HorizontalMultiLevelHierarchy"/>
    <dgm:cxn modelId="{019368CE-765E-430C-928D-969BA0ED9DBA}" type="presParOf" srcId="{7F04B5E5-8DF1-43ED-A838-6737CBB252CB}" destId="{A8C42C4B-A95B-4E12-930F-5BDAD7DF9402}" srcOrd="1" destOrd="0" presId="urn:microsoft.com/office/officeart/2008/layout/HorizontalMultiLevelHierarchy"/>
    <dgm:cxn modelId="{BA476695-0673-4131-81F2-FCF133B93650}" type="presParOf" srcId="{9C378A2D-2300-46E7-A990-68E18341B284}" destId="{D9B3E40E-8B27-42A3-A2F8-9DF459433F16}" srcOrd="2" destOrd="0" presId="urn:microsoft.com/office/officeart/2008/layout/HorizontalMultiLevelHierarchy"/>
    <dgm:cxn modelId="{CA8D8A38-42B2-4A82-9E5D-C9B60E50742E}" type="presParOf" srcId="{D9B3E40E-8B27-42A3-A2F8-9DF459433F16}" destId="{E7BDEC0D-1473-4F4B-9601-797236330589}" srcOrd="0" destOrd="0" presId="urn:microsoft.com/office/officeart/2008/layout/HorizontalMultiLevelHierarchy"/>
    <dgm:cxn modelId="{C2D6BB51-C773-4750-BA61-464CB7211684}" type="presParOf" srcId="{9C378A2D-2300-46E7-A990-68E18341B284}" destId="{7D7133C8-73B3-47F7-BD82-F2836D0F6440}" srcOrd="3" destOrd="0" presId="urn:microsoft.com/office/officeart/2008/layout/HorizontalMultiLevelHierarchy"/>
    <dgm:cxn modelId="{7F39350A-9DAE-4201-A13A-168DBFD9F357}" type="presParOf" srcId="{7D7133C8-73B3-47F7-BD82-F2836D0F6440}" destId="{4C8EC50B-3E96-4EE9-9D53-BD8BBC4883D7}" srcOrd="0" destOrd="0" presId="urn:microsoft.com/office/officeart/2008/layout/HorizontalMultiLevelHierarchy"/>
    <dgm:cxn modelId="{9E35DD81-8DF7-4AB1-956A-6F3B2D6C1C26}" type="presParOf" srcId="{7D7133C8-73B3-47F7-BD82-F2836D0F6440}" destId="{75139E7C-11F8-44F2-9998-61DA6834D420}" srcOrd="1" destOrd="0" presId="urn:microsoft.com/office/officeart/2008/layout/HorizontalMultiLevelHierarchy"/>
    <dgm:cxn modelId="{06E81A9E-B677-4154-B32E-4F11D961915F}" type="presParOf" srcId="{9C378A2D-2300-46E7-A990-68E18341B284}" destId="{C54AB45B-F0A4-43EE-9566-FB93D1F61709}" srcOrd="4" destOrd="0" presId="urn:microsoft.com/office/officeart/2008/layout/HorizontalMultiLevelHierarchy"/>
    <dgm:cxn modelId="{E6DA3576-140C-4D3D-811B-16AAA3669167}" type="presParOf" srcId="{C54AB45B-F0A4-43EE-9566-FB93D1F61709}" destId="{7109341F-9287-44D3-9A6F-081E0F25B240}" srcOrd="0" destOrd="0" presId="urn:microsoft.com/office/officeart/2008/layout/HorizontalMultiLevelHierarchy"/>
    <dgm:cxn modelId="{223F964B-B0B4-4E81-8CFF-628DC5EB0BDE}" type="presParOf" srcId="{9C378A2D-2300-46E7-A990-68E18341B284}" destId="{FE43855E-8385-438D-A3A7-06B7EF78C555}" srcOrd="5" destOrd="0" presId="urn:microsoft.com/office/officeart/2008/layout/HorizontalMultiLevelHierarchy"/>
    <dgm:cxn modelId="{25A9B1AB-CC15-4373-AB9A-1B19DB05941E}" type="presParOf" srcId="{FE43855E-8385-438D-A3A7-06B7EF78C555}" destId="{C538E3C0-193E-4599-A046-C87A9F4D3B93}" srcOrd="0" destOrd="0" presId="urn:microsoft.com/office/officeart/2008/layout/HorizontalMultiLevelHierarchy"/>
    <dgm:cxn modelId="{E559B4E3-DA5F-4CEA-82DF-830E1C8D8C58}" type="presParOf" srcId="{FE43855E-8385-438D-A3A7-06B7EF78C555}" destId="{71F75961-CC31-468C-8999-3E5F7B5290E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4AB45B-F0A4-43EE-9566-FB93D1F61709}">
      <dsp:nvSpPr>
        <dsp:cNvPr id="0" name=""/>
        <dsp:cNvSpPr/>
      </dsp:nvSpPr>
      <dsp:spPr>
        <a:xfrm>
          <a:off x="621131" y="537104"/>
          <a:ext cx="133889" cy="2551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6944" y="0"/>
              </a:lnTo>
              <a:lnTo>
                <a:pt x="66944" y="255124"/>
              </a:lnTo>
              <a:lnTo>
                <a:pt x="133889" y="25512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680873" y="657463"/>
        <a:ext cx="14406" cy="14406"/>
      </dsp:txXfrm>
    </dsp:sp>
    <dsp:sp modelId="{D9B3E40E-8B27-42A3-A2F8-9DF459433F16}">
      <dsp:nvSpPr>
        <dsp:cNvPr id="0" name=""/>
        <dsp:cNvSpPr/>
      </dsp:nvSpPr>
      <dsp:spPr>
        <a:xfrm>
          <a:off x="621131" y="491384"/>
          <a:ext cx="13388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33889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684729" y="533756"/>
        <a:ext cx="6694" cy="6694"/>
      </dsp:txXfrm>
    </dsp:sp>
    <dsp:sp modelId="{D15E0E64-4920-4839-921A-C80E3C6A4B5B}">
      <dsp:nvSpPr>
        <dsp:cNvPr id="0" name=""/>
        <dsp:cNvSpPr/>
      </dsp:nvSpPr>
      <dsp:spPr>
        <a:xfrm>
          <a:off x="621131" y="281979"/>
          <a:ext cx="133889" cy="255124"/>
        </a:xfrm>
        <a:custGeom>
          <a:avLst/>
          <a:gdLst/>
          <a:ahLst/>
          <a:cxnLst/>
          <a:rect l="0" t="0" r="0" b="0"/>
          <a:pathLst>
            <a:path>
              <a:moveTo>
                <a:pt x="0" y="255124"/>
              </a:moveTo>
              <a:lnTo>
                <a:pt x="66944" y="255124"/>
              </a:lnTo>
              <a:lnTo>
                <a:pt x="66944" y="0"/>
              </a:lnTo>
              <a:lnTo>
                <a:pt x="133889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680873" y="402338"/>
        <a:ext cx="14406" cy="14406"/>
      </dsp:txXfrm>
    </dsp:sp>
    <dsp:sp modelId="{E28812DA-C047-4DE4-9D68-EDF8998975A1}">
      <dsp:nvSpPr>
        <dsp:cNvPr id="0" name=""/>
        <dsp:cNvSpPr/>
      </dsp:nvSpPr>
      <dsp:spPr>
        <a:xfrm rot="16200000">
          <a:off x="-18021" y="435054"/>
          <a:ext cx="1074208" cy="20409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/>
            <a:t>HOUBY</a:t>
          </a:r>
        </a:p>
      </dsp:txBody>
      <dsp:txXfrm>
        <a:off x="-18021" y="435054"/>
        <a:ext cx="1074208" cy="204099"/>
      </dsp:txXfrm>
    </dsp:sp>
    <dsp:sp modelId="{02AA6F0F-F5A7-41CF-A36D-61F28729EF80}">
      <dsp:nvSpPr>
        <dsp:cNvPr id="0" name=""/>
        <dsp:cNvSpPr/>
      </dsp:nvSpPr>
      <dsp:spPr>
        <a:xfrm>
          <a:off x="755021" y="179929"/>
          <a:ext cx="669446" cy="20409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600" kern="1200"/>
            <a:t>KVASINKY</a:t>
          </a:r>
        </a:p>
      </dsp:txBody>
      <dsp:txXfrm>
        <a:off x="755021" y="179929"/>
        <a:ext cx="669446" cy="204099"/>
      </dsp:txXfrm>
    </dsp:sp>
    <dsp:sp modelId="{4C8EC50B-3E96-4EE9-9D53-BD8BBC4883D7}">
      <dsp:nvSpPr>
        <dsp:cNvPr id="0" name=""/>
        <dsp:cNvSpPr/>
      </dsp:nvSpPr>
      <dsp:spPr>
        <a:xfrm>
          <a:off x="755021" y="435054"/>
          <a:ext cx="669446" cy="20409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600" kern="1200"/>
            <a:t>PLÍSNĚ</a:t>
          </a:r>
        </a:p>
      </dsp:txBody>
      <dsp:txXfrm>
        <a:off x="755021" y="435054"/>
        <a:ext cx="669446" cy="204099"/>
      </dsp:txXfrm>
    </dsp:sp>
    <dsp:sp modelId="{C538E3C0-193E-4599-A046-C87A9F4D3B93}">
      <dsp:nvSpPr>
        <dsp:cNvPr id="0" name=""/>
        <dsp:cNvSpPr/>
      </dsp:nvSpPr>
      <dsp:spPr>
        <a:xfrm>
          <a:off x="755021" y="690178"/>
          <a:ext cx="669446" cy="20409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600" kern="1200"/>
            <a:t>HOUBY S PLODNICÍ</a:t>
          </a:r>
        </a:p>
      </dsp:txBody>
      <dsp:txXfrm>
        <a:off x="755021" y="690178"/>
        <a:ext cx="669446" cy="2040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3</cp:revision>
  <dcterms:created xsi:type="dcterms:W3CDTF">2020-12-18T06:26:00Z</dcterms:created>
  <dcterms:modified xsi:type="dcterms:W3CDTF">2021-01-03T09:17:00Z</dcterms:modified>
</cp:coreProperties>
</file>