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A5" w:rsidRPr="00992270" w:rsidRDefault="003E2EDD" w:rsidP="00992270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92270">
        <w:rPr>
          <w:b/>
          <w:sz w:val="30"/>
          <w:szCs w:val="30"/>
        </w:rPr>
        <w:t>Změna objemu pevných těles při zahřívání nebo ochlazování</w:t>
      </w:r>
    </w:p>
    <w:p w:rsidR="00992270" w:rsidRDefault="00992270" w:rsidP="00992270">
      <w:pPr>
        <w:pStyle w:val="Bezmezer"/>
      </w:pPr>
    </w:p>
    <w:p w:rsidR="00992270" w:rsidRDefault="00992270" w:rsidP="00992270">
      <w:pPr>
        <w:pStyle w:val="Bezmezer"/>
      </w:pPr>
      <w:r w:rsidRPr="00992270">
        <w:rPr>
          <w:b/>
        </w:rPr>
        <w:t>Zahříváním</w:t>
      </w:r>
      <w:r>
        <w:t xml:space="preserve"> se objem kovových těles </w:t>
      </w:r>
      <w:r w:rsidRPr="00992270">
        <w:rPr>
          <w:b/>
        </w:rPr>
        <w:t>zvětšuje.</w:t>
      </w:r>
    </w:p>
    <w:p w:rsidR="00992270" w:rsidRDefault="00992270" w:rsidP="00992270">
      <w:r>
        <w:t xml:space="preserve">Po </w:t>
      </w:r>
      <w:r w:rsidRPr="00992270">
        <w:rPr>
          <w:b/>
        </w:rPr>
        <w:t>ochlazení</w:t>
      </w:r>
      <w:r>
        <w:t xml:space="preserve"> se zase objem kovových předmětů </w:t>
      </w:r>
      <w:r w:rsidRPr="00992270">
        <w:rPr>
          <w:b/>
        </w:rPr>
        <w:t>zmenšuje.</w:t>
      </w:r>
    </w:p>
    <w:p w:rsidR="00992270" w:rsidRDefault="00992270" w:rsidP="00992270">
      <w:r>
        <w:t>Objem různých kovů se při zahřívání zvětšuje různě.</w:t>
      </w:r>
    </w:p>
    <w:p w:rsidR="00992270" w:rsidRDefault="00992270" w:rsidP="00992270">
      <w:r w:rsidRPr="00992270">
        <w:rPr>
          <w:b/>
          <w:i/>
          <w:u w:val="single"/>
        </w:rPr>
        <w:t>Využití:</w:t>
      </w:r>
      <w:r>
        <w:t xml:space="preserve"> průvěs drátů el. </w:t>
      </w:r>
      <w:proofErr w:type="gramStart"/>
      <w:r>
        <w:t>napětí</w:t>
      </w:r>
      <w:proofErr w:type="gramEnd"/>
      <w:r>
        <w:t>, uložení nosníků mostu na pohyblivých válcích…</w:t>
      </w:r>
    </w:p>
    <w:p w:rsidR="00992270" w:rsidRDefault="00992270" w:rsidP="00992270"/>
    <w:p w:rsidR="00992270" w:rsidRDefault="00992270" w:rsidP="00992270">
      <w:r>
        <w:t xml:space="preserve">Video: </w:t>
      </w:r>
      <w:r w:rsidRPr="00992270">
        <w:rPr>
          <w:b/>
        </w:rPr>
        <w:t>https://www.youtube.com/watch?v=v3syuYX5RJc</w:t>
      </w:r>
    </w:p>
    <w:sectPr w:rsidR="0099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DD"/>
    <w:rsid w:val="001338D2"/>
    <w:rsid w:val="003E2EDD"/>
    <w:rsid w:val="00992270"/>
    <w:rsid w:val="00BF19F0"/>
    <w:rsid w:val="00D75F93"/>
    <w:rsid w:val="00D84BF0"/>
    <w:rsid w:val="00D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2E30-84A5-4254-B1B6-17BE731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2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Mgr. Jan Řezníček</cp:lastModifiedBy>
  <cp:revision>2</cp:revision>
  <dcterms:created xsi:type="dcterms:W3CDTF">2021-02-24T10:01:00Z</dcterms:created>
  <dcterms:modified xsi:type="dcterms:W3CDTF">2021-02-24T10:01:00Z</dcterms:modified>
</cp:coreProperties>
</file>