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1C" w:rsidRDefault="00B46470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 1.  VkO6</w:t>
      </w:r>
    </w:p>
    <w:p w:rsidR="00B46470" w:rsidRDefault="00B4647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šesťáci, </w:t>
      </w:r>
    </w:p>
    <w:p w:rsidR="00B46470" w:rsidRDefault="00B46470" w:rsidP="00B464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dnes si přečtete něco o našich státních symbolech a vypracujete nějaké úkoly. Připomínám také dobrovolný domácí úkol, který můžete vypracovat do konce ledna – referát (koláž apod.) nebo prezentaci na téma Oblíbený region nebo Náš region – můžete zpracovat jako cestovní kancelář, která zve turisty</w:t>
      </w:r>
      <w:r w:rsidR="0038787C">
        <w:rPr>
          <w:b/>
          <w:sz w:val="24"/>
          <w:szCs w:val="24"/>
        </w:rPr>
        <w:t xml:space="preserve"> do svého regionu na návštěvu</w:t>
      </w:r>
      <w:r>
        <w:rPr>
          <w:b/>
          <w:sz w:val="24"/>
          <w:szCs w:val="24"/>
        </w:rPr>
        <w:t>.</w:t>
      </w:r>
      <w:r w:rsidR="00D20C07">
        <w:rPr>
          <w:b/>
          <w:sz w:val="24"/>
          <w:szCs w:val="24"/>
        </w:rPr>
        <w:t xml:space="preserve"> Už mi dvě práce přišly a jsou moc pěkné, po návratu do školy je vytisknu a dáme si je na nástěnku!</w:t>
      </w:r>
      <w:bookmarkStart w:id="0" w:name="_GoBack"/>
      <w:bookmarkEnd w:id="0"/>
    </w:p>
    <w:p w:rsidR="00D20C07" w:rsidRDefault="00D20C07" w:rsidP="00B4647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D20C07" w:rsidRDefault="00D20C07" w:rsidP="00B46470">
      <w:pPr>
        <w:jc w:val="both"/>
        <w:rPr>
          <w:b/>
          <w:sz w:val="24"/>
          <w:szCs w:val="24"/>
        </w:rPr>
      </w:pPr>
    </w:p>
    <w:p w:rsidR="00D20C07" w:rsidRDefault="00D20C07" w:rsidP="00B4647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D20C07">
        <w:rPr>
          <w:b/>
          <w:sz w:val="24"/>
          <w:szCs w:val="24"/>
          <w:u w:val="single"/>
        </w:rPr>
        <w:t>Státní symboly ČR</w:t>
      </w:r>
    </w:p>
    <w:p w:rsidR="00D20C07" w:rsidRDefault="00D20C07" w:rsidP="00D20C0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20C07">
        <w:rPr>
          <w:b/>
          <w:sz w:val="24"/>
          <w:szCs w:val="24"/>
        </w:rPr>
        <w:t xml:space="preserve">Učebnice str. 52 </w:t>
      </w:r>
      <w:r>
        <w:rPr>
          <w:b/>
          <w:sz w:val="24"/>
          <w:szCs w:val="24"/>
        </w:rPr>
        <w:t>–</w:t>
      </w:r>
      <w:r w:rsidRPr="00D20C07">
        <w:rPr>
          <w:b/>
          <w:sz w:val="24"/>
          <w:szCs w:val="24"/>
        </w:rPr>
        <w:t xml:space="preserve"> 53</w:t>
      </w:r>
      <w:r>
        <w:rPr>
          <w:b/>
          <w:sz w:val="24"/>
          <w:szCs w:val="24"/>
        </w:rPr>
        <w:t xml:space="preserve"> (pročíst)</w:t>
      </w:r>
    </w:p>
    <w:p w:rsidR="00D20C07" w:rsidRDefault="00D20C07" w:rsidP="00D20C0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Pořadí úryvků z pověsti o praotci Čechovi ze str. 51: 4, 2, 5, 1, 3</w:t>
      </w:r>
    </w:p>
    <w:p w:rsidR="00D20C07" w:rsidRDefault="00D20C07" w:rsidP="00D20C0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D20C07" w:rsidRDefault="00D20C07" w:rsidP="00D20C07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20C07">
        <w:rPr>
          <w:b/>
          <w:sz w:val="24"/>
          <w:szCs w:val="24"/>
          <w:u w:val="single"/>
        </w:rPr>
        <w:t>Úkoly:</w:t>
      </w:r>
      <w:r>
        <w:rPr>
          <w:b/>
          <w:sz w:val="24"/>
          <w:szCs w:val="24"/>
        </w:rPr>
        <w:t xml:space="preserve"> a) Co je symbolem Moravy a co je symbolem Slezska?</w:t>
      </w:r>
    </w:p>
    <w:p w:rsidR="00D20C07" w:rsidRDefault="00D20C07" w:rsidP="00D20C07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b) Se kterými zeměmi sousedí ČR? Jednu si vyber a namaluj nebo popiš její vlajku</w:t>
      </w:r>
      <w:r w:rsidR="0038787C">
        <w:rPr>
          <w:b/>
          <w:sz w:val="24"/>
          <w:szCs w:val="24"/>
        </w:rPr>
        <w:t>. Namaluj i vlajku České republiky!</w:t>
      </w:r>
    </w:p>
    <w:p w:rsidR="00D20C07" w:rsidRDefault="00D20C07" w:rsidP="00D20C07">
      <w:pPr>
        <w:pStyle w:val="Odstavecseseznamem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c) Zjisti, co kromě svatováclavské koruny patří ještě mezi korunovační klenoty, které jsou uloženy v katedrále sv. Víta v Praze.</w:t>
      </w:r>
    </w:p>
    <w:p w:rsidR="00EF5A06" w:rsidRDefault="00EF5A06" w:rsidP="00EF5A06">
      <w:pPr>
        <w:jc w:val="both"/>
        <w:rPr>
          <w:b/>
          <w:sz w:val="24"/>
          <w:szCs w:val="24"/>
        </w:rPr>
      </w:pPr>
    </w:p>
    <w:p w:rsidR="00EF5A06" w:rsidRDefault="00EF5A06" w:rsidP="00EF5A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EF5A06" w:rsidRDefault="00EF5A06" w:rsidP="00EF5A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STÁTNÍ SYMBOLY ČR</w:t>
      </w:r>
    </w:p>
    <w:p w:rsidR="00EF5A06" w:rsidRDefault="00EF5A06" w:rsidP="00EF5A0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8787C">
        <w:rPr>
          <w:b/>
          <w:sz w:val="24"/>
          <w:szCs w:val="24"/>
          <w:u w:val="single"/>
        </w:rPr>
        <w:t>Velký státní znak</w:t>
      </w:r>
      <w:r>
        <w:rPr>
          <w:b/>
          <w:sz w:val="24"/>
          <w:szCs w:val="24"/>
        </w:rPr>
        <w:t xml:space="preserve"> – symbol státní moci, nejpoužívanější st. symbol – na všech veřejných budovách, na bankovkách… Je rozdělen do čtyř polí – symboly jednotlivých území ČR.</w:t>
      </w:r>
    </w:p>
    <w:p w:rsidR="00EF5A06" w:rsidRDefault="00EF5A06" w:rsidP="00EF5A0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8787C">
        <w:rPr>
          <w:b/>
          <w:sz w:val="24"/>
          <w:szCs w:val="24"/>
          <w:u w:val="single"/>
        </w:rPr>
        <w:t xml:space="preserve">Malý státní znak </w:t>
      </w:r>
      <w:r>
        <w:rPr>
          <w:b/>
          <w:sz w:val="24"/>
          <w:szCs w:val="24"/>
        </w:rPr>
        <w:t>– stříbrný dvouocasý lev se zlatou korunkou na červeném podkladě</w:t>
      </w:r>
    </w:p>
    <w:p w:rsidR="00EF5A06" w:rsidRDefault="00EF5A06" w:rsidP="00EF5A0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8787C">
        <w:rPr>
          <w:b/>
          <w:sz w:val="24"/>
          <w:szCs w:val="24"/>
          <w:u w:val="single"/>
        </w:rPr>
        <w:t>Státní barvy</w:t>
      </w:r>
      <w:r>
        <w:rPr>
          <w:b/>
          <w:sz w:val="24"/>
          <w:szCs w:val="24"/>
        </w:rPr>
        <w:t xml:space="preserve"> – bílá, červená a modrá</w:t>
      </w:r>
    </w:p>
    <w:p w:rsidR="00EF5A06" w:rsidRDefault="00EF5A06" w:rsidP="00EF5A0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8787C">
        <w:rPr>
          <w:b/>
          <w:sz w:val="24"/>
          <w:szCs w:val="24"/>
          <w:u w:val="single"/>
        </w:rPr>
        <w:t xml:space="preserve">Státní vlajka </w:t>
      </w:r>
      <w:r>
        <w:rPr>
          <w:b/>
          <w:sz w:val="24"/>
          <w:szCs w:val="24"/>
        </w:rPr>
        <w:t>– vytvořena ze státních barev; vyvěšuje se při významných státních událostech a státních svátcích</w:t>
      </w:r>
    </w:p>
    <w:p w:rsidR="00EF5A06" w:rsidRDefault="00EF5A06" w:rsidP="00EF5A0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8787C">
        <w:rPr>
          <w:b/>
          <w:sz w:val="24"/>
          <w:szCs w:val="24"/>
          <w:u w:val="single"/>
        </w:rPr>
        <w:t>Vlajka prezidenta republiky (prezidentská standarta</w:t>
      </w:r>
      <w:r>
        <w:rPr>
          <w:b/>
          <w:sz w:val="24"/>
          <w:szCs w:val="24"/>
        </w:rPr>
        <w:t>) – k označení sídla prezidenta (tj. Pražský hrad) v době jeho přítomnosti</w:t>
      </w:r>
    </w:p>
    <w:p w:rsidR="00EF5A06" w:rsidRDefault="00EF5A06" w:rsidP="00EF5A0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8787C">
        <w:rPr>
          <w:b/>
          <w:sz w:val="24"/>
          <w:szCs w:val="24"/>
          <w:u w:val="single"/>
        </w:rPr>
        <w:t>Státní pečeť</w:t>
      </w:r>
      <w:r>
        <w:rPr>
          <w:b/>
          <w:sz w:val="24"/>
          <w:szCs w:val="24"/>
        </w:rPr>
        <w:t xml:space="preserve"> – užívá se k stvrzování </w:t>
      </w:r>
      <w:r w:rsidR="0038787C">
        <w:rPr>
          <w:b/>
          <w:sz w:val="24"/>
          <w:szCs w:val="24"/>
        </w:rPr>
        <w:t>důležitých mezinárodních smluv</w:t>
      </w:r>
    </w:p>
    <w:p w:rsidR="0038787C" w:rsidRDefault="0038787C" w:rsidP="00EF5A06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8787C">
        <w:rPr>
          <w:b/>
          <w:sz w:val="24"/>
          <w:szCs w:val="24"/>
          <w:u w:val="single"/>
        </w:rPr>
        <w:t>Státní hymna</w:t>
      </w:r>
      <w:r>
        <w:rPr>
          <w:b/>
          <w:sz w:val="24"/>
          <w:szCs w:val="24"/>
        </w:rPr>
        <w:t xml:space="preserve"> – píseň „Kde domov můj“ z divadelní hry Fidlovačka, kterou napsal Josef Kajetán Tyl, hudbu k ní složil František Škroup</w:t>
      </w:r>
    </w:p>
    <w:p w:rsidR="0038787C" w:rsidRPr="0038787C" w:rsidRDefault="0038787C" w:rsidP="003878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Tyto symboly ČR jsou zakotveny v Ústavě České republiky; tradiční symboly, které v Ústavě zakotveny nejsou = české korunovační klenoty. ( Viz obrázek na straně </w:t>
      </w:r>
      <w:proofErr w:type="gramStart"/>
      <w:r>
        <w:rPr>
          <w:b/>
          <w:sz w:val="24"/>
          <w:szCs w:val="24"/>
        </w:rPr>
        <w:t>53! )</w:t>
      </w:r>
      <w:proofErr w:type="gramEnd"/>
    </w:p>
    <w:p w:rsidR="00EF5A06" w:rsidRDefault="00EF5A06" w:rsidP="00D20C07">
      <w:pPr>
        <w:pStyle w:val="Odstavecseseznamem"/>
        <w:jc w:val="both"/>
        <w:rPr>
          <w:b/>
          <w:sz w:val="24"/>
          <w:szCs w:val="24"/>
        </w:rPr>
      </w:pPr>
    </w:p>
    <w:p w:rsidR="00EF5A06" w:rsidRPr="00D20C07" w:rsidRDefault="00EF5A06" w:rsidP="00D20C07">
      <w:pPr>
        <w:pStyle w:val="Odstavecseseznamem"/>
        <w:jc w:val="both"/>
        <w:rPr>
          <w:b/>
          <w:sz w:val="24"/>
          <w:szCs w:val="24"/>
        </w:rPr>
      </w:pPr>
    </w:p>
    <w:sectPr w:rsidR="00EF5A06" w:rsidRPr="00D2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FC0"/>
    <w:multiLevelType w:val="hybridMultilevel"/>
    <w:tmpl w:val="9120E8EA"/>
    <w:lvl w:ilvl="0" w:tplc="D30ABCA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96B29"/>
    <w:multiLevelType w:val="hybridMultilevel"/>
    <w:tmpl w:val="024EB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70"/>
    <w:rsid w:val="00004F1C"/>
    <w:rsid w:val="0038787C"/>
    <w:rsid w:val="00B46470"/>
    <w:rsid w:val="00D20C07"/>
    <w:rsid w:val="00E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4019"/>
  <w15:chartTrackingRefBased/>
  <w15:docId w15:val="{73E87CA7-727B-460B-952B-8F685393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2021-01-19T12:06:00Z</dcterms:created>
  <dcterms:modified xsi:type="dcterms:W3CDTF">2021-01-19T12:47:00Z</dcterms:modified>
</cp:coreProperties>
</file>