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485E43" w:rsidRDefault="001E6F7A" w:rsidP="00485E43">
      <w:pPr>
        <w:jc w:val="center"/>
        <w:rPr>
          <w:b/>
          <w:sz w:val="30"/>
          <w:szCs w:val="30"/>
        </w:rPr>
      </w:pPr>
      <w:r w:rsidRPr="00485E43">
        <w:rPr>
          <w:b/>
          <w:sz w:val="30"/>
          <w:szCs w:val="30"/>
        </w:rPr>
        <w:t>Vítr</w:t>
      </w:r>
    </w:p>
    <w:p w:rsidR="001E6F7A" w:rsidRDefault="001E6F7A">
      <w:r>
        <w:t>Vzniká díky nepravidelnému ohřívání zemského povrchu a nerovnováze v tlaku vzduchu. Tato nerovnováha je vyrovnávána proděním vzduchu, a tak vzniká vítr. Vítr vane z oblasti vysokého tlaku vzduchu do oblasti nízkého tlaku.</w:t>
      </w:r>
    </w:p>
    <w:p w:rsidR="00485E43" w:rsidRDefault="00485E43"/>
    <w:p w:rsidR="001E6F7A" w:rsidRPr="00485E43" w:rsidRDefault="001E6F7A" w:rsidP="001E6F7A">
      <w:pPr>
        <w:pStyle w:val="Odstavecseseznamem"/>
        <w:numPr>
          <w:ilvl w:val="0"/>
          <w:numId w:val="1"/>
        </w:numPr>
        <w:rPr>
          <w:b/>
        </w:rPr>
      </w:pPr>
      <w:r w:rsidRPr="00485E43">
        <w:rPr>
          <w:b/>
        </w:rPr>
        <w:t>Pravidelné větry</w:t>
      </w:r>
    </w:p>
    <w:p w:rsidR="001E6F7A" w:rsidRDefault="00485E43" w:rsidP="00485E43">
      <w:pPr>
        <w:pStyle w:val="Odstavecseseznamem"/>
        <w:numPr>
          <w:ilvl w:val="0"/>
          <w:numId w:val="1"/>
        </w:numPr>
        <w:rPr>
          <w:b/>
        </w:rPr>
      </w:pPr>
      <w:r w:rsidRPr="00485E43">
        <w:rPr>
          <w:b/>
        </w:rPr>
        <w:t>Sezónní větry</w:t>
      </w:r>
    </w:p>
    <w:p w:rsidR="00485E43" w:rsidRPr="00485E43" w:rsidRDefault="00485E43" w:rsidP="00485E43">
      <w:pPr>
        <w:pStyle w:val="Odstavecseseznamem"/>
        <w:rPr>
          <w:b/>
        </w:rPr>
      </w:pPr>
    </w:p>
    <w:p w:rsidR="00485E43" w:rsidRDefault="00485E43" w:rsidP="00485E43">
      <w:proofErr w:type="gramStart"/>
      <w:r w:rsidRPr="00485E43">
        <w:rPr>
          <w:b/>
          <w:i/>
        </w:rPr>
        <w:t>Ad.1)</w:t>
      </w:r>
      <w:r>
        <w:t xml:space="preserve"> Proudění</w:t>
      </w:r>
      <w:proofErr w:type="gramEnd"/>
      <w:r>
        <w:t xml:space="preserve"> vzduchu na Zemi je podmíněno teplem v rovníkové oblasti a chladem kolem pólů. Teplý vzduch je lehčí a stoupá vzhůru a na jeho místo se tlačí těžší, chladný vzduch. Takto vzniká pravidelný vítr – </w:t>
      </w:r>
      <w:r w:rsidRPr="00972432">
        <w:rPr>
          <w:b/>
          <w:highlight w:val="yellow"/>
        </w:rPr>
        <w:t>PASÁT</w:t>
      </w:r>
      <w:bookmarkStart w:id="0" w:name="_GoBack"/>
      <w:bookmarkEnd w:id="0"/>
    </w:p>
    <w:p w:rsidR="00485E43" w:rsidRDefault="00485E43" w:rsidP="00485E43"/>
    <w:p w:rsidR="00485E43" w:rsidRDefault="00485E43" w:rsidP="00485E43">
      <w:proofErr w:type="gramStart"/>
      <w:r w:rsidRPr="00485E43">
        <w:rPr>
          <w:b/>
          <w:i/>
        </w:rPr>
        <w:t>Ad.2)</w:t>
      </w:r>
      <w:r>
        <w:t xml:space="preserve"> kromě</w:t>
      </w:r>
      <w:proofErr w:type="gramEnd"/>
      <w:r>
        <w:t xml:space="preserve"> pravidelných vzdušných proudů vanou i nepravidelné a jejich směr se mění s ročním obdobím. Nejvýznamnějšími sezónními větry jsou</w:t>
      </w:r>
      <w:r w:rsidRPr="00972432">
        <w:rPr>
          <w:b/>
          <w:highlight w:val="yellow"/>
        </w:rPr>
        <w:t xml:space="preserve"> MONZUNY</w:t>
      </w:r>
      <w:r>
        <w:t>. V létě vanou od pobřeží k pevnině a nesou spoustu srážek a v zimě od pevniny k moři a jsou velice suché a mnohdy i chladné. Vanou především v jižní a jihovýchodní Asii.</w:t>
      </w:r>
    </w:p>
    <w:p w:rsidR="00485E43" w:rsidRDefault="00485E43" w:rsidP="00485E43"/>
    <w:sectPr w:rsidR="0048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9212F"/>
    <w:multiLevelType w:val="hybridMultilevel"/>
    <w:tmpl w:val="CBAE4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A"/>
    <w:rsid w:val="001E6F7A"/>
    <w:rsid w:val="002715B2"/>
    <w:rsid w:val="00485E43"/>
    <w:rsid w:val="005C417F"/>
    <w:rsid w:val="009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F288"/>
  <w15:chartTrackingRefBased/>
  <w15:docId w15:val="{B616E915-5BA8-4FF1-ACB5-28E850E8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2021-03-11T09:14:00Z</dcterms:created>
  <dcterms:modified xsi:type="dcterms:W3CDTF">2021-03-11T09:14:00Z</dcterms:modified>
</cp:coreProperties>
</file>