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E00969" w:rsidP="00C43061">
      <w:r>
        <w:t xml:space="preserve">14.4. </w:t>
      </w:r>
      <w:proofErr w:type="gramStart"/>
      <w:r>
        <w:t>DĚJEPIS 6.A</w:t>
      </w:r>
      <w:proofErr w:type="gramEnd"/>
    </w:p>
    <w:p w:rsidR="00E00969" w:rsidRDefault="00E00969" w:rsidP="00C43061">
      <w:r>
        <w:t>Dnes budeme pokračovat v dějinách Říma. Čeká nás nejstarší období – doba královská. Najdeš v učebnici na stranách 102 a 103.</w:t>
      </w:r>
    </w:p>
    <w:p w:rsidR="00E00969" w:rsidRPr="002C32DE" w:rsidRDefault="00E00969" w:rsidP="00C43061">
      <w:pPr>
        <w:rPr>
          <w:b/>
          <w:color w:val="FF0000"/>
          <w:u w:val="single"/>
        </w:rPr>
      </w:pPr>
      <w:r w:rsidRPr="002C32DE">
        <w:rPr>
          <w:b/>
          <w:color w:val="FF0000"/>
          <w:u w:val="single"/>
        </w:rPr>
        <w:t>Doba královská</w:t>
      </w:r>
    </w:p>
    <w:p w:rsidR="00E00969" w:rsidRPr="002C32DE" w:rsidRDefault="00E00969" w:rsidP="00C43061">
      <w:pPr>
        <w:rPr>
          <w:color w:val="FF0000"/>
        </w:rPr>
      </w:pPr>
      <w:r w:rsidRPr="002C32DE">
        <w:rPr>
          <w:color w:val="FF0000"/>
        </w:rPr>
        <w:t xml:space="preserve">753 př. n. l. </w:t>
      </w:r>
      <w:r w:rsidRPr="002C32DE">
        <w:rPr>
          <w:color w:val="FF0000"/>
        </w:rPr>
        <w:tab/>
        <w:t>založení Říma</w:t>
      </w:r>
    </w:p>
    <w:p w:rsidR="00E00969" w:rsidRPr="002C32DE" w:rsidRDefault="00E00969" w:rsidP="00C43061">
      <w:pPr>
        <w:rPr>
          <w:color w:val="FF0000"/>
        </w:rPr>
      </w:pPr>
      <w:r w:rsidRPr="002C32DE">
        <w:rPr>
          <w:color w:val="FF0000"/>
        </w:rPr>
        <w:t>Na březích řeky Tiberu – z osad na sedmi pahorcích</w:t>
      </w:r>
      <w:bookmarkStart w:id="0" w:name="_GoBack"/>
      <w:bookmarkEnd w:id="0"/>
    </w:p>
    <w:p w:rsidR="00E00969" w:rsidRPr="002C32DE" w:rsidRDefault="00E00969" w:rsidP="00C43061">
      <w:pPr>
        <w:rPr>
          <w:color w:val="FF0000"/>
        </w:rPr>
      </w:pPr>
      <w:r w:rsidRPr="002C32DE">
        <w:rPr>
          <w:color w:val="FF0000"/>
        </w:rPr>
        <w:t>První král – Romulus</w:t>
      </w:r>
    </w:p>
    <w:p w:rsidR="00E00969" w:rsidRPr="002C32DE" w:rsidRDefault="00E00969" w:rsidP="00C43061">
      <w:pPr>
        <w:rPr>
          <w:color w:val="FF0000"/>
        </w:rPr>
      </w:pPr>
      <w:r w:rsidRPr="002C32DE">
        <w:rPr>
          <w:color w:val="FF0000"/>
        </w:rPr>
        <w:t>Obyvatelé</w:t>
      </w:r>
      <w:r w:rsidRPr="002C32DE">
        <w:rPr>
          <w:color w:val="FF0000"/>
        </w:rPr>
        <w:tab/>
        <w:t>- patricijové, plebejové, otroci</w:t>
      </w:r>
    </w:p>
    <w:p w:rsidR="00E00969" w:rsidRPr="002C32DE" w:rsidRDefault="00E00969" w:rsidP="00E00969">
      <w:pPr>
        <w:ind w:left="2124" w:hanging="2124"/>
        <w:rPr>
          <w:color w:val="FF0000"/>
        </w:rPr>
      </w:pPr>
      <w:r w:rsidRPr="002C32DE">
        <w:rPr>
          <w:color w:val="FF0000"/>
        </w:rPr>
        <w:t xml:space="preserve">Král </w:t>
      </w:r>
      <w:proofErr w:type="spellStart"/>
      <w:r w:rsidRPr="002C32DE">
        <w:rPr>
          <w:color w:val="FF0000"/>
        </w:rPr>
        <w:t>Servius</w:t>
      </w:r>
      <w:proofErr w:type="spellEnd"/>
      <w:r w:rsidRPr="002C32DE">
        <w:rPr>
          <w:color w:val="FF0000"/>
        </w:rPr>
        <w:t xml:space="preserve"> </w:t>
      </w:r>
      <w:proofErr w:type="spellStart"/>
      <w:r w:rsidRPr="002C32DE">
        <w:rPr>
          <w:color w:val="FF0000"/>
        </w:rPr>
        <w:t>Tullius</w:t>
      </w:r>
      <w:proofErr w:type="spellEnd"/>
      <w:r w:rsidRPr="002C32DE">
        <w:rPr>
          <w:color w:val="FF0000"/>
        </w:rPr>
        <w:tab/>
        <w:t>-rozdělení společnosti do 5 tříd podle majetku, rozdělení do územních jednotek</w:t>
      </w:r>
    </w:p>
    <w:p w:rsidR="00E00969" w:rsidRPr="002C32DE" w:rsidRDefault="00E00969" w:rsidP="00E00969">
      <w:pPr>
        <w:ind w:left="2124" w:hanging="2124"/>
        <w:rPr>
          <w:color w:val="FF0000"/>
        </w:rPr>
      </w:pPr>
      <w:r w:rsidRPr="002C32DE">
        <w:rPr>
          <w:color w:val="FF0000"/>
        </w:rPr>
        <w:t>Nejbohatší třída = nejvíc setnin, nejvíc hlasů na sněmu</w:t>
      </w:r>
    </w:p>
    <w:p w:rsidR="00E00969" w:rsidRPr="002C32DE" w:rsidRDefault="00E00969" w:rsidP="00E00969">
      <w:pPr>
        <w:ind w:left="2124" w:hanging="2124"/>
        <w:rPr>
          <w:color w:val="FF0000"/>
        </w:rPr>
      </w:pPr>
      <w:r w:rsidRPr="002C32DE">
        <w:rPr>
          <w:color w:val="FF0000"/>
        </w:rPr>
        <w:t xml:space="preserve">510 př. n. l </w:t>
      </w:r>
      <w:proofErr w:type="spellStart"/>
      <w:r w:rsidRPr="002C32DE">
        <w:rPr>
          <w:color w:val="FF0000"/>
        </w:rPr>
        <w:t>Tarquinius</w:t>
      </w:r>
      <w:proofErr w:type="spellEnd"/>
      <w:r w:rsidRPr="002C32DE">
        <w:rPr>
          <w:color w:val="FF0000"/>
        </w:rPr>
        <w:t xml:space="preserve"> </w:t>
      </w:r>
      <w:proofErr w:type="spellStart"/>
      <w:r w:rsidRPr="002C32DE">
        <w:rPr>
          <w:color w:val="FF0000"/>
        </w:rPr>
        <w:t>Superbus</w:t>
      </w:r>
      <w:proofErr w:type="spellEnd"/>
      <w:r w:rsidRPr="002C32DE">
        <w:rPr>
          <w:color w:val="FF0000"/>
        </w:rPr>
        <w:t xml:space="preserve"> – poslední král, vyhnán z Říma</w:t>
      </w:r>
    </w:p>
    <w:p w:rsidR="00E00969" w:rsidRPr="002C32DE" w:rsidRDefault="00E00969" w:rsidP="00E00969">
      <w:pPr>
        <w:ind w:left="2124" w:hanging="2124"/>
        <w:rPr>
          <w:color w:val="FF0000"/>
        </w:rPr>
      </w:pPr>
      <w:r w:rsidRPr="002C32DE">
        <w:rPr>
          <w:color w:val="FF0000"/>
        </w:rPr>
        <w:t>Řím republikou</w:t>
      </w:r>
    </w:p>
    <w:sectPr w:rsidR="00E00969" w:rsidRPr="002C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551D"/>
    <w:rsid w:val="002B6979"/>
    <w:rsid w:val="002C32DE"/>
    <w:rsid w:val="00324207"/>
    <w:rsid w:val="003513F3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9403CC"/>
    <w:rsid w:val="009B5198"/>
    <w:rsid w:val="009C6EA0"/>
    <w:rsid w:val="009D36D5"/>
    <w:rsid w:val="00B92D50"/>
    <w:rsid w:val="00C43061"/>
    <w:rsid w:val="00D3172B"/>
    <w:rsid w:val="00E00969"/>
    <w:rsid w:val="00E031EB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C672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2021-04-13T08:41:00Z</dcterms:created>
  <dcterms:modified xsi:type="dcterms:W3CDTF">2021-04-13T08:41:00Z</dcterms:modified>
</cp:coreProperties>
</file>