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36" w:rsidRDefault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14. 10.  </w:t>
      </w:r>
      <w:proofErr w:type="spellStart"/>
      <w:r>
        <w:rPr>
          <w:b/>
          <w:bCs/>
          <w:sz w:val="24"/>
          <w:szCs w:val="24"/>
        </w:rPr>
        <w:t>VkO</w:t>
      </w:r>
      <w:proofErr w:type="spellEnd"/>
      <w:r>
        <w:rPr>
          <w:b/>
          <w:bCs/>
          <w:sz w:val="24"/>
          <w:szCs w:val="24"/>
        </w:rPr>
        <w:t xml:space="preserve"> 6</w:t>
      </w:r>
    </w:p>
    <w:p w:rsidR="00B57436" w:rsidRPr="00B57436" w:rsidRDefault="00B57436">
      <w:pPr>
        <w:rPr>
          <w:b/>
          <w:bCs/>
          <w:sz w:val="24"/>
          <w:szCs w:val="24"/>
          <w:u w:val="single"/>
        </w:rPr>
      </w:pPr>
      <w:r w:rsidRPr="00B57436">
        <w:rPr>
          <w:b/>
          <w:bCs/>
          <w:sz w:val="24"/>
          <w:szCs w:val="24"/>
          <w:u w:val="single"/>
        </w:rPr>
        <w:t>PODOBY RODINY</w:t>
      </w:r>
    </w:p>
    <w:p w:rsidR="00B57436" w:rsidRDefault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Uč. Str. </w:t>
      </w:r>
      <w:proofErr w:type="gramStart"/>
      <w:r>
        <w:rPr>
          <w:b/>
          <w:bCs/>
          <w:sz w:val="24"/>
          <w:szCs w:val="24"/>
        </w:rPr>
        <w:t>22 – 25</w:t>
      </w:r>
      <w:proofErr w:type="gramEnd"/>
      <w:r>
        <w:rPr>
          <w:b/>
          <w:bCs/>
          <w:sz w:val="24"/>
          <w:szCs w:val="24"/>
        </w:rPr>
        <w:t>: pročíst (některé učivo se shoduje s učivem ve Výchově ke zdraví!)</w:t>
      </w:r>
    </w:p>
    <w:p w:rsidR="00B57436" w:rsidRDefault="00B57436">
      <w:pPr>
        <w:rPr>
          <w:b/>
          <w:bCs/>
          <w:sz w:val="24"/>
          <w:szCs w:val="24"/>
        </w:rPr>
      </w:pPr>
      <w:r w:rsidRPr="00B57436">
        <w:rPr>
          <w:b/>
          <w:bCs/>
          <w:sz w:val="24"/>
          <w:szCs w:val="24"/>
          <w:u w:val="single"/>
        </w:rPr>
        <w:t>Zápis do sešitu</w:t>
      </w:r>
      <w:r>
        <w:rPr>
          <w:b/>
          <w:bCs/>
          <w:sz w:val="24"/>
          <w:szCs w:val="24"/>
        </w:rPr>
        <w:t>:</w:t>
      </w:r>
    </w:p>
    <w:p w:rsidR="00B57436" w:rsidRDefault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Užší rodina = rodiče a děti</w:t>
      </w:r>
    </w:p>
    <w:p w:rsidR="00B57436" w:rsidRDefault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Širší rodina = další příbuzní (dědeček, </w:t>
      </w:r>
      <w:proofErr w:type="gramStart"/>
      <w:r>
        <w:rPr>
          <w:b/>
          <w:bCs/>
          <w:sz w:val="24"/>
          <w:szCs w:val="24"/>
        </w:rPr>
        <w:t>teta,…</w:t>
      </w:r>
      <w:proofErr w:type="gramEnd"/>
      <w:r>
        <w:rPr>
          <w:b/>
          <w:bCs/>
          <w:sz w:val="24"/>
          <w:szCs w:val="24"/>
        </w:rPr>
        <w:t>)</w:t>
      </w:r>
    </w:p>
    <w:p w:rsidR="00B57436" w:rsidRDefault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15.5. Mezinárodní den rodiny</w:t>
      </w:r>
    </w:p>
    <w:p w:rsidR="00B57436" w:rsidRDefault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Druhá neděle v květnu = Svátek matek!</w:t>
      </w:r>
    </w:p>
    <w:p w:rsidR="00B57436" w:rsidRDefault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Náhradní výchova – viz graf na straně 24 (modré rámečky – přepsat do sešitu)</w:t>
      </w:r>
    </w:p>
    <w:p w:rsidR="00B57436" w:rsidRDefault="00B57436" w:rsidP="00B5743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Adopce = osvojení dítěte = jako rodina biologická</w:t>
      </w:r>
    </w:p>
    <w:p w:rsidR="00B57436" w:rsidRDefault="00B57436" w:rsidP="00B5743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Pěstounská rodina = nevzniká příbuzenský vztah</w:t>
      </w:r>
    </w:p>
    <w:p w:rsidR="00B57436" w:rsidRDefault="00B57436" w:rsidP="00B5743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SOS dětské vesničky = skupinová pěstounská péče</w:t>
      </w:r>
    </w:p>
    <w:p w:rsidR="00B57436" w:rsidRDefault="00B57436" w:rsidP="00B5743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Dětské domovy</w:t>
      </w:r>
    </w:p>
    <w:p w:rsidR="00B57436" w:rsidRDefault="00B57436" w:rsidP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Adopce na dálku = projekt, který pomáhá dětem z rozvojových zemí (Afrika, Asie)</w:t>
      </w:r>
    </w:p>
    <w:p w:rsidR="00B57436" w:rsidRDefault="008F2812" w:rsidP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Modrý rámeček na straně 25 dole – PŘEČÍST!!! NEOPISOVAT!!!</w:t>
      </w:r>
    </w:p>
    <w:p w:rsidR="008F2812" w:rsidRDefault="008F2812" w:rsidP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Úkol: Zkus si doplnit text nad rámečkem (do sešitu stačí vypsat slova, která jsou pod čísly 1 – 11 např. 1 – zkušenosti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.5 – biologickou…..)</w:t>
      </w:r>
    </w:p>
    <w:p w:rsidR="008F2812" w:rsidRDefault="008F2812" w:rsidP="00B5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Opakujte si data státních svátků a významných dní!!!</w:t>
      </w:r>
      <w:bookmarkStart w:id="0" w:name="_GoBack"/>
      <w:bookmarkEnd w:id="0"/>
    </w:p>
    <w:p w:rsidR="008F2812" w:rsidRPr="00B57436" w:rsidRDefault="008F2812" w:rsidP="00B57436">
      <w:pPr>
        <w:rPr>
          <w:b/>
          <w:bCs/>
          <w:sz w:val="24"/>
          <w:szCs w:val="24"/>
        </w:rPr>
      </w:pPr>
    </w:p>
    <w:sectPr w:rsidR="008F2812" w:rsidRPr="00B5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45E4"/>
    <w:multiLevelType w:val="hybridMultilevel"/>
    <w:tmpl w:val="951CCC26"/>
    <w:lvl w:ilvl="0" w:tplc="A41419C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36"/>
    <w:rsid w:val="008F2812"/>
    <w:rsid w:val="00B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275"/>
  <w15:chartTrackingRefBased/>
  <w15:docId w15:val="{A67F4A48-BD93-40C6-A8D1-37AE57B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Jiri</dc:creator>
  <cp:keywords/>
  <dc:description/>
  <cp:lastModifiedBy>Hradil Jiri</cp:lastModifiedBy>
  <cp:revision>1</cp:revision>
  <dcterms:created xsi:type="dcterms:W3CDTF">2020-10-13T14:50:00Z</dcterms:created>
  <dcterms:modified xsi:type="dcterms:W3CDTF">2020-10-13T15:05:00Z</dcterms:modified>
</cp:coreProperties>
</file>