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962" w:rsidRDefault="00AC4470">
      <w:bookmarkStart w:id="0" w:name="_GoBack"/>
      <w:bookmarkEnd w:id="0"/>
      <w:r>
        <w:t xml:space="preserve">Angličtina 6.A </w:t>
      </w:r>
      <w:r w:rsidR="00F118F6">
        <w:t xml:space="preserve"> </w:t>
      </w:r>
      <w:r>
        <w:t xml:space="preserve">10. – 11. 3. </w:t>
      </w:r>
    </w:p>
    <w:p w:rsidR="00AC4470" w:rsidRDefault="00AC4470">
      <w:pPr>
        <w:rPr>
          <w:b/>
        </w:rPr>
      </w:pPr>
      <w:r w:rsidRPr="00AC4470">
        <w:rPr>
          <w:b/>
        </w:rPr>
        <w:t>Vypracujte a pošlete následující pracovní list do 11. 3. do 18.00.</w:t>
      </w:r>
      <w:r w:rsidR="00F118F6">
        <w:rPr>
          <w:b/>
        </w:rPr>
        <w:t xml:space="preserve"> Můžete psát do Practising.</w:t>
      </w:r>
    </w:p>
    <w:p w:rsidR="00AC4470" w:rsidRDefault="00AC4470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42FD55B7" wp14:editId="0BCE376F">
            <wp:extent cx="4587240" cy="3379266"/>
            <wp:effectExtent l="0" t="0" r="3810" b="0"/>
            <wp:docPr id="2" name="Obrázek 2" descr="Výsledek obrázku pro angličtina popis pok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angličtina popis pokoj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14" cy="338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70" w:rsidRDefault="00AC4470">
      <w:pPr>
        <w:rPr>
          <w:b/>
        </w:rPr>
      </w:pPr>
      <w:r>
        <w:rPr>
          <w:b/>
        </w:rPr>
        <w:t xml:space="preserve">1. odpovězte </w:t>
      </w:r>
      <w:r w:rsidR="005756F8">
        <w:rPr>
          <w:b/>
        </w:rPr>
        <w:t>podle obrázku</w:t>
      </w:r>
      <w:r>
        <w:rPr>
          <w:b/>
        </w:rPr>
        <w:t xml:space="preserve"> na otázky celou větou:</w:t>
      </w:r>
    </w:p>
    <w:p w:rsidR="00AC4470" w:rsidRPr="005756F8" w:rsidRDefault="00AC4470" w:rsidP="005756F8">
      <w:pPr>
        <w:spacing w:line="360" w:lineRule="auto"/>
      </w:pPr>
      <w:r w:rsidRPr="005756F8">
        <w:t>A/ Where are the mirrors?</w:t>
      </w:r>
    </w:p>
    <w:p w:rsidR="00A94363" w:rsidRDefault="00AC4470" w:rsidP="005756F8">
      <w:pPr>
        <w:spacing w:line="360" w:lineRule="auto"/>
      </w:pPr>
      <w:r w:rsidRPr="005756F8">
        <w:t xml:space="preserve">B/ </w:t>
      </w:r>
      <w:r w:rsidR="00A94363">
        <w:t>How many dogs are there</w:t>
      </w:r>
      <w:r w:rsidRPr="005756F8">
        <w:t>?</w:t>
      </w:r>
      <w:r w:rsidR="0065194A" w:rsidRPr="0065194A">
        <w:t xml:space="preserve"> </w:t>
      </w:r>
    </w:p>
    <w:p w:rsidR="00AC4470" w:rsidRPr="005756F8" w:rsidRDefault="00AC4470" w:rsidP="005756F8">
      <w:pPr>
        <w:spacing w:line="360" w:lineRule="auto"/>
      </w:pPr>
      <w:r w:rsidRPr="005756F8">
        <w:t xml:space="preserve">C/ </w:t>
      </w:r>
      <w:r w:rsidR="00A94363">
        <w:t>How many</w:t>
      </w:r>
      <w:r w:rsidRPr="005756F8">
        <w:t xml:space="preserve"> chairs</w:t>
      </w:r>
      <w:r w:rsidR="00A94363">
        <w:t xml:space="preserve"> are there</w:t>
      </w:r>
      <w:r w:rsidRPr="005756F8">
        <w:t>?</w:t>
      </w:r>
    </w:p>
    <w:p w:rsidR="00AC4470" w:rsidRPr="005756F8" w:rsidRDefault="00AC4470" w:rsidP="005756F8">
      <w:pPr>
        <w:spacing w:line="360" w:lineRule="auto"/>
      </w:pPr>
      <w:r w:rsidRPr="005756F8">
        <w:t xml:space="preserve">D/ Where </w:t>
      </w:r>
      <w:r w:rsidR="005756F8">
        <w:t>is the basin</w:t>
      </w:r>
      <w:r w:rsidRPr="005756F8">
        <w:t>?</w:t>
      </w:r>
    </w:p>
    <w:p w:rsidR="00AC4470" w:rsidRPr="005756F8" w:rsidRDefault="00AC4470" w:rsidP="005756F8">
      <w:pPr>
        <w:spacing w:line="360" w:lineRule="auto"/>
      </w:pPr>
      <w:r w:rsidRPr="005756F8">
        <w:t>E/ Is there a fridge in the house?</w:t>
      </w:r>
    </w:p>
    <w:p w:rsidR="00AC4470" w:rsidRDefault="00AC4470" w:rsidP="005756F8">
      <w:pPr>
        <w:spacing w:line="360" w:lineRule="auto"/>
      </w:pPr>
      <w:r w:rsidRPr="005756F8">
        <w:t>F/ Are there books in the house?</w:t>
      </w:r>
    </w:p>
    <w:p w:rsidR="005756F8" w:rsidRDefault="00F96E93" w:rsidP="005756F8">
      <w:pPr>
        <w:spacing w:line="360" w:lineRule="auto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1314AA9" wp14:editId="5B09E4BF">
            <wp:simplePos x="0" y="0"/>
            <wp:positionH relativeFrom="margin">
              <wp:posOffset>4983480</wp:posOffset>
            </wp:positionH>
            <wp:positionV relativeFrom="paragraph">
              <wp:posOffset>349885</wp:posOffset>
            </wp:positionV>
            <wp:extent cx="1935480" cy="1290320"/>
            <wp:effectExtent l="0" t="0" r="7620" b="5080"/>
            <wp:wrapSquare wrapText="bothSides"/>
            <wp:docPr id="7" name="Obrázek 7" descr="V Hradci Králové ve čtvrti Svinary otevřeli nový most přes Orlici: Hradec  Králo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 Hradci Králové ve čtvrti Svinary otevřeli nový most přes Orlici: Hradec  Králové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E93">
        <w:rPr>
          <w:b/>
        </w:rPr>
        <w:t>2. napište, co je na obrázku:</w:t>
      </w:r>
    </w:p>
    <w:p w:rsidR="00F96E93" w:rsidRDefault="00F96E93" w:rsidP="00F96E93">
      <w:pPr>
        <w:spacing w:line="360" w:lineRule="auto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5996BCD" wp14:editId="09C95272">
            <wp:simplePos x="0" y="0"/>
            <wp:positionH relativeFrom="column">
              <wp:posOffset>372745</wp:posOffset>
            </wp:positionH>
            <wp:positionV relativeFrom="paragraph">
              <wp:posOffset>50165</wp:posOffset>
            </wp:positionV>
            <wp:extent cx="1828800" cy="1219200"/>
            <wp:effectExtent l="0" t="0" r="0" b="0"/>
            <wp:wrapSquare wrapText="bothSides"/>
            <wp:docPr id="5" name="Obrázek 5" descr="Ohaře – kostel sv. Jana Nepomuckého – Kolínsko – Cesty a pamá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haře – kostel sv. Jana Nepomuckého – Kolínsko – Cesty a památ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A                                                                      B        </w:t>
      </w:r>
      <w:r>
        <w:rPr>
          <w:noProof/>
          <w:lang w:eastAsia="cs-CZ"/>
        </w:rPr>
        <w:drawing>
          <wp:inline distT="0" distB="0" distL="0" distR="0" wp14:anchorId="0B6C9105" wp14:editId="5F0429BB">
            <wp:extent cx="1843405" cy="1221833"/>
            <wp:effectExtent l="0" t="0" r="4445" b="0"/>
            <wp:docPr id="6" name="Obrázek 6" descr="Nejdelší řeky světa | Blog Invi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jdelší řeky světa | Blog Invia.c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10" cy="123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C   </w:t>
      </w:r>
    </w:p>
    <w:p w:rsidR="00F96E93" w:rsidRPr="00F96E93" w:rsidRDefault="00F118F6" w:rsidP="00F96E93">
      <w:p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3DC1DEA0" wp14:editId="518664FC">
            <wp:simplePos x="0" y="0"/>
            <wp:positionH relativeFrom="page">
              <wp:posOffset>5569128</wp:posOffset>
            </wp:positionH>
            <wp:positionV relativeFrom="paragraph">
              <wp:posOffset>201930</wp:posOffset>
            </wp:positionV>
            <wp:extent cx="1989912" cy="1120775"/>
            <wp:effectExtent l="0" t="0" r="0" b="3175"/>
            <wp:wrapSquare wrapText="bothSides"/>
            <wp:docPr id="15" name="Obrázek 15" descr="Jak vysadit les - poradíme přehledně a srozumite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ak vysadit les - poradíme přehledně a srozumitelně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69" cy="11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BDCEE9D" wp14:editId="55BAD96C">
            <wp:simplePos x="0" y="0"/>
            <wp:positionH relativeFrom="column">
              <wp:posOffset>2689860</wp:posOffset>
            </wp:positionH>
            <wp:positionV relativeFrom="paragraph">
              <wp:posOffset>116840</wp:posOffset>
            </wp:positionV>
            <wp:extent cx="2048510" cy="1202690"/>
            <wp:effectExtent l="0" t="0" r="8890" b="0"/>
            <wp:wrapSquare wrapText="bothSides"/>
            <wp:docPr id="13" name="Obrázek 13" descr="Největší české multikino v Brně nevyroste, provozovatel z plánů vycouval -  iDNE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ejvětší české multikino v Brně nevyroste, provozovatel z plánů vycouval -  iDNES.c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E93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C33DCA5" wp14:editId="6CA4B307">
            <wp:simplePos x="0" y="0"/>
            <wp:positionH relativeFrom="column">
              <wp:posOffset>419100</wp:posOffset>
            </wp:positionH>
            <wp:positionV relativeFrom="paragraph">
              <wp:posOffset>24765</wp:posOffset>
            </wp:positionV>
            <wp:extent cx="1727200" cy="1295400"/>
            <wp:effectExtent l="0" t="0" r="6350" b="0"/>
            <wp:wrapSquare wrapText="bothSides"/>
            <wp:docPr id="8" name="Obrázek 8" descr="Náměstí Přemysla Otakara II.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áměstí Přemysla Otakara II. – Wikiped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8F6" w:rsidRDefault="00F118F6" w:rsidP="00F118F6">
      <w:pPr>
        <w:jc w:val="center"/>
        <w:rPr>
          <w:b/>
        </w:rPr>
      </w:pPr>
      <w:r w:rsidRPr="00F118F6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C9ACC7A" wp14:editId="39A35A7C">
                <wp:simplePos x="0" y="0"/>
                <wp:positionH relativeFrom="column">
                  <wp:posOffset>4846320</wp:posOffset>
                </wp:positionH>
                <wp:positionV relativeFrom="paragraph">
                  <wp:posOffset>10160</wp:posOffset>
                </wp:positionV>
                <wp:extent cx="236220" cy="312420"/>
                <wp:effectExtent l="0" t="0" r="11430" b="1143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8F6" w:rsidRPr="00F118F6" w:rsidRDefault="00F118F6">
                            <w:pPr>
                              <w:rPr>
                                <w:b/>
                              </w:rPr>
                            </w:pPr>
                            <w:r w:rsidRPr="00F118F6"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ACC7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81.6pt;margin-top:.8pt;width:18.6pt;height:24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">
                <v:textbox>
                  <w:txbxContent>
                    <w:p w:rsidR="00F118F6" w:rsidRPr="00F118F6" w:rsidRDefault="00F118F6">
                      <w:pPr>
                        <w:rPr>
                          <w:b/>
                        </w:rPr>
                      </w:pPr>
                      <w:r w:rsidRPr="00F118F6">
                        <w:rPr>
                          <w:b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ED7752" wp14:editId="39075590">
                <wp:simplePos x="0" y="0"/>
                <wp:positionH relativeFrom="column">
                  <wp:posOffset>2255520</wp:posOffset>
                </wp:positionH>
                <wp:positionV relativeFrom="paragraph">
                  <wp:posOffset>177800</wp:posOffset>
                </wp:positionV>
                <wp:extent cx="304800" cy="1404620"/>
                <wp:effectExtent l="0" t="0" r="19050" b="139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8F6" w:rsidRPr="00F118F6" w:rsidRDefault="00F118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ED7752" id="_x0000_s1027" type="#_x0000_t202" style="position:absolute;left:0;text-align:left;margin-left:177.6pt;margin-top:14pt;width:2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">
                <v:textbox style="mso-fit-shape-to-text:t">
                  <w:txbxContent>
                    <w:p w:rsidR="00F118F6" w:rsidRPr="00F118F6" w:rsidRDefault="00F118F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E93" w:rsidRPr="00F96E93">
        <w:t xml:space="preserve"> </w:t>
      </w:r>
      <w:r w:rsidR="00F96E93" w:rsidRPr="00F96E93">
        <w:rPr>
          <w:b/>
        </w:rPr>
        <w:t>D</w:t>
      </w:r>
      <w:r w:rsidR="00F96E93">
        <w:rPr>
          <w:noProof/>
          <w:lang w:eastAsia="cs-CZ"/>
        </w:rPr>
        <mc:AlternateContent>
          <mc:Choice Requires="wps">
            <w:drawing>
              <wp:inline distT="0" distB="0" distL="0" distR="0" wp14:anchorId="696A47CE" wp14:editId="2D51A984">
                <wp:extent cx="304800" cy="304800"/>
                <wp:effectExtent l="0" t="0" r="0" b="0"/>
                <wp:docPr id="9" name="Obdélník 9" descr="Kina tlačí na vládu, ať je za týden otevře. Pravidla prý dodrží - Seznam  Zpráv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8F6" w:rsidRPr="00F118F6" w:rsidRDefault="00F118F6" w:rsidP="00F118F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6A47CE" id="Obdélník 9" o:spid="_x0000_s1028" alt="Kina tlačí na vládu, ať je za týden otevře. Pravidla prý dodrží - Seznam  Zpráv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7Q3D5GwMAAC0GAAAOAAAAAAAAAAAAAAAAAC4C&#10;AABkcnMvZTJvRG9jLnhtbFBLAQItABQABgAIAAAAIQBMoOks2AAAAAMBAAAPAAAAAAAAAAAAAAAA&#10;AHUFAABkcnMvZG93bnJldi54bWxQSwUGAAAAAAQABADzAAAAegYAAAAA&#10;" filled="f" stroked="f">
                <o:lock v:ext="edit" aspectratio="t"/>
                <v:textbox>
                  <w:txbxContent>
                    <w:p w:rsidR="00F118F6" w:rsidRPr="00F118F6" w:rsidRDefault="00F118F6" w:rsidP="00F118F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F118F6">
        <w:rPr>
          <w:b/>
        </w:rPr>
        <w:t xml:space="preserve"> </w:t>
      </w:r>
    </w:p>
    <w:p w:rsidR="00F118F6" w:rsidRPr="00F118F6" w:rsidRDefault="00F118F6" w:rsidP="00F118F6">
      <w:pPr>
        <w:jc w:val="center"/>
        <w:rPr>
          <w:b/>
        </w:rPr>
      </w:pPr>
    </w:p>
    <w:p w:rsidR="00F96E93" w:rsidRPr="00F96E93" w:rsidRDefault="00F118F6" w:rsidP="005756F8">
      <w:pPr>
        <w:spacing w:line="360" w:lineRule="auto"/>
        <w:rPr>
          <w:b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inline distT="0" distB="0" distL="0" distR="0" wp14:anchorId="6ECEB4FE" wp14:editId="0B026E7C">
                <wp:extent cx="304800" cy="304800"/>
                <wp:effectExtent l="0" t="0" r="0" b="0"/>
                <wp:docPr id="14" name="Obdélník 14" descr="Vlastník nemá právo les svévolně oplotit - Novinky.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0CFE07" id="Obdélník 14" o:spid="_x0000_s1026" alt="Vlastník nemá právo les svévolně oplotit - Novinky.c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QFJPvICAAD9BQ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sectPr w:rsidR="00F96E93" w:rsidRPr="00F96E93" w:rsidSect="00F96E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CB7"/>
    <w:rsid w:val="00040CB7"/>
    <w:rsid w:val="002D0962"/>
    <w:rsid w:val="005756F8"/>
    <w:rsid w:val="0065194A"/>
    <w:rsid w:val="008033AA"/>
    <w:rsid w:val="00A94363"/>
    <w:rsid w:val="00AC4470"/>
    <w:rsid w:val="00CE4BEC"/>
    <w:rsid w:val="00F118F6"/>
    <w:rsid w:val="00F9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AA7C05-55A3-4F0E-8D30-C50D0EFA1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71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20A8.Tomas.Kuba</dc:creator>
  <cp:keywords/>
  <dc:description/>
  <cp:lastModifiedBy>20A8.Tomas.Kuba</cp:lastModifiedBy>
  <cp:revision>9</cp:revision>
  <dcterms:created xsi:type="dcterms:W3CDTF">2021-03-09T22:04:00Z</dcterms:created>
  <dcterms:modified xsi:type="dcterms:W3CDTF">2021-03-09T23:15:00Z</dcterms:modified>
</cp:coreProperties>
</file>