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6C" w:rsidRP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49606C">
        <w:rPr>
          <w:rStyle w:val="normaltextrun"/>
          <w:rFonts w:ascii="Calibri" w:hAnsi="Calibri" w:cs="Calibri"/>
          <w:b/>
        </w:rPr>
        <w:t>5. třída – Distanční výuka 6. 11. 2020</w:t>
      </w:r>
    </w:p>
    <w:p w:rsidR="0049606C" w:rsidRDefault="009D1B48" w:rsidP="004960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konce tohoto týdne prosím o poslání ke kontrole příklady na dělení (úkol z 3. 11.), diktát (úkol z 5</w:t>
      </w:r>
      <w:r w:rsidR="0006172A">
        <w:rPr>
          <w:rStyle w:val="normaltextrun"/>
          <w:rFonts w:ascii="Calibri" w:hAnsi="Calibri" w:cs="Calibri"/>
          <w:sz w:val="22"/>
          <w:szCs w:val="22"/>
        </w:rPr>
        <w:t>. 11.)</w:t>
      </w:r>
      <w:r>
        <w:rPr>
          <w:rStyle w:val="normaltextrun"/>
          <w:rFonts w:ascii="Calibri" w:hAnsi="Calibri" w:cs="Calibri"/>
          <w:sz w:val="22"/>
          <w:szCs w:val="22"/>
        </w:rPr>
        <w:t xml:space="preserve">. Někteří z vás jste mi už úkoly poslali. Děkuji. </w:t>
      </w:r>
      <w:r w:rsidRPr="009D1B48">
        <w:rPr>
          <w:rStyle w:val="normaltextrun"/>
          <w:rFonts w:ascii="Calibri" w:hAnsi="Calibri" w:cs="Calibri"/>
          <w:sz w:val="22"/>
          <w:szCs w:val="22"/>
        </w:rPr>
        <w:sym w:font="Wingdings" w:char="F04A"/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9606C" w:rsidRP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8"/>
          <w:szCs w:val="28"/>
          <w:u w:val="single"/>
        </w:rPr>
      </w:pPr>
      <w:r w:rsidRPr="0049606C">
        <w:rPr>
          <w:rStyle w:val="normaltextrun"/>
          <w:rFonts w:ascii="Calibri" w:hAnsi="Calibri" w:cs="Calibri"/>
          <w:b/>
          <w:sz w:val="28"/>
          <w:szCs w:val="28"/>
          <w:u w:val="single"/>
        </w:rPr>
        <w:t>Vlastivěda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Zdravím vás, milí páťáci,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dnes si společně probereme další nové učivo, také jistě zajímavé –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Stroje ovládly život</w:t>
      </w:r>
      <w:r>
        <w:rPr>
          <w:rStyle w:val="normaltextrun"/>
          <w:rFonts w:ascii="Calibri" w:hAnsi="Calibri" w:cs="Calibri"/>
          <w:sz w:val="22"/>
          <w:szCs w:val="22"/>
        </w:rPr>
        <w:t>, učebnice </w:t>
      </w:r>
      <w:r>
        <w:rPr>
          <w:rStyle w:val="bcx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str. 30 - 31.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 sešitů si, prosím, zapište: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(co je červeně, už jistě víte, že nepíšete…)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</w:rPr>
        <w:t>Nadpis:</w:t>
      </w: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Stroje ovládly život (2. pol. 19. stol.)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9606C" w:rsidRDefault="0049606C" w:rsidP="0049606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byly zrušeny cechy a lidé mohli volně podnikat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postupně zanikala ruční výroba a manufaktury, ovládla </w:t>
      </w:r>
      <w:r>
        <w:rPr>
          <w:rStyle w:val="normaltextrun"/>
          <w:rFonts w:ascii="Calibri" w:hAnsi="Calibri" w:cs="Calibri"/>
          <w:b/>
          <w:bCs/>
        </w:rPr>
        <w:t>strojová velkovýroba </w:t>
      </w:r>
      <w:r>
        <w:rPr>
          <w:rStyle w:val="bcx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>v továrnách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Čechy se staly </w:t>
      </w:r>
      <w:r>
        <w:rPr>
          <w:rStyle w:val="normaltextrun"/>
          <w:rFonts w:ascii="Calibri" w:hAnsi="Calibri" w:cs="Calibri"/>
          <w:b/>
          <w:bCs/>
        </w:rPr>
        <w:t>střediskem průmyslové výroby</w:t>
      </w:r>
      <w:r>
        <w:rPr>
          <w:rStyle w:val="normaltextrun"/>
          <w:rFonts w:ascii="Calibri" w:hAnsi="Calibri" w:cs="Calibri"/>
        </w:rPr>
        <w:t> v Rakousku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významný byl </w:t>
      </w:r>
      <w:r>
        <w:rPr>
          <w:rStyle w:val="normaltextrun"/>
          <w:rFonts w:ascii="Calibri" w:hAnsi="Calibri" w:cs="Calibri"/>
          <w:b/>
          <w:bCs/>
        </w:rPr>
        <w:t>textilní, strojírenský průmysl </w:t>
      </w:r>
      <w:r>
        <w:rPr>
          <w:rStyle w:val="normaltextrun"/>
          <w:rFonts w:ascii="Calibri" w:hAnsi="Calibri" w:cs="Calibri"/>
        </w:rPr>
        <w:t>(např. Škodovy závody v Plzni), </w:t>
      </w:r>
      <w:r>
        <w:rPr>
          <w:rStyle w:val="normaltextrun"/>
          <w:rFonts w:ascii="Calibri" w:hAnsi="Calibri" w:cs="Calibri"/>
          <w:b/>
          <w:bCs/>
        </w:rPr>
        <w:t>hutní </w:t>
      </w:r>
      <w:r>
        <w:rPr>
          <w:rStyle w:val="normaltextrun"/>
          <w:rFonts w:ascii="Calibri" w:hAnsi="Calibri" w:cs="Calibri"/>
        </w:rPr>
        <w:t>(Vítkovické železárny v Ostravě, Poldi Kladno)</w:t>
      </w:r>
      <w:r>
        <w:rPr>
          <w:rStyle w:val="normaltextrun"/>
          <w:rFonts w:ascii="Calibri" w:hAnsi="Calibri" w:cs="Calibri"/>
          <w:b/>
          <w:bCs/>
        </w:rPr>
        <w:t> a chemický průmysl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FF0000"/>
        </w:rPr>
        <w:t>první automobil u nás byl vyroben v Kopřivnici roku 1897 a jmenoval se </w:t>
      </w:r>
      <w:proofErr w:type="spellStart"/>
      <w:r>
        <w:rPr>
          <w:rStyle w:val="spellingerror"/>
          <w:rFonts w:ascii="Calibri" w:hAnsi="Calibri" w:cs="Calibri"/>
          <w:color w:val="FF0000"/>
        </w:rPr>
        <w:t>Präsident</w:t>
      </w:r>
      <w:proofErr w:type="spellEnd"/>
      <w:r>
        <w:rPr>
          <w:rStyle w:val="normaltextrun"/>
          <w:rFonts w:ascii="Calibri" w:hAnsi="Calibri" w:cs="Calibri"/>
          <w:color w:val="FF0000"/>
        </w:rPr>
        <w:t>)</w:t>
      </w:r>
      <w:r>
        <w:rPr>
          <w:rStyle w:val="eop"/>
          <w:rFonts w:ascii="Calibri" w:hAnsi="Calibri" w:cs="Calibri"/>
          <w:color w:val="FF0000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Nástup elektřiny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byla výkonnější než pára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František Křižík</w:t>
      </w:r>
      <w:r>
        <w:rPr>
          <w:rStyle w:val="normaltextrun"/>
          <w:rFonts w:ascii="Calibri" w:hAnsi="Calibri" w:cs="Calibri"/>
        </w:rPr>
        <w:t> – první elektrifikovaná železnice u nás, první elektrická dráha (tramvajová), první elektromobil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Výstavba železnic</w:t>
      </w:r>
      <w:r>
        <w:rPr>
          <w:rStyle w:val="normaltextrun"/>
          <w:rFonts w:ascii="Calibri" w:hAnsi="Calibri" w:cs="Calibri"/>
        </w:rPr>
        <w:t> – vznikla hustá železniční síť, rozvoj osobní i nákladní dopravy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Potravinářský průmysl</w:t>
      </w:r>
      <w:r>
        <w:rPr>
          <w:rStyle w:val="normaltextrun"/>
          <w:rFonts w:ascii="Calibri" w:hAnsi="Calibri" w:cs="Calibri"/>
        </w:rPr>
        <w:t> – nové cukrovary, pivovary, sladovny, lihovary a škrobárny. Vyváželo se </w:t>
      </w:r>
      <w:r>
        <w:rPr>
          <w:rStyle w:val="normaltextrun"/>
          <w:rFonts w:ascii="Calibri" w:hAnsi="Calibri" w:cs="Calibri"/>
          <w:b/>
          <w:bCs/>
        </w:rPr>
        <w:t>pivo a cukr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Výstavba bytových domů </w:t>
      </w:r>
      <w:r>
        <w:rPr>
          <w:rStyle w:val="normaltextrun"/>
          <w:rFonts w:ascii="Calibri" w:hAnsi="Calibri" w:cs="Calibri"/>
        </w:rPr>
        <w:t>ve městech, celkově se zvedal úroveň bydlení (dlážděné ulice, plynové osvětlení, vodovody a kanalizace, první tramvaje apod.)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Kromě práce se lidé věnovali zábavě kromě svátků – poutě, jarmarky, zábavné atrakce (kolotoče, cirkusy apod.), divadla, kavárny, hospody, sport, nový styl oblékání…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</w:rPr>
        <w:t>Prohlédněte si obrázky v učebnici… </w:t>
      </w:r>
      <w:r>
        <w:rPr>
          <w:rStyle w:val="normaltextrun"/>
          <w:rFonts w:ascii="Wingdings" w:hAnsi="Wingdings" w:cs="Segoe UI"/>
          <w:color w:val="FF0000"/>
        </w:rPr>
        <w:t></w:t>
      </w:r>
      <w:r>
        <w:rPr>
          <w:rStyle w:val="eop"/>
          <w:rFonts w:ascii="Wingdings" w:hAnsi="Wingdings" w:cs="Segoe UI"/>
          <w:color w:val="FF0000"/>
        </w:rPr>
        <w:t>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</w:rPr>
        <w:t>Projděte si otázky 1 – 5 na str. 31 a zkuste si na ně odpovědět!!!</w:t>
      </w:r>
      <w:r>
        <w:rPr>
          <w:rStyle w:val="eop"/>
          <w:rFonts w:ascii="Calibri" w:hAnsi="Calibri" w:cs="Calibri"/>
          <w:color w:val="FF0000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Tolik pro dnešek, tak si to hezky zapište a hlavně naučte!!! </w:t>
      </w:r>
      <w:r>
        <w:rPr>
          <w:rStyle w:val="normaltextrun"/>
          <w:rFonts w:ascii="Wingdings" w:hAnsi="Wingdings" w:cs="Segoe UI"/>
        </w:rPr>
        <w:t></w:t>
      </w:r>
      <w:r>
        <w:rPr>
          <w:rStyle w:val="eop"/>
          <w:rFonts w:ascii="Wingdings" w:hAnsi="Wingdings" w:cs="Segoe UI"/>
        </w:rPr>
        <w:t>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Pokud byste s něčím potřebovali poradit, nebo se na něco zeptat, nebo se jen tak s něčím svěřit, klidně mi napište na: 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pysnyp@zshlubocky.cz</w:t>
        </w:r>
      </w:hyperlink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Váš učitel a ředitel</w:t>
      </w:r>
      <w:r>
        <w:rPr>
          <w:rStyle w:val="eop"/>
          <w:rFonts w:ascii="Calibri" w:hAnsi="Calibri" w:cs="Calibri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DD29E8" w:rsidRDefault="00DD29E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DD29E8" w:rsidRDefault="00DD29E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DD29E8" w:rsidRPr="00DD29E8" w:rsidRDefault="00DD29E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u w:val="single"/>
        </w:rPr>
      </w:pP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D29E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Angličtina 5. 11.</w:t>
      </w:r>
      <w:r>
        <w:rPr>
          <w:rStyle w:val="eop"/>
          <w:rFonts w:ascii="Calibri" w:hAnsi="Calibri" w:cs="Calibri"/>
          <w:sz w:val="28"/>
          <w:szCs w:val="28"/>
        </w:rPr>
        <w:t xml:space="preserve"> (skupina paní učitelky </w:t>
      </w:r>
      <w:proofErr w:type="spellStart"/>
      <w:r>
        <w:rPr>
          <w:rStyle w:val="eop"/>
          <w:rFonts w:ascii="Calibri" w:hAnsi="Calibri" w:cs="Calibri"/>
          <w:sz w:val="28"/>
          <w:szCs w:val="28"/>
        </w:rPr>
        <w:t>Morkesové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)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Kontrola </w:t>
      </w:r>
      <w:r>
        <w:rPr>
          <w:rStyle w:val="normaltextrun"/>
          <w:rFonts w:ascii="Calibri" w:hAnsi="Calibri" w:cs="Calibri"/>
          <w:b/>
          <w:bCs/>
          <w:color w:val="FF0000"/>
        </w:rPr>
        <w:t>DÚ</w:t>
      </w:r>
      <w:r>
        <w:rPr>
          <w:rStyle w:val="normaltextrun"/>
          <w:rFonts w:ascii="Calibri" w:hAnsi="Calibri" w:cs="Calibri"/>
        </w:rPr>
        <w:t> – WB str. 36 celá.</w:t>
      </w:r>
      <w:r>
        <w:rPr>
          <w:rStyle w:val="eop"/>
          <w:rFonts w:ascii="Calibri" w:hAnsi="Calibri" w:cs="Calibri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5) are, </w:t>
      </w:r>
      <w:proofErr w:type="spellStart"/>
      <w:r>
        <w:rPr>
          <w:rStyle w:val="spellingerror"/>
          <w:rFonts w:ascii="Calibri" w:hAnsi="Calibri" w:cs="Calibri"/>
        </w:rPr>
        <w:t>children</w:t>
      </w:r>
      <w:proofErr w:type="spellEnd"/>
      <w:r>
        <w:rPr>
          <w:rStyle w:val="normaltextrun"/>
          <w:rFonts w:ascii="Calibri" w:hAnsi="Calibri" w:cs="Calibri"/>
        </w:rPr>
        <w:t>, </w:t>
      </w:r>
      <w:proofErr w:type="spellStart"/>
      <w:r>
        <w:rPr>
          <w:rStyle w:val="spellingerror"/>
          <w:rFonts w:ascii="Calibri" w:hAnsi="Calibri" w:cs="Calibri"/>
        </w:rPr>
        <w:t>class</w:t>
      </w:r>
      <w:proofErr w:type="spellEnd"/>
      <w:r>
        <w:rPr>
          <w:rStyle w:val="normaltextrun"/>
          <w:rFonts w:ascii="Calibri" w:hAnsi="Calibri" w:cs="Calibri"/>
        </w:rPr>
        <w:t>. </w:t>
      </w:r>
      <w:proofErr w:type="spellStart"/>
      <w:r>
        <w:rPr>
          <w:rStyle w:val="spellingerror"/>
          <w:rFonts w:ascii="Calibri" w:hAnsi="Calibri" w:cs="Calibri"/>
        </w:rPr>
        <w:t>name</w:t>
      </w:r>
      <w:proofErr w:type="spellEnd"/>
      <w:r>
        <w:rPr>
          <w:rStyle w:val="normaltextrun"/>
          <w:rFonts w:ascii="Calibri" w:hAnsi="Calibri" w:cs="Calibri"/>
        </w:rPr>
        <w:t>, </w:t>
      </w:r>
      <w:proofErr w:type="spellStart"/>
      <w:r>
        <w:rPr>
          <w:rStyle w:val="spellingerror"/>
          <w:rFonts w:ascii="Calibri" w:hAnsi="Calibri" w:cs="Calibri"/>
        </w:rPr>
        <w:t>got</w:t>
      </w:r>
      <w:proofErr w:type="spellEnd"/>
      <w:r>
        <w:rPr>
          <w:rStyle w:val="normaltextrun"/>
          <w:rFonts w:ascii="Calibri" w:hAnsi="Calibri" w:cs="Calibri"/>
        </w:rPr>
        <w:t>, past, </w:t>
      </w:r>
      <w:proofErr w:type="spellStart"/>
      <w:r>
        <w:rPr>
          <w:rStyle w:val="spellingerror"/>
          <w:rFonts w:ascii="Calibri" w:hAnsi="Calibri" w:cs="Calibri"/>
        </w:rPr>
        <w:t>favourite</w:t>
      </w:r>
      <w:proofErr w:type="spellEnd"/>
      <w:r>
        <w:rPr>
          <w:rStyle w:val="normaltextrun"/>
          <w:rFonts w:ascii="Calibri" w:hAnsi="Calibri" w:cs="Calibri"/>
        </w:rPr>
        <w:t>, </w:t>
      </w:r>
      <w:proofErr w:type="spellStart"/>
      <w:r>
        <w:rPr>
          <w:rStyle w:val="spellingerror"/>
          <w:rFonts w:ascii="Calibri" w:hAnsi="Calibri" w:cs="Calibri"/>
        </w:rPr>
        <w:t>Maths</w:t>
      </w:r>
      <w:proofErr w:type="spellEnd"/>
      <w:r>
        <w:rPr>
          <w:rStyle w:val="eop"/>
          <w:rFonts w:ascii="Calibri" w:hAnsi="Calibri" w:cs="Calibri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6) my </w:t>
      </w:r>
      <w:proofErr w:type="spellStart"/>
      <w:r>
        <w:rPr>
          <w:rStyle w:val="spellingerror"/>
          <w:rFonts w:ascii="Calibri" w:hAnsi="Calibri" w:cs="Calibri"/>
        </w:rPr>
        <w:t>school</w:t>
      </w:r>
      <w:proofErr w:type="spellEnd"/>
      <w:r>
        <w:rPr>
          <w:rStyle w:val="normaltextrun"/>
          <w:rFonts w:ascii="Calibri" w:hAnsi="Calibri" w:cs="Calibri"/>
        </w:rPr>
        <w:t>; 22 </w:t>
      </w:r>
      <w:proofErr w:type="spellStart"/>
      <w:r>
        <w:rPr>
          <w:rStyle w:val="spellingerror"/>
          <w:rFonts w:ascii="Calibri" w:hAnsi="Calibri" w:cs="Calibri"/>
        </w:rPr>
        <w:t>children</w:t>
      </w:r>
      <w:proofErr w:type="spellEnd"/>
      <w:r>
        <w:rPr>
          <w:rStyle w:val="normaltextrun"/>
          <w:rFonts w:ascii="Calibri" w:hAnsi="Calibri" w:cs="Calibri"/>
        </w:rPr>
        <w:t>; </w:t>
      </w:r>
      <w:proofErr w:type="spellStart"/>
      <w:r>
        <w:rPr>
          <w:rStyle w:val="spellingerror"/>
          <w:rFonts w:ascii="Calibri" w:hAnsi="Calibri" w:cs="Calibri"/>
        </w:rPr>
        <w:t>name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is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Mrs</w:t>
      </w:r>
      <w:proofErr w:type="spellEnd"/>
      <w:r>
        <w:rPr>
          <w:rStyle w:val="normaltextrun"/>
          <w:rFonts w:ascii="Calibri" w:hAnsi="Calibri" w:cs="Calibri"/>
        </w:rPr>
        <w:t> Stehlíková; </w:t>
      </w:r>
      <w:proofErr w:type="spellStart"/>
      <w:r>
        <w:rPr>
          <w:rStyle w:val="spellingerror"/>
          <w:rFonts w:ascii="Calibri" w:hAnsi="Calibri" w:cs="Calibri"/>
        </w:rPr>
        <w:t>at</w:t>
      </w:r>
      <w:proofErr w:type="spellEnd"/>
      <w:r>
        <w:rPr>
          <w:rStyle w:val="normaltextrun"/>
          <w:rFonts w:ascii="Calibri" w:hAnsi="Calibri" w:cs="Calibri"/>
        </w:rPr>
        <w:t> 9.50 on </w:t>
      </w:r>
      <w:proofErr w:type="spellStart"/>
      <w:r>
        <w:rPr>
          <w:rStyle w:val="spellingerror"/>
          <w:rFonts w:ascii="Calibri" w:hAnsi="Calibri" w:cs="Calibri"/>
        </w:rPr>
        <w:t>Monday</w:t>
      </w:r>
      <w:proofErr w:type="spellEnd"/>
      <w:r>
        <w:rPr>
          <w:rStyle w:val="normaltextrun"/>
          <w:rFonts w:ascii="Calibri" w:hAnsi="Calibri" w:cs="Calibri"/>
        </w:rPr>
        <w:t>. are…</w:t>
      </w:r>
      <w:r>
        <w:rPr>
          <w:rStyle w:val="eop"/>
          <w:rFonts w:ascii="Calibri" w:hAnsi="Calibri" w:cs="Calibri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Nové</w:t>
      </w:r>
      <w:r>
        <w:rPr>
          <w:rStyle w:val="eop"/>
          <w:rFonts w:ascii="Calibri" w:hAnsi="Calibri" w:cs="Calibri"/>
        </w:rPr>
        <w:t> </w:t>
      </w:r>
    </w:p>
    <w:p w:rsidR="00DD29E8" w:rsidRDefault="00DD29E8" w:rsidP="00DD29E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</w:rPr>
        <w:t>WB str. 37. SB str. 37</w:t>
      </w:r>
      <w:r>
        <w:rPr>
          <w:rStyle w:val="normaltextrun"/>
          <w:rFonts w:ascii="Arial" w:hAnsi="Arial" w:cs="Arial"/>
        </w:rPr>
        <w:t> (</w:t>
      </w:r>
      <w:r>
        <w:rPr>
          <w:rStyle w:val="normaltextrun"/>
          <w:rFonts w:ascii="Calibri" w:hAnsi="Calibri" w:cs="Calibri"/>
        </w:rPr>
        <w:t>Amálka vypracuje a pošle)</w:t>
      </w:r>
      <w:r>
        <w:rPr>
          <w:rStyle w:val="eop"/>
          <w:rFonts w:ascii="Calibri" w:hAnsi="Calibri" w:cs="Calibri"/>
        </w:rPr>
        <w:t> </w:t>
      </w:r>
    </w:p>
    <w:p w:rsidR="00DD29E8" w:rsidRDefault="00DD29E8" w:rsidP="00DD29E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</w:rPr>
        <w:t>procvičování </w:t>
      </w:r>
      <w:proofErr w:type="spellStart"/>
      <w:r>
        <w:rPr>
          <w:rStyle w:val="spellingerror"/>
          <w:rFonts w:ascii="Calibri" w:hAnsi="Calibri" w:cs="Calibri"/>
        </w:rPr>
        <w:t>Space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school</w:t>
      </w:r>
      <w:proofErr w:type="spellEnd"/>
      <w:r>
        <w:rPr>
          <w:rStyle w:val="normaltextrun"/>
          <w:rFonts w:ascii="Calibri" w:hAnsi="Calibri" w:cs="Calibri"/>
        </w:rPr>
        <w:t> (viz TEAMS)</w:t>
      </w:r>
      <w:r>
        <w:rPr>
          <w:rStyle w:val="eop"/>
          <w:rFonts w:ascii="Calibri" w:hAnsi="Calibri" w:cs="Calibri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DÚ: opakovat slovní zásobu </w:t>
      </w:r>
      <w:proofErr w:type="spellStart"/>
      <w:r>
        <w:rPr>
          <w:rStyle w:val="spellingerror"/>
          <w:rFonts w:ascii="Calibri" w:hAnsi="Calibri" w:cs="Calibri"/>
        </w:rPr>
        <w:t>Space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school</w:t>
      </w:r>
      <w:proofErr w:type="spellEnd"/>
      <w:r>
        <w:rPr>
          <w:rStyle w:val="eop"/>
          <w:rFonts w:ascii="Calibri" w:hAnsi="Calibri" w:cs="Calibri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odkazy na poslechy:</w:t>
      </w:r>
      <w:r>
        <w:rPr>
          <w:rStyle w:val="eop"/>
          <w:rFonts w:ascii="Calibri" w:hAnsi="Calibri" w:cs="Calibri"/>
        </w:rPr>
        <w:t> </w:t>
      </w:r>
    </w:p>
    <w:p w:rsidR="00DD29E8" w:rsidRDefault="00243A47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DD29E8">
          <w:rPr>
            <w:rStyle w:val="normaltextrun"/>
            <w:rFonts w:ascii="Calibri" w:hAnsi="Calibri" w:cs="Calibri"/>
            <w:color w:val="0563C1"/>
            <w:u w:val="single"/>
          </w:rPr>
          <w:t>https://www.youtube.com/watch?v=JoDm0RC5gk8</w:t>
        </w:r>
      </w:hyperlink>
      <w:r w:rsidR="00DD29E8">
        <w:rPr>
          <w:rStyle w:val="eop"/>
          <w:rFonts w:ascii="Arial" w:hAnsi="Arial" w:cs="Arial"/>
        </w:rPr>
        <w:t> </w:t>
      </w:r>
    </w:p>
    <w:p w:rsidR="00DD29E8" w:rsidRDefault="00243A47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 w:rsidR="00DD29E8">
          <w:rPr>
            <w:rStyle w:val="normaltextrun"/>
            <w:rFonts w:ascii="Calibri" w:hAnsi="Calibri" w:cs="Calibri"/>
            <w:color w:val="0563C1"/>
            <w:u w:val="single"/>
          </w:rPr>
          <w:t>https://www.youtube.com/watch?v=v-dTC62cTJk</w:t>
        </w:r>
      </w:hyperlink>
      <w:r w:rsidR="00DD29E8">
        <w:rPr>
          <w:rStyle w:val="eop"/>
          <w:rFonts w:ascii="Arial" w:hAnsi="Arial" w:cs="Arial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See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you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soon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!!!</w:t>
      </w:r>
      <w:r>
        <w:rPr>
          <w:rStyle w:val="eop"/>
          <w:rFonts w:ascii="Calibri" w:hAnsi="Calibri" w:cs="Calibri"/>
          <w:color w:val="00B050"/>
          <w:sz w:val="28"/>
          <w:szCs w:val="28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Hodně zdaru při práci.</w:t>
      </w:r>
      <w:r>
        <w:rPr>
          <w:rStyle w:val="eop"/>
          <w:rFonts w:ascii="Calibri" w:hAnsi="Calibri" w:cs="Calibri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Kdybyste cokoli potřebovali, pište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D29E8" w:rsidRDefault="00DD29E8" w:rsidP="00DD29E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Mgr. Jarmila </w:t>
      </w:r>
      <w:r>
        <w:rPr>
          <w:rStyle w:val="spellingerror"/>
          <w:rFonts w:ascii="Calibri" w:hAnsi="Calibri" w:cs="Calibri"/>
          <w:sz w:val="22"/>
          <w:szCs w:val="22"/>
        </w:rPr>
        <w:t>Morkesová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morkesovaj@zshlubocky.cz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</w:p>
    <w:p w:rsidR="00DD29E8" w:rsidRDefault="00DD29E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</w:p>
    <w:p w:rsidR="00DD29E8" w:rsidRPr="0049606C" w:rsidRDefault="00DD29E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  <w:r w:rsidRPr="0049606C">
        <w:rPr>
          <w:rStyle w:val="eop"/>
          <w:rFonts w:ascii="Calibri" w:hAnsi="Calibri" w:cs="Calibri"/>
          <w:b/>
          <w:sz w:val="28"/>
          <w:szCs w:val="28"/>
          <w:u w:val="single"/>
        </w:rPr>
        <w:t>Geometrie</w:t>
      </w:r>
    </w:p>
    <w:p w:rsidR="00243A47" w:rsidRDefault="00243A47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</w:p>
    <w:p w:rsidR="00243A47" w:rsidRPr="00243A47" w:rsidRDefault="00243A47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u w:val="single"/>
        </w:rPr>
      </w:pPr>
      <w:r w:rsidRPr="00243A47">
        <w:rPr>
          <w:rStyle w:val="eop"/>
          <w:rFonts w:ascii="Calibri" w:hAnsi="Calibri" w:cs="Calibri"/>
          <w:u w:val="single"/>
        </w:rPr>
        <w:t>Online geometrie</w:t>
      </w:r>
    </w:p>
    <w:p w:rsidR="00243A47" w:rsidRPr="00243A47" w:rsidRDefault="00243A47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243A47" w:rsidRPr="00243A47" w:rsidRDefault="00243A47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43A47">
        <w:rPr>
          <w:rStyle w:val="eop"/>
          <w:rFonts w:ascii="Calibri" w:hAnsi="Calibri" w:cs="Calibri"/>
        </w:rPr>
        <w:t>https://web.microsoftstream.com/video/29a0abb4-3e16-4e46-a43b-f8dc3425daad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49606C">
        <w:rPr>
          <w:rStyle w:val="eop"/>
          <w:rFonts w:ascii="Calibri" w:hAnsi="Calibri" w:cs="Calibri"/>
          <w:highlight w:val="yellow"/>
        </w:rPr>
        <w:t>PS 39/1, 2, 3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49606C" w:rsidRDefault="009D1B4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highlight w:val="yellow"/>
        </w:rPr>
        <w:t xml:space="preserve">PS </w:t>
      </w:r>
      <w:r w:rsidR="0049606C" w:rsidRPr="0049606C">
        <w:rPr>
          <w:rStyle w:val="eop"/>
          <w:rFonts w:ascii="Calibri" w:hAnsi="Calibri" w:cs="Calibri"/>
          <w:highlight w:val="yellow"/>
        </w:rPr>
        <w:t>40/4 , 5, 6</w:t>
      </w:r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84702B" w:rsidRDefault="0084702B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49606C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9606C" w:rsidRPr="0084702B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  <w:r w:rsidRPr="0084702B">
        <w:rPr>
          <w:rStyle w:val="eop"/>
          <w:rFonts w:ascii="Calibri" w:hAnsi="Calibri" w:cs="Calibri"/>
          <w:b/>
          <w:sz w:val="28"/>
          <w:szCs w:val="28"/>
          <w:u w:val="single"/>
        </w:rPr>
        <w:t>Přírodověda</w:t>
      </w:r>
    </w:p>
    <w:p w:rsidR="0084702B" w:rsidRDefault="0084702B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84702B" w:rsidRDefault="0084702B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702B">
        <w:rPr>
          <w:rStyle w:val="eop"/>
          <w:rFonts w:ascii="Calibri" w:hAnsi="Calibri" w:cs="Calibri"/>
          <w:sz w:val="22"/>
          <w:szCs w:val="22"/>
          <w:u w:val="single"/>
        </w:rPr>
        <w:t>Kvíz</w:t>
      </w:r>
      <w:r>
        <w:rPr>
          <w:rStyle w:val="eop"/>
          <w:rFonts w:ascii="Calibri" w:hAnsi="Calibri" w:cs="Calibri"/>
          <w:sz w:val="22"/>
          <w:szCs w:val="22"/>
        </w:rPr>
        <w:t xml:space="preserve"> – udělej si kvíz. Najdeš ho na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Teamsu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v Přírodověda –</w:t>
      </w:r>
      <w:r w:rsidR="00243A47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="00243A47">
        <w:rPr>
          <w:rStyle w:val="eop"/>
          <w:rFonts w:ascii="Calibri" w:hAnsi="Calibri" w:cs="Calibri"/>
          <w:sz w:val="22"/>
          <w:szCs w:val="22"/>
        </w:rPr>
        <w:t>zadáné</w:t>
      </w:r>
      <w:proofErr w:type="spellEnd"/>
      <w:r w:rsidR="00243A47">
        <w:rPr>
          <w:rStyle w:val="eop"/>
          <w:rFonts w:ascii="Calibri" w:hAnsi="Calibri" w:cs="Calibri"/>
          <w:sz w:val="22"/>
          <w:szCs w:val="22"/>
        </w:rPr>
        <w:t xml:space="preserve"> nebo otevři na tomto odkazu.</w:t>
      </w:r>
    </w:p>
    <w:p w:rsidR="00243A47" w:rsidRDefault="00243A47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243A47" w:rsidRDefault="00243A47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43A47">
        <w:rPr>
          <w:rStyle w:val="eop"/>
          <w:rFonts w:ascii="Calibri" w:hAnsi="Calibri" w:cs="Calibri"/>
          <w:sz w:val="22"/>
          <w:szCs w:val="22"/>
        </w:rPr>
        <w:t>https://forms.office.com/Pages/ResponsePage.aspx?id=7JKhP3P8V02KDEfVjmYRchcu7qReJMtImlW8S0QvMCpUM1lZWktJMkFaS004OUw4QU44M0JIQzZFWC4u</w:t>
      </w:r>
    </w:p>
    <w:p w:rsidR="00243A47" w:rsidRDefault="00243A47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84702B" w:rsidRDefault="0084702B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9606C" w:rsidRPr="00DD29E8" w:rsidRDefault="0049606C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  <w:r w:rsidRPr="00DD29E8">
        <w:rPr>
          <w:rStyle w:val="eop"/>
          <w:rFonts w:ascii="Calibri" w:hAnsi="Calibri" w:cs="Calibri"/>
          <w:b/>
          <w:sz w:val="28"/>
          <w:szCs w:val="28"/>
          <w:u w:val="single"/>
        </w:rPr>
        <w:t>Český jazyk</w:t>
      </w:r>
    </w:p>
    <w:p w:rsidR="00DD29E8" w:rsidRDefault="00DD29E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9D1B48" w:rsidRDefault="00DD29E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D29E8">
        <w:rPr>
          <w:rStyle w:val="eop"/>
          <w:rFonts w:ascii="Calibri" w:hAnsi="Calibri" w:cs="Calibri"/>
          <w:sz w:val="22"/>
          <w:szCs w:val="22"/>
          <w:highlight w:val="yellow"/>
        </w:rPr>
        <w:t>Uč 31</w:t>
      </w:r>
      <w:r>
        <w:rPr>
          <w:rStyle w:val="eop"/>
          <w:rFonts w:ascii="Calibri" w:hAnsi="Calibri" w:cs="Calibri"/>
          <w:sz w:val="22"/>
          <w:szCs w:val="22"/>
        </w:rPr>
        <w:t xml:space="preserve"> – přečti si text ve žlutých rámečcích o reklamě, potom si přečti ukázky reklam v modrých rámečcích a porovnej jejich obsah textu. </w:t>
      </w:r>
    </w:p>
    <w:p w:rsidR="00DD29E8" w:rsidRDefault="00DD29E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9606C" w:rsidRDefault="00DD29E8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702B">
        <w:rPr>
          <w:rStyle w:val="eop"/>
          <w:rFonts w:ascii="Calibri" w:hAnsi="Calibri" w:cs="Calibri"/>
          <w:sz w:val="22"/>
          <w:szCs w:val="22"/>
          <w:highlight w:val="yellow"/>
        </w:rPr>
        <w:t>PS 18/1</w:t>
      </w:r>
      <w:r>
        <w:rPr>
          <w:rStyle w:val="eop"/>
          <w:rFonts w:ascii="Calibri" w:hAnsi="Calibri" w:cs="Calibri"/>
          <w:sz w:val="22"/>
          <w:szCs w:val="22"/>
        </w:rPr>
        <w:t xml:space="preserve"> – vytvoř reklamu na jeden z uvedených </w:t>
      </w:r>
      <w:r w:rsidR="0084702B">
        <w:rPr>
          <w:rStyle w:val="eop"/>
          <w:rFonts w:ascii="Calibri" w:hAnsi="Calibri" w:cs="Calibri"/>
          <w:sz w:val="22"/>
          <w:szCs w:val="22"/>
        </w:rPr>
        <w:t>výrobků</w:t>
      </w:r>
      <w:r>
        <w:rPr>
          <w:rStyle w:val="eop"/>
          <w:rFonts w:ascii="Calibri" w:hAnsi="Calibri" w:cs="Calibri"/>
          <w:sz w:val="22"/>
          <w:szCs w:val="22"/>
        </w:rPr>
        <w:t>, nebo si vymysli svů</w:t>
      </w:r>
      <w:r w:rsidR="0084702B">
        <w:rPr>
          <w:rStyle w:val="eop"/>
          <w:rFonts w:ascii="Calibri" w:hAnsi="Calibri" w:cs="Calibri"/>
          <w:sz w:val="22"/>
          <w:szCs w:val="22"/>
        </w:rPr>
        <w:t>j vlastní</w:t>
      </w:r>
      <w:r>
        <w:rPr>
          <w:rStyle w:val="eop"/>
          <w:rFonts w:ascii="Calibri" w:hAnsi="Calibri" w:cs="Calibri"/>
          <w:sz w:val="22"/>
          <w:szCs w:val="22"/>
        </w:rPr>
        <w:t xml:space="preserve">. Můžeš použít různé typy písma, barvy, nakreslit obrázek.  </w:t>
      </w:r>
      <w:r w:rsidRPr="00DD29E8">
        <w:rPr>
          <w:rStyle w:val="eop"/>
          <w:rFonts w:ascii="Calibri" w:hAnsi="Calibri" w:cs="Calibri"/>
          <w:sz w:val="22"/>
          <w:szCs w:val="22"/>
          <w:highlight w:val="cyan"/>
        </w:rPr>
        <w:t>Pošli ke kontrole</w:t>
      </w:r>
      <w:r w:rsidR="0084702B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84702B" w:rsidRPr="0084702B">
        <w:rPr>
          <w:rStyle w:val="eop"/>
          <w:rFonts w:ascii="Calibri" w:hAnsi="Calibri" w:cs="Calibri"/>
          <w:sz w:val="22"/>
          <w:szCs w:val="22"/>
          <w:highlight w:val="cyan"/>
        </w:rPr>
        <w:t>do</w:t>
      </w:r>
      <w:r w:rsidR="0084702B" w:rsidRPr="0084702B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84702B" w:rsidRPr="0084702B">
        <w:rPr>
          <w:rStyle w:val="eop"/>
          <w:rFonts w:ascii="Calibri" w:hAnsi="Calibri" w:cs="Calibri"/>
          <w:sz w:val="22"/>
          <w:szCs w:val="22"/>
          <w:highlight w:val="cyan"/>
        </w:rPr>
        <w:t>čtvrtka 12. 11</w:t>
      </w:r>
      <w:r w:rsidR="0084702B">
        <w:rPr>
          <w:rStyle w:val="eop"/>
          <w:rFonts w:ascii="Calibri" w:hAnsi="Calibri" w:cs="Calibri"/>
          <w:sz w:val="22"/>
          <w:szCs w:val="22"/>
        </w:rPr>
        <w:t>.</w:t>
      </w:r>
    </w:p>
    <w:p w:rsidR="00243A47" w:rsidRDefault="00243A47" w:rsidP="004960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sectPr w:rsidR="0024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1B39"/>
    <w:multiLevelType w:val="multilevel"/>
    <w:tmpl w:val="09A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3163A9"/>
    <w:multiLevelType w:val="multilevel"/>
    <w:tmpl w:val="455A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707B0C"/>
    <w:multiLevelType w:val="multilevel"/>
    <w:tmpl w:val="9AC4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1A1E5E"/>
    <w:multiLevelType w:val="multilevel"/>
    <w:tmpl w:val="553E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6C"/>
    <w:rsid w:val="0006172A"/>
    <w:rsid w:val="00243A47"/>
    <w:rsid w:val="00402996"/>
    <w:rsid w:val="0049606C"/>
    <w:rsid w:val="0084702B"/>
    <w:rsid w:val="009D1B48"/>
    <w:rsid w:val="00B00558"/>
    <w:rsid w:val="00D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2A12"/>
  <w15:chartTrackingRefBased/>
  <w15:docId w15:val="{F86524A4-1CEC-4082-92C2-506DAC83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9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606C"/>
  </w:style>
  <w:style w:type="character" w:customStyle="1" w:styleId="eop">
    <w:name w:val="eop"/>
    <w:basedOn w:val="Standardnpsmoodstavce"/>
    <w:rsid w:val="0049606C"/>
  </w:style>
  <w:style w:type="character" w:customStyle="1" w:styleId="bcx0">
    <w:name w:val="bcx0"/>
    <w:basedOn w:val="Standardnpsmoodstavce"/>
    <w:rsid w:val="0049606C"/>
  </w:style>
  <w:style w:type="character" w:customStyle="1" w:styleId="spellingerror">
    <w:name w:val="spellingerror"/>
    <w:basedOn w:val="Standardnpsmoodstavce"/>
    <w:rsid w:val="0049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kesovaj@zshluboc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-dTC62cT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Dm0RC5gk8" TargetMode="External"/><Relationship Id="rId5" Type="http://schemas.openxmlformats.org/officeDocument/2006/relationships/hyperlink" Target="mailto:pysnyp@zshlubock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2020-11-05T14:40:00Z</dcterms:created>
  <dcterms:modified xsi:type="dcterms:W3CDTF">2020-11-06T09:19:00Z</dcterms:modified>
</cp:coreProperties>
</file>