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2D" w:rsidRPr="004D29D9" w:rsidRDefault="00CA2317">
      <w:pPr>
        <w:rPr>
          <w:rFonts w:ascii="Times New Roman" w:hAnsi="Times New Roman" w:cs="Times New Roman"/>
          <w:b/>
          <w:sz w:val="24"/>
          <w:szCs w:val="24"/>
        </w:rPr>
      </w:pPr>
      <w:r w:rsidRPr="004D29D9">
        <w:rPr>
          <w:rFonts w:ascii="Times New Roman" w:hAnsi="Times New Roman" w:cs="Times New Roman"/>
          <w:b/>
          <w:sz w:val="24"/>
          <w:szCs w:val="24"/>
        </w:rPr>
        <w:t>5. třída – Distanční výuka 19. 11. 2020</w:t>
      </w:r>
    </w:p>
    <w:p w:rsidR="00CA2317" w:rsidRPr="004D29D9" w:rsidRDefault="00CA2317">
      <w:pPr>
        <w:rPr>
          <w:rFonts w:ascii="Times New Roman" w:hAnsi="Times New Roman" w:cs="Times New Roman"/>
          <w:sz w:val="24"/>
          <w:szCs w:val="24"/>
        </w:rPr>
      </w:pPr>
    </w:p>
    <w:p w:rsidR="00CA2317" w:rsidRPr="007A0E27" w:rsidRDefault="004D29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E27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CA2317" w:rsidRPr="004D29D9" w:rsidRDefault="007A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Uč 41 nebo 42/14, 15, 16</w:t>
      </w:r>
      <w:r w:rsidR="00CA2317" w:rsidRPr="004D29D9">
        <w:rPr>
          <w:rFonts w:ascii="Times New Roman" w:hAnsi="Times New Roman" w:cs="Times New Roman"/>
          <w:sz w:val="24"/>
          <w:szCs w:val="24"/>
        </w:rPr>
        <w:t xml:space="preserve"> – vypracuj do cvičného sešitu</w:t>
      </w:r>
      <w:r w:rsidR="00EA324C">
        <w:rPr>
          <w:rFonts w:ascii="Times New Roman" w:hAnsi="Times New Roman" w:cs="Times New Roman"/>
          <w:sz w:val="24"/>
          <w:szCs w:val="24"/>
        </w:rPr>
        <w:t>.</w:t>
      </w:r>
    </w:p>
    <w:p w:rsidR="004D29D9" w:rsidRPr="004D29D9" w:rsidRDefault="004D29D9">
      <w:pPr>
        <w:rPr>
          <w:rFonts w:ascii="Times New Roman" w:hAnsi="Times New Roman" w:cs="Times New Roman"/>
          <w:sz w:val="24"/>
          <w:szCs w:val="24"/>
        </w:rPr>
      </w:pPr>
    </w:p>
    <w:p w:rsidR="00CA2317" w:rsidRPr="007A0E27" w:rsidRDefault="00CA23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E27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4D29D9" w:rsidRDefault="00CA23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9D9">
        <w:rPr>
          <w:rFonts w:ascii="Times New Roman" w:hAnsi="Times New Roman" w:cs="Times New Roman"/>
          <w:sz w:val="24"/>
          <w:szCs w:val="24"/>
          <w:u w:val="single"/>
        </w:rPr>
        <w:t>Procvičování</w:t>
      </w:r>
      <w:r w:rsidR="004D29D9">
        <w:rPr>
          <w:rFonts w:ascii="Times New Roman" w:hAnsi="Times New Roman" w:cs="Times New Roman"/>
          <w:sz w:val="24"/>
          <w:szCs w:val="24"/>
          <w:u w:val="single"/>
        </w:rPr>
        <w:t xml:space="preserve"> předpon s- a z-</w:t>
      </w:r>
    </w:p>
    <w:p w:rsidR="00CA2317" w:rsidRPr="004D29D9" w:rsidRDefault="004D29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9D9">
        <w:rPr>
          <w:rFonts w:ascii="Times New Roman" w:hAnsi="Times New Roman" w:cs="Times New Roman"/>
          <w:sz w:val="24"/>
          <w:szCs w:val="24"/>
          <w:highlight w:val="yellow"/>
        </w:rPr>
        <w:t>Cvičný sešit</w:t>
      </w:r>
      <w:r w:rsidRPr="004D29D9">
        <w:rPr>
          <w:rFonts w:ascii="Times New Roman" w:hAnsi="Times New Roman" w:cs="Times New Roman"/>
          <w:sz w:val="24"/>
          <w:szCs w:val="24"/>
        </w:rPr>
        <w:t xml:space="preserve"> – do sešitu </w:t>
      </w:r>
      <w:r w:rsidR="00CA2317" w:rsidRPr="004D29D9">
        <w:rPr>
          <w:rFonts w:ascii="Times New Roman" w:hAnsi="Times New Roman" w:cs="Times New Roman"/>
          <w:sz w:val="24"/>
          <w:szCs w:val="24"/>
        </w:rPr>
        <w:t xml:space="preserve">přepiš věty. Doplň s-, nebo z-. </w:t>
      </w:r>
      <w:r w:rsidR="00CA2317" w:rsidRPr="004D29D9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="00CA2317" w:rsidRPr="004D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17" w:rsidRPr="004D29D9" w:rsidRDefault="00CA2317">
      <w:pPr>
        <w:rPr>
          <w:rFonts w:ascii="Times New Roman" w:hAnsi="Times New Roman" w:cs="Times New Roman"/>
          <w:sz w:val="24"/>
          <w:szCs w:val="24"/>
        </w:rPr>
      </w:pPr>
      <w:r w:rsidRPr="004D29D9">
        <w:rPr>
          <w:rFonts w:ascii="Times New Roman" w:hAnsi="Times New Roman" w:cs="Times New Roman"/>
          <w:sz w:val="24"/>
          <w:szCs w:val="24"/>
        </w:rPr>
        <w:t>Vítr se __tišil. Ostří nože se __tupilo. Brzy se __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tmívá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>. Ze školy se ozývá dětský __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pěv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>. Opuštěný dům brzy __chátral. Lesy __temněly</w:t>
      </w:r>
      <w:r w:rsidR="004D29D9" w:rsidRPr="004D29D9">
        <w:rPr>
          <w:rFonts w:ascii="Times New Roman" w:hAnsi="Times New Roman" w:cs="Times New Roman"/>
          <w:sz w:val="24"/>
          <w:szCs w:val="24"/>
        </w:rPr>
        <w:t>.</w:t>
      </w:r>
      <w:r w:rsidRPr="004D29D9">
        <w:rPr>
          <w:rFonts w:ascii="Times New Roman" w:hAnsi="Times New Roman" w:cs="Times New Roman"/>
          <w:sz w:val="24"/>
          <w:szCs w:val="24"/>
        </w:rPr>
        <w:t xml:space="preserve"> __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trava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 xml:space="preserve"> musí být vyvážená. Silný déšť __působil škody.  __foukni svíčku! Jenda __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hromáždil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 xml:space="preserve"> velkou __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bírku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 xml:space="preserve"> známek. __potřeba elektrického proudu vzrůstá. Radim se __pozdil. Zlá královna __bledla závistí. Kotě se __točilo do klubíčka. Zítra mě čeká obtížná __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kouška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9D9" w:rsidRPr="004D29D9" w:rsidRDefault="004D29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29D9" w:rsidRPr="007A0E27" w:rsidRDefault="004D29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E27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7A0E27" w:rsidRPr="007A0E27" w:rsidRDefault="007A0E27" w:rsidP="007A0E2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A0E27">
        <w:rPr>
          <w:rFonts w:ascii="Times New Roman" w:hAnsi="Times New Roman" w:cs="Times New Roman"/>
          <w:sz w:val="24"/>
          <w:szCs w:val="24"/>
          <w:u w:val="single"/>
        </w:rPr>
        <w:t>skupina</w:t>
      </w:r>
    </w:p>
    <w:p w:rsidR="004D29D9" w:rsidRPr="004D29D9" w:rsidRDefault="004D29D9">
      <w:pPr>
        <w:rPr>
          <w:rFonts w:ascii="Times New Roman" w:hAnsi="Times New Roman" w:cs="Times New Roman"/>
          <w:sz w:val="24"/>
          <w:szCs w:val="24"/>
        </w:rPr>
      </w:pPr>
      <w:r w:rsidRPr="004D29D9">
        <w:rPr>
          <w:rFonts w:ascii="Times New Roman" w:hAnsi="Times New Roman" w:cs="Times New Roman"/>
          <w:sz w:val="24"/>
          <w:szCs w:val="24"/>
          <w:highlight w:val="yellow"/>
        </w:rPr>
        <w:t xml:space="preserve">Sešit </w:t>
      </w:r>
      <w:proofErr w:type="spellStart"/>
      <w:r w:rsidRPr="004D29D9">
        <w:rPr>
          <w:rFonts w:ascii="Times New Roman" w:hAnsi="Times New Roman" w:cs="Times New Roman"/>
          <w:sz w:val="24"/>
          <w:szCs w:val="24"/>
          <w:highlight w:val="yellow"/>
        </w:rPr>
        <w:t>English</w:t>
      </w:r>
      <w:proofErr w:type="spellEnd"/>
      <w:r w:rsidRPr="004D29D9">
        <w:rPr>
          <w:rFonts w:ascii="Times New Roman" w:hAnsi="Times New Roman" w:cs="Times New Roman"/>
          <w:sz w:val="24"/>
          <w:szCs w:val="24"/>
        </w:rPr>
        <w:t xml:space="preserve"> – opiš si do sešitu zápis, </w:t>
      </w:r>
      <w:r w:rsidRPr="004D29D9">
        <w:rPr>
          <w:rFonts w:ascii="Times New Roman" w:hAnsi="Times New Roman" w:cs="Times New Roman"/>
          <w:color w:val="FF0000"/>
          <w:sz w:val="24"/>
          <w:szCs w:val="24"/>
        </w:rPr>
        <w:t xml:space="preserve">(datum) </w:t>
      </w:r>
      <w:r w:rsidRPr="004D29D9">
        <w:rPr>
          <w:rFonts w:ascii="Times New Roman" w:hAnsi="Times New Roman" w:cs="Times New Roman"/>
          <w:sz w:val="24"/>
          <w:szCs w:val="24"/>
        </w:rPr>
        <w:t xml:space="preserve">19th </w:t>
      </w:r>
      <w:proofErr w:type="spellStart"/>
      <w:r w:rsidRPr="004D29D9">
        <w:rPr>
          <w:rFonts w:ascii="Times New Roman" w:hAnsi="Times New Roman" w:cs="Times New Roman"/>
          <w:sz w:val="24"/>
          <w:szCs w:val="24"/>
        </w:rPr>
        <w:t>November</w:t>
      </w:r>
      <w:proofErr w:type="spellEnd"/>
    </w:p>
    <w:p w:rsidR="004D29D9" w:rsidRPr="004D29D9" w:rsidRDefault="004D29D9">
      <w:pPr>
        <w:rPr>
          <w:rFonts w:ascii="Times New Roman" w:hAnsi="Times New Roman" w:cs="Times New Roman"/>
          <w:sz w:val="24"/>
          <w:szCs w:val="24"/>
        </w:rPr>
      </w:pPr>
    </w:p>
    <w:p w:rsidR="004D29D9" w:rsidRPr="004D29D9" w:rsidRDefault="004D29D9" w:rsidP="004D29D9">
      <w:pPr>
        <w:pStyle w:val="Normlnweb"/>
        <w:rPr>
          <w:color w:val="000000"/>
        </w:rPr>
      </w:pPr>
      <w:r w:rsidRPr="004D29D9">
        <w:rPr>
          <w:color w:val="000000"/>
        </w:rPr>
        <w:t xml:space="preserve">8.05 – </w:t>
      </w:r>
      <w:proofErr w:type="spellStart"/>
      <w:r w:rsidRPr="004D29D9">
        <w:rPr>
          <w:color w:val="000000"/>
        </w:rPr>
        <w:t>eight</w:t>
      </w:r>
      <w:proofErr w:type="spellEnd"/>
      <w:r w:rsidRPr="004D29D9">
        <w:rPr>
          <w:color w:val="000000"/>
        </w:rPr>
        <w:t xml:space="preserve"> </w:t>
      </w:r>
      <w:proofErr w:type="spellStart"/>
      <w:r w:rsidRPr="004D29D9">
        <w:rPr>
          <w:color w:val="000000"/>
        </w:rPr>
        <w:t>oh</w:t>
      </w:r>
      <w:proofErr w:type="spellEnd"/>
      <w:r w:rsidRPr="004D29D9">
        <w:rPr>
          <w:color w:val="000000"/>
        </w:rPr>
        <w:t xml:space="preserve"> </w:t>
      </w:r>
      <w:proofErr w:type="spellStart"/>
      <w:r w:rsidRPr="004D29D9">
        <w:rPr>
          <w:color w:val="000000"/>
        </w:rPr>
        <w:t>five</w:t>
      </w:r>
      <w:proofErr w:type="spellEnd"/>
    </w:p>
    <w:p w:rsidR="004D29D9" w:rsidRPr="004D29D9" w:rsidRDefault="004D29D9" w:rsidP="004D29D9">
      <w:pPr>
        <w:pStyle w:val="Normlnweb"/>
        <w:rPr>
          <w:color w:val="000000"/>
        </w:rPr>
      </w:pPr>
      <w:r w:rsidRPr="004D29D9">
        <w:rPr>
          <w:color w:val="000000"/>
        </w:rPr>
        <w:t xml:space="preserve">8.15 - </w:t>
      </w:r>
      <w:proofErr w:type="spellStart"/>
      <w:r w:rsidRPr="004D29D9">
        <w:rPr>
          <w:color w:val="000000"/>
        </w:rPr>
        <w:t>eight</w:t>
      </w:r>
      <w:proofErr w:type="spellEnd"/>
      <w:r w:rsidRPr="004D29D9">
        <w:rPr>
          <w:color w:val="000000"/>
        </w:rPr>
        <w:t xml:space="preserve"> </w:t>
      </w:r>
      <w:proofErr w:type="spellStart"/>
      <w:r w:rsidRPr="004D29D9">
        <w:rPr>
          <w:color w:val="000000"/>
        </w:rPr>
        <w:t>fifteen</w:t>
      </w:r>
      <w:proofErr w:type="spellEnd"/>
    </w:p>
    <w:p w:rsidR="004D29D9" w:rsidRDefault="004D29D9" w:rsidP="004D29D9">
      <w:pPr>
        <w:pStyle w:val="Normlnweb"/>
        <w:rPr>
          <w:color w:val="000000"/>
        </w:rPr>
      </w:pPr>
      <w:r w:rsidRPr="004D29D9">
        <w:rPr>
          <w:color w:val="000000"/>
        </w:rPr>
        <w:t xml:space="preserve">8.40 – </w:t>
      </w:r>
      <w:proofErr w:type="spellStart"/>
      <w:r w:rsidRPr="004D29D9">
        <w:rPr>
          <w:color w:val="000000"/>
        </w:rPr>
        <w:t>eight</w:t>
      </w:r>
      <w:proofErr w:type="spellEnd"/>
      <w:r w:rsidRPr="004D29D9">
        <w:rPr>
          <w:color w:val="000000"/>
        </w:rPr>
        <w:t xml:space="preserve"> </w:t>
      </w:r>
      <w:proofErr w:type="spellStart"/>
      <w:r w:rsidRPr="004D29D9">
        <w:rPr>
          <w:color w:val="000000"/>
        </w:rPr>
        <w:t>forty</w:t>
      </w:r>
      <w:proofErr w:type="spellEnd"/>
    </w:p>
    <w:p w:rsidR="00297FC9" w:rsidRDefault="00297FC9" w:rsidP="004D29D9">
      <w:pPr>
        <w:pStyle w:val="Normlnweb"/>
        <w:rPr>
          <w:color w:val="000000"/>
        </w:rPr>
      </w:pPr>
    </w:p>
    <w:p w:rsidR="00297FC9" w:rsidRDefault="00297FC9" w:rsidP="004D29D9">
      <w:pPr>
        <w:pStyle w:val="Normlnweb"/>
        <w:rPr>
          <w:color w:val="000000"/>
        </w:rPr>
      </w:pPr>
      <w:r w:rsidRPr="00CB6A76">
        <w:rPr>
          <w:color w:val="000000"/>
          <w:highlight w:val="yellow"/>
        </w:rPr>
        <w:t>Uč 39</w:t>
      </w:r>
      <w:r>
        <w:rPr>
          <w:color w:val="000000"/>
        </w:rPr>
        <w:t xml:space="preserve"> – prohlédni si obrázky a jednotlivé časy, řekni si je anglicky</w:t>
      </w:r>
      <w:r w:rsidR="00CB6A76">
        <w:rPr>
          <w:color w:val="000000"/>
        </w:rPr>
        <w:t>, pokud ti jde přehrát zvuk (viz příloha), poslechni si nahrávku. Trénuj výslovnost.</w:t>
      </w:r>
    </w:p>
    <w:p w:rsidR="001C5247" w:rsidRDefault="001C5247" w:rsidP="004D29D9">
      <w:pPr>
        <w:pStyle w:val="Normlnweb"/>
        <w:rPr>
          <w:color w:val="000000"/>
        </w:rPr>
      </w:pPr>
    </w:p>
    <w:p w:rsidR="001C5247" w:rsidRDefault="001C5247" w:rsidP="00D12AB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u w:val="single"/>
        </w:rPr>
      </w:pPr>
      <w:r w:rsidRPr="001C5247">
        <w:rPr>
          <w:rStyle w:val="normaltextrun"/>
          <w:bCs/>
          <w:u w:val="single"/>
        </w:rPr>
        <w:t>skupina</w:t>
      </w:r>
      <w:r w:rsidRPr="001C5247">
        <w:rPr>
          <w:rStyle w:val="eop"/>
          <w:u w:val="single"/>
        </w:rPr>
        <w:t> </w:t>
      </w:r>
    </w:p>
    <w:p w:rsidR="001C5247" w:rsidRPr="001C5247" w:rsidRDefault="001C5247" w:rsidP="00D12AB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u w:val="single"/>
        </w:rPr>
      </w:pP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Unit 8 </w:t>
      </w:r>
      <w:proofErr w:type="spellStart"/>
      <w:r>
        <w:rPr>
          <w:rStyle w:val="spellingerror"/>
          <w:rFonts w:ascii="Calibri" w:hAnsi="Calibri" w:cs="Calibri"/>
          <w:b/>
          <w:bCs/>
        </w:rPr>
        <w:t>What´s</w:t>
      </w:r>
      <w:proofErr w:type="spellEnd"/>
      <w:r>
        <w:rPr>
          <w:rStyle w:val="normaltextrun"/>
          <w:rFonts w:ascii="Calibri" w:hAnsi="Calibri" w:cs="Calibri"/>
          <w:b/>
          <w:bCs/>
        </w:rPr>
        <w:t> on TV?</w:t>
      </w:r>
      <w:r>
        <w:rPr>
          <w:rStyle w:val="eop"/>
          <w:rFonts w:ascii="Calibri" w:hAnsi="Calibri" w:cs="Calibri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určování času – procvičování v TEAMS</w:t>
      </w:r>
      <w:r>
        <w:rPr>
          <w:rStyle w:val="eop"/>
          <w:rFonts w:ascii="Calibri" w:hAnsi="Calibri" w:cs="Calibri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Calibri" w:hAnsi="Calibri" w:cs="Calibri"/>
          <w:b/>
          <w:bCs/>
        </w:rPr>
        <w:t>Miss Bond</w:t>
      </w:r>
      <w:r>
        <w:rPr>
          <w:rStyle w:val="normaltextrun"/>
          <w:rFonts w:ascii="Calibri" w:hAnsi="Calibri" w:cs="Calibri"/>
        </w:rPr>
        <w:t> – práce s textem</w:t>
      </w:r>
      <w:r>
        <w:rPr>
          <w:rStyle w:val="eop"/>
          <w:rFonts w:ascii="Calibri" w:hAnsi="Calibri" w:cs="Calibri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HW</w:t>
      </w:r>
      <w:r>
        <w:rPr>
          <w:rStyle w:val="normaltextrun"/>
          <w:rFonts w:ascii="Calibri" w:hAnsi="Calibri" w:cs="Calibri"/>
        </w:rPr>
        <w:t> – opakuj si číslovky a určování času</w:t>
      </w:r>
      <w:r>
        <w:rPr>
          <w:rStyle w:val="eop"/>
          <w:rFonts w:ascii="Calibri" w:hAnsi="Calibri" w:cs="Calibri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1C5247" w:rsidRDefault="001C5247" w:rsidP="001C5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lastRenderedPageBreak/>
        <w:t>See</w:t>
      </w:r>
      <w:proofErr w:type="spellEnd"/>
      <w:r>
        <w:rPr>
          <w:rStyle w:val="normaltextrun"/>
          <w:rFonts w:ascii="Arial" w:hAnsi="Arial" w:cs="Arial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you</w:t>
      </w:r>
      <w:proofErr w:type="spellEnd"/>
      <w:r>
        <w:rPr>
          <w:rStyle w:val="normaltextrun"/>
          <w:rFonts w:ascii="Arial" w:hAnsi="Arial" w:cs="Arial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soon</w:t>
      </w:r>
      <w:proofErr w:type="spellEnd"/>
      <w:r>
        <w:rPr>
          <w:rStyle w:val="normaltextrun"/>
          <w:rFonts w:ascii="Arial" w:hAnsi="Arial" w:cs="Arial"/>
          <w:b/>
          <w:bCs/>
          <w:color w:val="00B050"/>
          <w:sz w:val="28"/>
          <w:szCs w:val="28"/>
        </w:rPr>
        <w:t>!!!</w:t>
      </w:r>
      <w:r>
        <w:rPr>
          <w:rStyle w:val="eop"/>
          <w:rFonts w:ascii="Arial" w:hAnsi="Arial" w:cs="Arial"/>
          <w:color w:val="00B050"/>
          <w:sz w:val="28"/>
          <w:szCs w:val="28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Hodně zdaru při práci.</w:t>
      </w:r>
      <w:r>
        <w:rPr>
          <w:rStyle w:val="eop"/>
          <w:rFonts w:ascii="Calibri" w:hAnsi="Calibri" w:cs="Calibri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</w:t>
      </w:r>
      <w:r>
        <w:rPr>
          <w:rStyle w:val="normaltextrun"/>
          <w:rFonts w:ascii="Calibri" w:hAnsi="Calibri" w:cs="Calibri"/>
        </w:rPr>
        <w:t xml:space="preserve">                     </w:t>
      </w:r>
      <w:bookmarkStart w:id="0" w:name="_GoBack"/>
      <w:bookmarkEnd w:id="0"/>
      <w:r>
        <w:rPr>
          <w:rStyle w:val="normaltextrun"/>
          <w:rFonts w:ascii="Calibri" w:hAnsi="Calibri" w:cs="Calibri"/>
        </w:rPr>
        <w:t> 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C5247" w:rsidRDefault="001C5247" w:rsidP="001C5247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Mgr. Jarmila Morkesová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1C5247" w:rsidRDefault="001C5247" w:rsidP="004D29D9">
      <w:pPr>
        <w:pStyle w:val="Normlnweb"/>
        <w:rPr>
          <w:color w:val="000000"/>
        </w:rPr>
      </w:pPr>
    </w:p>
    <w:p w:rsidR="004D29D9" w:rsidRPr="007A0E27" w:rsidRDefault="004D29D9" w:rsidP="004D29D9">
      <w:pPr>
        <w:pStyle w:val="Normlnweb"/>
        <w:rPr>
          <w:b/>
          <w:color w:val="000000"/>
          <w:sz w:val="28"/>
          <w:szCs w:val="28"/>
          <w:u w:val="single"/>
        </w:rPr>
      </w:pPr>
    </w:p>
    <w:p w:rsidR="004D29D9" w:rsidRPr="007A0E27" w:rsidRDefault="007A0E27" w:rsidP="004D29D9">
      <w:pPr>
        <w:pStyle w:val="Normlnweb"/>
        <w:rPr>
          <w:b/>
          <w:color w:val="000000"/>
          <w:sz w:val="28"/>
          <w:szCs w:val="28"/>
          <w:u w:val="single"/>
        </w:rPr>
      </w:pPr>
      <w:r w:rsidRPr="007A0E27">
        <w:rPr>
          <w:b/>
          <w:color w:val="000000"/>
          <w:sz w:val="28"/>
          <w:szCs w:val="28"/>
          <w:u w:val="single"/>
        </w:rPr>
        <w:t>Vlastivěda</w:t>
      </w:r>
    </w:p>
    <w:p w:rsidR="007A0E27" w:rsidRPr="008812F0" w:rsidRDefault="007A0E27" w:rsidP="007A0E27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7A0E27" w:rsidRDefault="007A0E27" w:rsidP="007A0E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si probereme další kapitolu: </w:t>
      </w:r>
      <w:r>
        <w:rPr>
          <w:rFonts w:ascii="Times New Roman" w:hAnsi="Times New Roman" w:cs="Times New Roman"/>
          <w:b/>
          <w:sz w:val="24"/>
          <w:szCs w:val="24"/>
        </w:rPr>
        <w:t>Češi a Němci</w:t>
      </w:r>
      <w:r>
        <w:rPr>
          <w:rFonts w:ascii="Times New Roman" w:hAnsi="Times New Roman" w:cs="Times New Roman"/>
          <w:sz w:val="24"/>
          <w:szCs w:val="24"/>
        </w:rPr>
        <w:t xml:space="preserve">. V učebnici je to na str. 35 + </w:t>
      </w:r>
      <w:r>
        <w:rPr>
          <w:rFonts w:ascii="Times New Roman" w:hAnsi="Times New Roman" w:cs="Times New Roman"/>
          <w:b/>
          <w:sz w:val="24"/>
          <w:szCs w:val="24"/>
        </w:rPr>
        <w:t>mapka!!!</w:t>
      </w:r>
    </w:p>
    <w:p w:rsidR="007A0E27" w:rsidRPr="00166270" w:rsidRDefault="007A0E27" w:rsidP="007A0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70">
        <w:rPr>
          <w:rFonts w:ascii="Times New Roman" w:hAnsi="Times New Roman" w:cs="Times New Roman"/>
          <w:sz w:val="24"/>
          <w:szCs w:val="24"/>
        </w:rPr>
        <w:t xml:space="preserve">Do sešitu si tedy, prosím, zapište: </w:t>
      </w:r>
    </w:p>
    <w:p w:rsidR="007A0E27" w:rsidRDefault="007A0E27" w:rsidP="007A0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E27" w:rsidRDefault="007A0E27" w:rsidP="007A0E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Nadpis:</w:t>
      </w:r>
      <w:r w:rsidRPr="00166270">
        <w:rPr>
          <w:rFonts w:ascii="Times New Roman" w:hAnsi="Times New Roman" w:cs="Times New Roman"/>
          <w:b/>
          <w:sz w:val="24"/>
          <w:szCs w:val="24"/>
        </w:rPr>
        <w:t xml:space="preserve"> Češi a Němci</w:t>
      </w:r>
    </w:p>
    <w:p w:rsidR="007A0E27" w:rsidRDefault="007A0E27" w:rsidP="007A0E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Počátky česko-německého soužití: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270">
        <w:rPr>
          <w:rFonts w:ascii="Times New Roman" w:hAnsi="Times New Roman" w:cs="Times New Roman"/>
          <w:sz w:val="24"/>
          <w:szCs w:val="24"/>
        </w:rPr>
        <w:t>Češi a Němci byli dva největší národy, které žily v českých zemích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Němci do naší oblasti přicházeli od </w:t>
      </w:r>
      <w:r>
        <w:rPr>
          <w:rFonts w:ascii="Times New Roman" w:hAnsi="Times New Roman" w:cs="Times New Roman"/>
          <w:b/>
          <w:sz w:val="24"/>
          <w:szCs w:val="24"/>
        </w:rPr>
        <w:t>13. stol.</w:t>
      </w:r>
      <w:r>
        <w:rPr>
          <w:rFonts w:ascii="Times New Roman" w:hAnsi="Times New Roman" w:cs="Times New Roman"/>
          <w:sz w:val="24"/>
          <w:szCs w:val="24"/>
        </w:rPr>
        <w:t xml:space="preserve"> ze západních zemí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osídlovali zejména pohraničí, které nebylo moc obydleno </w:t>
      </w:r>
    </w:p>
    <w:p w:rsidR="007A0E27" w:rsidRPr="00166270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vžil se pro ně název </w:t>
      </w:r>
      <w:r>
        <w:rPr>
          <w:rFonts w:ascii="Times New Roman" w:hAnsi="Times New Roman" w:cs="Times New Roman"/>
          <w:b/>
          <w:sz w:val="24"/>
          <w:szCs w:val="24"/>
        </w:rPr>
        <w:t>kolonisté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(protože kolovali – stěhovali se po Evropě)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přicházeli z oblastí, kde bylo dokonalejší zemědělství i vše ostatní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75">
        <w:rPr>
          <w:rFonts w:ascii="Times New Roman" w:hAnsi="Times New Roman" w:cs="Times New Roman"/>
          <w:sz w:val="24"/>
          <w:szCs w:val="24"/>
        </w:rPr>
        <w:t xml:space="preserve">začali zakládat </w:t>
      </w:r>
      <w:r w:rsidRPr="00E72D75">
        <w:rPr>
          <w:rFonts w:ascii="Times New Roman" w:hAnsi="Times New Roman" w:cs="Times New Roman"/>
          <w:b/>
          <w:sz w:val="24"/>
          <w:szCs w:val="24"/>
        </w:rPr>
        <w:t>první města</w:t>
      </w:r>
      <w:r w:rsidRPr="00E72D75">
        <w:rPr>
          <w:rFonts w:ascii="Times New Roman" w:hAnsi="Times New Roman" w:cs="Times New Roman"/>
          <w:sz w:val="24"/>
          <w:szCs w:val="24"/>
        </w:rPr>
        <w:t>, která byla na tu dobu velmi moderní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města dostávala </w:t>
      </w:r>
      <w:r>
        <w:rPr>
          <w:rFonts w:ascii="Times New Roman" w:hAnsi="Times New Roman" w:cs="Times New Roman"/>
          <w:b/>
          <w:sz w:val="24"/>
          <w:szCs w:val="24"/>
        </w:rPr>
        <w:t xml:space="preserve">privilegia </w:t>
      </w:r>
      <w:r>
        <w:rPr>
          <w:rFonts w:ascii="Times New Roman" w:hAnsi="Times New Roman" w:cs="Times New Roman"/>
          <w:color w:val="FF0000"/>
          <w:sz w:val="24"/>
          <w:szCs w:val="24"/>
        </w:rPr>
        <w:t>(výhody)</w:t>
      </w:r>
      <w:r>
        <w:rPr>
          <w:rFonts w:ascii="Times New Roman" w:hAnsi="Times New Roman" w:cs="Times New Roman"/>
          <w:sz w:val="24"/>
          <w:szCs w:val="24"/>
        </w:rPr>
        <w:t>, proto rychle vzkvétala a bohatla</w:t>
      </w:r>
      <w:r w:rsidRPr="00E7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75">
        <w:rPr>
          <w:rFonts w:ascii="Times New Roman" w:hAnsi="Times New Roman" w:cs="Times New Roman"/>
          <w:sz w:val="24"/>
          <w:szCs w:val="24"/>
        </w:rPr>
        <w:t xml:space="preserve">Němci </w:t>
      </w:r>
      <w:r>
        <w:rPr>
          <w:rFonts w:ascii="Times New Roman" w:hAnsi="Times New Roman" w:cs="Times New Roman"/>
          <w:sz w:val="24"/>
          <w:szCs w:val="24"/>
        </w:rPr>
        <w:t>tak rychle bohatli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staletí vedle tyto dva národy žily v klidu a míru vedle sebe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teprve </w:t>
      </w:r>
      <w:r>
        <w:rPr>
          <w:rFonts w:ascii="Times New Roman" w:hAnsi="Times New Roman" w:cs="Times New Roman"/>
          <w:b/>
          <w:sz w:val="24"/>
          <w:szCs w:val="24"/>
        </w:rPr>
        <w:t xml:space="preserve">počátkem 19. stol. </w:t>
      </w:r>
      <w:r>
        <w:rPr>
          <w:rFonts w:ascii="Times New Roman" w:hAnsi="Times New Roman" w:cs="Times New Roman"/>
          <w:sz w:val="24"/>
          <w:szCs w:val="24"/>
        </w:rPr>
        <w:t>docházelo k prvním konfliktům, protože docházelo k </w:t>
      </w:r>
      <w:r w:rsidRPr="00E72D75">
        <w:rPr>
          <w:rFonts w:ascii="Times New Roman" w:hAnsi="Times New Roman" w:cs="Times New Roman"/>
          <w:b/>
          <w:sz w:val="24"/>
          <w:szCs w:val="24"/>
        </w:rPr>
        <w:t>poněmčování českého národa</w:t>
      </w:r>
    </w:p>
    <w:p w:rsidR="007A0E27" w:rsidRPr="00E72D75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Němci vlastnili téměř všechno, Češi jen velmi málo</w:t>
      </w:r>
    </w:p>
    <w:p w:rsidR="007A0E27" w:rsidRPr="00E72D75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což vyústilo v </w:t>
      </w:r>
      <w:r>
        <w:rPr>
          <w:rFonts w:ascii="Times New Roman" w:hAnsi="Times New Roman" w:cs="Times New Roman"/>
          <w:b/>
          <w:sz w:val="24"/>
          <w:szCs w:val="24"/>
        </w:rPr>
        <w:t>Národní obrození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(snaha o počeštění – známé heslo: Čechy Čechům)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byla </w:t>
      </w:r>
      <w:r w:rsidRPr="00E72D75">
        <w:rPr>
          <w:rFonts w:ascii="Times New Roman" w:hAnsi="Times New Roman" w:cs="Times New Roman"/>
          <w:b/>
          <w:sz w:val="24"/>
          <w:szCs w:val="24"/>
        </w:rPr>
        <w:t>revoluce v 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1848 </w:t>
      </w:r>
      <w:r>
        <w:rPr>
          <w:rFonts w:ascii="Times New Roman" w:hAnsi="Times New Roman" w:cs="Times New Roman"/>
          <w:sz w:val="24"/>
          <w:szCs w:val="24"/>
        </w:rPr>
        <w:t xml:space="preserve">(Němci se postavili proti </w:t>
      </w:r>
      <w:r>
        <w:rPr>
          <w:rFonts w:ascii="Times New Roman" w:hAnsi="Times New Roman" w:cs="Times New Roman"/>
          <w:b/>
          <w:sz w:val="24"/>
          <w:szCs w:val="24"/>
        </w:rPr>
        <w:t xml:space="preserve">zrovnoprávnění češtiny </w:t>
      </w:r>
      <w:r>
        <w:rPr>
          <w:rFonts w:ascii="Times New Roman" w:hAnsi="Times New Roman" w:cs="Times New Roman"/>
          <w:sz w:val="24"/>
          <w:szCs w:val="24"/>
        </w:rPr>
        <w:t>ve školách a na úřadech)</w:t>
      </w:r>
    </w:p>
    <w:p w:rsidR="007A0E27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Němci chtěli vytvořit velký stát, kam Češi nechtěli patřit a chtěli mít vlastní stát</w:t>
      </w:r>
    </w:p>
    <w:p w:rsidR="007A0E27" w:rsidRPr="0039212A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vztahy tak ochladly, narůstalo vzájemné odcizení, tzv. </w:t>
      </w:r>
      <w:r>
        <w:rPr>
          <w:rFonts w:ascii="Times New Roman" w:hAnsi="Times New Roman" w:cs="Times New Roman"/>
          <w:b/>
          <w:sz w:val="24"/>
          <w:szCs w:val="24"/>
        </w:rPr>
        <w:t xml:space="preserve">nacionalismus </w:t>
      </w:r>
      <w:r>
        <w:rPr>
          <w:rFonts w:ascii="Times New Roman" w:hAnsi="Times New Roman" w:cs="Times New Roman"/>
          <w:color w:val="FF0000"/>
          <w:sz w:val="24"/>
          <w:szCs w:val="24"/>
        </w:rPr>
        <w:t>(tzv. = takzvaný, nacionalismus = každý je hrdý na svůj stát)</w:t>
      </w:r>
    </w:p>
    <w:p w:rsidR="007A0E27" w:rsidRPr="0039212A" w:rsidRDefault="007A0E27" w:rsidP="007A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12A">
        <w:rPr>
          <w:rFonts w:ascii="Times New Roman" w:hAnsi="Times New Roman" w:cs="Times New Roman"/>
          <w:sz w:val="24"/>
          <w:szCs w:val="24"/>
        </w:rPr>
        <w:t xml:space="preserve">Němci u nás obývali většinou pohraničí, začalo se tomu </w:t>
      </w:r>
      <w:r>
        <w:rPr>
          <w:rFonts w:ascii="Times New Roman" w:hAnsi="Times New Roman" w:cs="Times New Roman"/>
          <w:sz w:val="24"/>
          <w:szCs w:val="24"/>
        </w:rPr>
        <w:t xml:space="preserve">území </w:t>
      </w:r>
      <w:r w:rsidRPr="0039212A">
        <w:rPr>
          <w:rFonts w:ascii="Times New Roman" w:hAnsi="Times New Roman" w:cs="Times New Roman"/>
          <w:sz w:val="24"/>
          <w:szCs w:val="24"/>
        </w:rPr>
        <w:t xml:space="preserve">říkat </w:t>
      </w:r>
      <w:r w:rsidRPr="0039212A">
        <w:rPr>
          <w:rFonts w:ascii="Times New Roman" w:hAnsi="Times New Roman" w:cs="Times New Roman"/>
          <w:b/>
          <w:sz w:val="24"/>
          <w:szCs w:val="24"/>
        </w:rPr>
        <w:t>Sudety</w:t>
      </w:r>
    </w:p>
    <w:p w:rsidR="007A0E27" w:rsidRDefault="007A0E27" w:rsidP="007A0E2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Podívejte se na mapku na str. 35, kde Němci všude sídlili, jak vidíte, bylo to zejména v pohraničí (i částečně v Hlubočkách </w:t>
      </w:r>
      <w:r w:rsidRPr="0039212A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7A0E27" w:rsidRPr="0039212A" w:rsidRDefault="007A0E27" w:rsidP="007A0E2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Zkuste si odpovědět na otázky 1 – 5 na str. 35.</w:t>
      </w:r>
    </w:p>
    <w:p w:rsidR="007A0E27" w:rsidRPr="008812F0" w:rsidRDefault="007A0E27" w:rsidP="007A0E27">
      <w:pPr>
        <w:rPr>
          <w:rFonts w:ascii="Times New Roman" w:hAnsi="Times New Roman" w:cs="Times New Roman"/>
          <w:b/>
          <w:sz w:val="24"/>
          <w:szCs w:val="24"/>
        </w:rPr>
      </w:pPr>
    </w:p>
    <w:p w:rsidR="007A0E27" w:rsidRPr="008812F0" w:rsidRDefault="007A0E27" w:rsidP="007A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těším se zase příště…</w:t>
      </w:r>
      <w:r w:rsidRPr="008812F0">
        <w:rPr>
          <w:rFonts w:ascii="Times New Roman" w:hAnsi="Times New Roman" w:cs="Times New Roman"/>
          <w:sz w:val="24"/>
          <w:szCs w:val="24"/>
        </w:rPr>
        <w:t xml:space="preserve"> 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A0E27" w:rsidRPr="008812F0" w:rsidRDefault="007A0E27" w:rsidP="007A0E27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6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E27" w:rsidRPr="008812F0" w:rsidRDefault="007A0E27" w:rsidP="007A0E27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7A0E27" w:rsidRDefault="007A0E27" w:rsidP="007A0E27"/>
    <w:p w:rsidR="004D29D9" w:rsidRDefault="004D29D9"/>
    <w:p w:rsidR="004D29D9" w:rsidRDefault="004D29D9"/>
    <w:sectPr w:rsidR="004D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13C7"/>
    <w:multiLevelType w:val="hybridMultilevel"/>
    <w:tmpl w:val="CEC29A20"/>
    <w:lvl w:ilvl="0" w:tplc="D73E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7022"/>
    <w:multiLevelType w:val="hybridMultilevel"/>
    <w:tmpl w:val="52946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17"/>
    <w:rsid w:val="001C5247"/>
    <w:rsid w:val="00297FC9"/>
    <w:rsid w:val="004D29D9"/>
    <w:rsid w:val="007A0E27"/>
    <w:rsid w:val="00CA2317"/>
    <w:rsid w:val="00CB6A76"/>
    <w:rsid w:val="00DF2A2D"/>
    <w:rsid w:val="00E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4F20"/>
  <w15:chartTrackingRefBased/>
  <w15:docId w15:val="{55FDD914-02EE-4ADF-A29B-B7F18EAC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0E2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0E27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1C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C5247"/>
  </w:style>
  <w:style w:type="character" w:customStyle="1" w:styleId="eop">
    <w:name w:val="eop"/>
    <w:basedOn w:val="Standardnpsmoodstavce"/>
    <w:rsid w:val="001C5247"/>
  </w:style>
  <w:style w:type="character" w:customStyle="1" w:styleId="spellingerror">
    <w:name w:val="spellingerror"/>
    <w:basedOn w:val="Standardnpsmoodstavce"/>
    <w:rsid w:val="001C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snyp@zshlubocky.cz" TargetMode="External"/><Relationship Id="rId5" Type="http://schemas.openxmlformats.org/officeDocument/2006/relationships/hyperlink" Target="mailto:morkesovaj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5</cp:revision>
  <dcterms:created xsi:type="dcterms:W3CDTF">2020-11-18T17:09:00Z</dcterms:created>
  <dcterms:modified xsi:type="dcterms:W3CDTF">2020-11-19T12:42:00Z</dcterms:modified>
</cp:coreProperties>
</file>