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47" w:rsidRDefault="002472EE">
      <w:pPr>
        <w:rPr>
          <w:rFonts w:ascii="Times New Roman" w:hAnsi="Times New Roman" w:cs="Times New Roman"/>
          <w:b/>
          <w:sz w:val="24"/>
          <w:szCs w:val="24"/>
        </w:rPr>
      </w:pPr>
      <w:r w:rsidRPr="00F9442B">
        <w:rPr>
          <w:rFonts w:ascii="Times New Roman" w:hAnsi="Times New Roman" w:cs="Times New Roman"/>
          <w:b/>
          <w:sz w:val="24"/>
          <w:szCs w:val="24"/>
        </w:rPr>
        <w:t xml:space="preserve">5. třída – Distanční </w:t>
      </w:r>
      <w:r w:rsidR="00172BA2">
        <w:rPr>
          <w:rFonts w:ascii="Times New Roman" w:hAnsi="Times New Roman" w:cs="Times New Roman"/>
          <w:b/>
          <w:sz w:val="24"/>
          <w:szCs w:val="24"/>
        </w:rPr>
        <w:t>výuka 15</w:t>
      </w:r>
      <w:r w:rsidRPr="00F9442B">
        <w:rPr>
          <w:rFonts w:ascii="Times New Roman" w:hAnsi="Times New Roman" w:cs="Times New Roman"/>
          <w:b/>
          <w:sz w:val="24"/>
          <w:szCs w:val="24"/>
        </w:rPr>
        <w:t>. 1. 2021</w:t>
      </w:r>
    </w:p>
    <w:p w:rsidR="00095CD1" w:rsidRPr="00F9442B" w:rsidRDefault="00095CD1">
      <w:pPr>
        <w:rPr>
          <w:rFonts w:ascii="Times New Roman" w:hAnsi="Times New Roman" w:cs="Times New Roman"/>
          <w:b/>
          <w:sz w:val="24"/>
          <w:szCs w:val="24"/>
        </w:rPr>
      </w:pPr>
    </w:p>
    <w:p w:rsidR="00095CD1" w:rsidRPr="00095CD1" w:rsidRDefault="002472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CD1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095CD1" w:rsidRDefault="00095CD1">
      <w:pPr>
        <w:rPr>
          <w:rFonts w:ascii="Times New Roman" w:hAnsi="Times New Roman" w:cs="Times New Roman"/>
          <w:sz w:val="24"/>
          <w:szCs w:val="24"/>
        </w:rPr>
      </w:pPr>
      <w:r w:rsidRPr="00095CD1">
        <w:rPr>
          <w:rFonts w:ascii="Times New Roman" w:hAnsi="Times New Roman" w:cs="Times New Roman"/>
          <w:sz w:val="24"/>
          <w:szCs w:val="24"/>
          <w:highlight w:val="yellow"/>
        </w:rPr>
        <w:t>Křížovka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EE" w:rsidRDefault="00095CD1">
      <w:pPr>
        <w:rPr>
          <w:rFonts w:ascii="Times New Roman" w:hAnsi="Times New Roman" w:cs="Times New Roman"/>
          <w:sz w:val="24"/>
          <w:szCs w:val="24"/>
        </w:rPr>
      </w:pPr>
      <w:r w:rsidRPr="00095CD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716968"/>
            <wp:effectExtent l="0" t="0" r="0" b="7620"/>
            <wp:docPr id="2" name="Obrázek 2" descr="C:\Users\stehlikovam\Desktop\Čeština\Křížovka 14.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Čeština\Křížovka 14. 1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2EE" w:rsidRPr="00F94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CD1" w:rsidRPr="00F9442B" w:rsidRDefault="00095CD1">
      <w:pPr>
        <w:rPr>
          <w:rFonts w:ascii="Times New Roman" w:hAnsi="Times New Roman" w:cs="Times New Roman"/>
          <w:sz w:val="24"/>
          <w:szCs w:val="24"/>
        </w:rPr>
      </w:pPr>
    </w:p>
    <w:p w:rsidR="002472EE" w:rsidRDefault="00095CD1">
      <w:pPr>
        <w:rPr>
          <w:rFonts w:ascii="Times New Roman" w:hAnsi="Times New Roman" w:cs="Times New Roman"/>
          <w:sz w:val="24"/>
          <w:szCs w:val="24"/>
        </w:rPr>
      </w:pPr>
      <w:r w:rsidRPr="00095CD1">
        <w:rPr>
          <w:rFonts w:ascii="Times New Roman" w:hAnsi="Times New Roman" w:cs="Times New Roman"/>
          <w:sz w:val="24"/>
          <w:szCs w:val="24"/>
          <w:highlight w:val="yellow"/>
        </w:rPr>
        <w:t>Názvy obcí</w:t>
      </w:r>
      <w:r>
        <w:rPr>
          <w:rFonts w:ascii="Times New Roman" w:hAnsi="Times New Roman" w:cs="Times New Roman"/>
          <w:sz w:val="24"/>
          <w:szCs w:val="24"/>
        </w:rPr>
        <w:t xml:space="preserve"> – znovu si procvič pravopis (ústně).</w:t>
      </w:r>
    </w:p>
    <w:p w:rsidR="00095CD1" w:rsidRPr="00F9442B" w:rsidRDefault="00095CD1">
      <w:pPr>
        <w:rPr>
          <w:rFonts w:ascii="Times New Roman" w:hAnsi="Times New Roman" w:cs="Times New Roman"/>
          <w:sz w:val="24"/>
          <w:szCs w:val="24"/>
        </w:rPr>
      </w:pPr>
      <w:r w:rsidRPr="00095CD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289826"/>
            <wp:effectExtent l="0" t="0" r="0" b="0"/>
            <wp:docPr id="3" name="Obrázek 3" descr="C:\Users\stehlikovam\Desktop\Čeština\Čj 11. 1.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Čeština\Čj 11. 1. měs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EE" w:rsidRDefault="002472EE">
      <w:pPr>
        <w:rPr>
          <w:rFonts w:ascii="Times New Roman" w:hAnsi="Times New Roman" w:cs="Times New Roman"/>
          <w:sz w:val="24"/>
          <w:szCs w:val="24"/>
        </w:rPr>
      </w:pPr>
    </w:p>
    <w:p w:rsidR="00682E1E" w:rsidRPr="00F9442B" w:rsidRDefault="00682E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2E1E">
        <w:rPr>
          <w:rFonts w:ascii="Times New Roman" w:hAnsi="Times New Roman" w:cs="Times New Roman"/>
          <w:sz w:val="24"/>
          <w:szCs w:val="24"/>
          <w:highlight w:val="yellow"/>
        </w:rPr>
        <w:t>Pracovní list vyjmenovaná slova (kopie) 59/29</w:t>
      </w:r>
    </w:p>
    <w:p w:rsidR="002472EE" w:rsidRPr="00095CD1" w:rsidRDefault="002472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2EE" w:rsidRPr="00095CD1" w:rsidRDefault="002472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CD1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122C77" w:rsidRDefault="00122C77">
      <w:pPr>
        <w:rPr>
          <w:rFonts w:ascii="Times New Roman" w:hAnsi="Times New Roman" w:cs="Times New Roman"/>
          <w:sz w:val="24"/>
          <w:szCs w:val="24"/>
        </w:rPr>
      </w:pPr>
      <w:r w:rsidRPr="00122C77">
        <w:rPr>
          <w:rFonts w:ascii="Times New Roman" w:hAnsi="Times New Roman" w:cs="Times New Roman"/>
          <w:sz w:val="24"/>
          <w:szCs w:val="24"/>
          <w:highlight w:val="yellow"/>
        </w:rPr>
        <w:t>Uč 51</w:t>
      </w:r>
      <w:r>
        <w:rPr>
          <w:rFonts w:ascii="Times New Roman" w:hAnsi="Times New Roman" w:cs="Times New Roman"/>
          <w:sz w:val="24"/>
          <w:szCs w:val="24"/>
        </w:rPr>
        <w:t xml:space="preserve"> – Přečti si žlutý rámeček. Dozvíš se, jaké informace má zpráva obsahovat. </w:t>
      </w:r>
    </w:p>
    <w:p w:rsidR="00122C77" w:rsidRDefault="0012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této straně nahoře je napsaná pozvánka na Vánoční jarmark. Přečti si ji.</w:t>
      </w:r>
    </w:p>
    <w:p w:rsidR="00122C77" w:rsidRDefault="00122C77">
      <w:pPr>
        <w:rPr>
          <w:rFonts w:ascii="Times New Roman" w:hAnsi="Times New Roman" w:cs="Times New Roman"/>
          <w:sz w:val="24"/>
          <w:szCs w:val="24"/>
        </w:rPr>
      </w:pPr>
      <w:r w:rsidRPr="00122C7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Uč 51/3</w:t>
      </w:r>
      <w:r>
        <w:rPr>
          <w:rFonts w:ascii="Times New Roman" w:hAnsi="Times New Roman" w:cs="Times New Roman"/>
          <w:sz w:val="24"/>
          <w:szCs w:val="24"/>
        </w:rPr>
        <w:t xml:space="preserve"> – V tomto cvičení je napsaná zpráva o tom, jak vánoční jarmark proběhl.</w:t>
      </w:r>
      <w:r w:rsidR="00095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C77" w:rsidRPr="00F9442B" w:rsidRDefault="00122C77">
      <w:pPr>
        <w:rPr>
          <w:rFonts w:ascii="Times New Roman" w:hAnsi="Times New Roman" w:cs="Times New Roman"/>
          <w:sz w:val="24"/>
          <w:szCs w:val="24"/>
        </w:rPr>
      </w:pPr>
    </w:p>
    <w:p w:rsidR="00122C77" w:rsidRDefault="00E04B8B">
      <w:pPr>
        <w:rPr>
          <w:rFonts w:ascii="Times New Roman" w:hAnsi="Times New Roman" w:cs="Times New Roman"/>
          <w:sz w:val="24"/>
          <w:szCs w:val="24"/>
        </w:rPr>
      </w:pPr>
      <w:r w:rsidRPr="00122C77">
        <w:rPr>
          <w:rFonts w:ascii="Times New Roman" w:hAnsi="Times New Roman" w:cs="Times New Roman"/>
          <w:sz w:val="24"/>
          <w:szCs w:val="24"/>
          <w:highlight w:val="yellow"/>
        </w:rPr>
        <w:t>Slohový sešit</w:t>
      </w:r>
      <w:r w:rsidRPr="00F9442B">
        <w:rPr>
          <w:rFonts w:ascii="Times New Roman" w:hAnsi="Times New Roman" w:cs="Times New Roman"/>
          <w:sz w:val="24"/>
          <w:szCs w:val="24"/>
        </w:rPr>
        <w:t xml:space="preserve"> </w:t>
      </w:r>
      <w:r w:rsidR="00122C77">
        <w:rPr>
          <w:rFonts w:ascii="Times New Roman" w:hAnsi="Times New Roman" w:cs="Times New Roman"/>
          <w:sz w:val="24"/>
          <w:szCs w:val="24"/>
        </w:rPr>
        <w:t xml:space="preserve">– Udělej si zápis. </w:t>
      </w:r>
      <w:r w:rsidR="00122C77" w:rsidRPr="00122C77">
        <w:rPr>
          <w:rFonts w:ascii="Times New Roman" w:hAnsi="Times New Roman" w:cs="Times New Roman"/>
          <w:color w:val="FF0000"/>
          <w:sz w:val="24"/>
          <w:szCs w:val="24"/>
        </w:rPr>
        <w:t xml:space="preserve">(Datum) </w:t>
      </w:r>
      <w:r w:rsidR="00122C77">
        <w:rPr>
          <w:rFonts w:ascii="Times New Roman" w:hAnsi="Times New Roman" w:cs="Times New Roman"/>
          <w:sz w:val="24"/>
          <w:szCs w:val="24"/>
        </w:rPr>
        <w:t>14.  ledna</w:t>
      </w:r>
    </w:p>
    <w:p w:rsidR="00122C77" w:rsidRDefault="00122C77">
      <w:pPr>
        <w:rPr>
          <w:rFonts w:ascii="Times New Roman" w:hAnsi="Times New Roman" w:cs="Times New Roman"/>
          <w:sz w:val="24"/>
          <w:szCs w:val="24"/>
        </w:rPr>
      </w:pPr>
      <w:r w:rsidRPr="00122C77">
        <w:rPr>
          <w:rFonts w:ascii="Times New Roman" w:hAnsi="Times New Roman" w:cs="Times New Roman"/>
          <w:sz w:val="24"/>
          <w:szCs w:val="24"/>
          <w:u w:val="single"/>
        </w:rPr>
        <w:t>Zpráva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77">
        <w:rPr>
          <w:rFonts w:ascii="Times New Roman" w:hAnsi="Times New Roman" w:cs="Times New Roman"/>
          <w:color w:val="FF0000"/>
          <w:sz w:val="24"/>
          <w:szCs w:val="24"/>
        </w:rPr>
        <w:t>(nadpis)</w:t>
      </w:r>
    </w:p>
    <w:p w:rsidR="00122C77" w:rsidRDefault="00122C77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o průběhu událostí, která se už stala.</w:t>
      </w:r>
    </w:p>
    <w:p w:rsidR="00122C77" w:rsidRDefault="00122C77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hodnotit. </w:t>
      </w:r>
    </w:p>
    <w:p w:rsidR="00095CD1" w:rsidRDefault="00095CD1" w:rsidP="00095C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22C77" w:rsidRPr="00095CD1" w:rsidRDefault="00122C77" w:rsidP="00095CD1">
      <w:pPr>
        <w:rPr>
          <w:rFonts w:ascii="Times New Roman" w:hAnsi="Times New Roman" w:cs="Times New Roman"/>
          <w:sz w:val="24"/>
          <w:szCs w:val="24"/>
        </w:rPr>
      </w:pPr>
      <w:r w:rsidRPr="00095CD1">
        <w:rPr>
          <w:rFonts w:ascii="Times New Roman" w:hAnsi="Times New Roman" w:cs="Times New Roman"/>
          <w:sz w:val="24"/>
          <w:szCs w:val="24"/>
          <w:u w:val="single"/>
        </w:rPr>
        <w:t>Obsahuje údaje</w:t>
      </w:r>
      <w:r w:rsidRPr="00095C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2C77" w:rsidRDefault="00095CD1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2C77">
        <w:rPr>
          <w:rFonts w:ascii="Times New Roman" w:hAnsi="Times New Roman" w:cs="Times New Roman"/>
          <w:sz w:val="24"/>
          <w:szCs w:val="24"/>
        </w:rPr>
        <w:t>ázev události</w:t>
      </w:r>
    </w:p>
    <w:p w:rsidR="00122C77" w:rsidRDefault="00095CD1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2C77">
        <w:rPr>
          <w:rFonts w:ascii="Times New Roman" w:hAnsi="Times New Roman" w:cs="Times New Roman"/>
          <w:sz w:val="24"/>
          <w:szCs w:val="24"/>
        </w:rPr>
        <w:t>do akci pořádal</w:t>
      </w:r>
    </w:p>
    <w:p w:rsidR="00122C77" w:rsidRDefault="00095CD1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2C77">
        <w:rPr>
          <w:rFonts w:ascii="Times New Roman" w:hAnsi="Times New Roman" w:cs="Times New Roman"/>
          <w:sz w:val="24"/>
          <w:szCs w:val="24"/>
        </w:rPr>
        <w:t>dy a kde se akce konala</w:t>
      </w:r>
    </w:p>
    <w:p w:rsidR="00122C77" w:rsidRDefault="00095CD1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22C77">
        <w:rPr>
          <w:rFonts w:ascii="Times New Roman" w:hAnsi="Times New Roman" w:cs="Times New Roman"/>
          <w:sz w:val="24"/>
          <w:szCs w:val="24"/>
        </w:rPr>
        <w:t>aká byla náplň akce</w:t>
      </w:r>
    </w:p>
    <w:p w:rsidR="00122C77" w:rsidRDefault="00095CD1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2C77">
        <w:rPr>
          <w:rFonts w:ascii="Times New Roman" w:hAnsi="Times New Roman" w:cs="Times New Roman"/>
          <w:sz w:val="24"/>
          <w:szCs w:val="24"/>
        </w:rPr>
        <w:t>ázor autora na průběh akce</w:t>
      </w:r>
    </w:p>
    <w:p w:rsidR="00122C77" w:rsidRDefault="00095CD1" w:rsidP="0012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2C77">
        <w:rPr>
          <w:rFonts w:ascii="Times New Roman" w:hAnsi="Times New Roman" w:cs="Times New Roman"/>
          <w:sz w:val="24"/>
          <w:szCs w:val="24"/>
        </w:rPr>
        <w:t>oděkování</w:t>
      </w:r>
    </w:p>
    <w:p w:rsidR="00122C77" w:rsidRPr="00122C77" w:rsidRDefault="00122C77" w:rsidP="00122C77">
      <w:pPr>
        <w:rPr>
          <w:rFonts w:ascii="Times New Roman" w:hAnsi="Times New Roman" w:cs="Times New Roman"/>
          <w:sz w:val="24"/>
          <w:szCs w:val="24"/>
        </w:rPr>
      </w:pPr>
    </w:p>
    <w:p w:rsidR="002472EE" w:rsidRPr="00F9442B" w:rsidRDefault="00122C77">
      <w:pPr>
        <w:rPr>
          <w:rFonts w:ascii="Times New Roman" w:hAnsi="Times New Roman" w:cs="Times New Roman"/>
          <w:sz w:val="24"/>
          <w:szCs w:val="24"/>
        </w:rPr>
      </w:pPr>
      <w:r w:rsidRPr="00122C77">
        <w:rPr>
          <w:rFonts w:ascii="Times New Roman" w:hAnsi="Times New Roman" w:cs="Times New Roman"/>
          <w:sz w:val="24"/>
          <w:szCs w:val="24"/>
          <w:highlight w:val="yellow"/>
        </w:rPr>
        <w:t>Zpráva</w:t>
      </w:r>
      <w:r>
        <w:rPr>
          <w:rFonts w:ascii="Times New Roman" w:hAnsi="Times New Roman" w:cs="Times New Roman"/>
          <w:sz w:val="24"/>
          <w:szCs w:val="24"/>
        </w:rPr>
        <w:t xml:space="preserve"> - Do slohového sešitu </w:t>
      </w:r>
      <w:r w:rsidR="00E04B8B" w:rsidRPr="00F9442B">
        <w:rPr>
          <w:rFonts w:ascii="Times New Roman" w:hAnsi="Times New Roman" w:cs="Times New Roman"/>
          <w:sz w:val="24"/>
          <w:szCs w:val="24"/>
        </w:rPr>
        <w:t>napiš zprávu o akci, na kterou jsi zval ve své pozvánce</w:t>
      </w:r>
      <w:r>
        <w:rPr>
          <w:rFonts w:ascii="Times New Roman" w:hAnsi="Times New Roman" w:cs="Times New Roman"/>
          <w:sz w:val="24"/>
          <w:szCs w:val="24"/>
        </w:rPr>
        <w:t xml:space="preserve"> v pracovním sešitě na str. 28/2. </w:t>
      </w:r>
      <w:r w:rsidRPr="00122C77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B8B" w:rsidRPr="00F9442B" w:rsidRDefault="00E04B8B">
      <w:pPr>
        <w:rPr>
          <w:rFonts w:ascii="Times New Roman" w:hAnsi="Times New Roman" w:cs="Times New Roman"/>
          <w:sz w:val="24"/>
          <w:szCs w:val="24"/>
        </w:rPr>
      </w:pPr>
    </w:p>
    <w:p w:rsidR="002472EE" w:rsidRPr="00EE0436" w:rsidRDefault="002472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436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EC5CFA" w:rsidRPr="00F9442B" w:rsidRDefault="00EC5CFA">
      <w:pPr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  <w:highlight w:val="yellow"/>
        </w:rPr>
        <w:t>Uč 119 nebo 128</w:t>
      </w:r>
      <w:r w:rsidRPr="00F9442B">
        <w:rPr>
          <w:rFonts w:ascii="Times New Roman" w:hAnsi="Times New Roman" w:cs="Times New Roman"/>
          <w:sz w:val="24"/>
          <w:szCs w:val="24"/>
        </w:rPr>
        <w:t xml:space="preserve"> – přečti si žlutý rámeček. Pozoruj vlastnosti čtverce a obdélníku.</w:t>
      </w:r>
    </w:p>
    <w:p w:rsidR="00EC5CFA" w:rsidRPr="00F9442B" w:rsidRDefault="00EC5CFA">
      <w:pPr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  <w:highlight w:val="yellow"/>
        </w:rPr>
        <w:t>Sešit Geometrie</w:t>
      </w:r>
      <w:r w:rsidRPr="00F9442B">
        <w:rPr>
          <w:rFonts w:ascii="Times New Roman" w:hAnsi="Times New Roman" w:cs="Times New Roman"/>
          <w:sz w:val="24"/>
          <w:szCs w:val="24"/>
        </w:rPr>
        <w:t xml:space="preserve"> – zápis</w:t>
      </w:r>
      <w:r w:rsidRPr="00F9442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C5CFA" w:rsidRPr="00F9442B" w:rsidRDefault="00EC5CFA">
      <w:p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  <w:u w:val="single"/>
        </w:rPr>
        <w:t>Čtverec</w:t>
      </w:r>
      <w:r w:rsidRPr="00F9442B">
        <w:rPr>
          <w:rFonts w:ascii="Times New Roman" w:hAnsi="Times New Roman" w:cs="Times New Roman"/>
          <w:sz w:val="24"/>
          <w:szCs w:val="24"/>
        </w:rPr>
        <w:t xml:space="preserve"> </w:t>
      </w:r>
      <w:r w:rsidRPr="00F9442B">
        <w:rPr>
          <w:rFonts w:ascii="Times New Roman" w:hAnsi="Times New Roman" w:cs="Times New Roman"/>
          <w:color w:val="FF0000"/>
          <w:sz w:val="24"/>
          <w:szCs w:val="24"/>
        </w:rPr>
        <w:t xml:space="preserve">(nadpis)   </w:t>
      </w:r>
      <w:r w:rsidRPr="00F9442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9442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(Datum) </w:t>
      </w:r>
      <w:r w:rsidRPr="00F9442B">
        <w:rPr>
          <w:rFonts w:ascii="Times New Roman" w:hAnsi="Times New Roman" w:cs="Times New Roman"/>
          <w:sz w:val="24"/>
          <w:szCs w:val="24"/>
        </w:rPr>
        <w:t>14. 1.</w:t>
      </w:r>
    </w:p>
    <w:p w:rsidR="00EC5CFA" w:rsidRPr="00F9442B" w:rsidRDefault="00EC5CF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442B">
        <w:rPr>
          <w:rFonts w:ascii="Times New Roman" w:hAnsi="Times New Roman" w:cs="Times New Roman"/>
          <w:color w:val="FF0000"/>
          <w:sz w:val="24"/>
          <w:szCs w:val="24"/>
        </w:rPr>
        <w:t>(Nakresli čtverec ABCD</w:t>
      </w:r>
      <w:r w:rsidR="00EE0436">
        <w:rPr>
          <w:rFonts w:ascii="Times New Roman" w:hAnsi="Times New Roman" w:cs="Times New Roman"/>
          <w:color w:val="FF0000"/>
          <w:sz w:val="24"/>
          <w:szCs w:val="24"/>
        </w:rPr>
        <w:t xml:space="preserve"> - viz obrázek</w:t>
      </w:r>
      <w:r w:rsidRPr="00F9442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C7760" w:rsidRPr="00F9442B" w:rsidRDefault="00EC5CFA" w:rsidP="00F9442B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F9442B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309021F5" wp14:editId="24738155">
            <wp:simplePos x="899160" y="4899660"/>
            <wp:positionH relativeFrom="column">
              <wp:align>left</wp:align>
            </wp:positionH>
            <wp:positionV relativeFrom="paragraph">
              <wp:align>top</wp:align>
            </wp:positionV>
            <wp:extent cx="1851660" cy="1744980"/>
            <wp:effectExtent l="0" t="0" r="0" b="7620"/>
            <wp:wrapSquare wrapText="bothSides"/>
            <wp:docPr id="1" name="Obrázek 1" descr="C:\Users\stehlikovam\Desktop\Matematika\čtverec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čtverec obráz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760" w:rsidRPr="00F9442B">
        <w:rPr>
          <w:rFonts w:ascii="Times New Roman" w:hAnsi="Times New Roman" w:cs="Times New Roman"/>
          <w:sz w:val="24"/>
          <w:szCs w:val="24"/>
          <w:u w:val="single"/>
        </w:rPr>
        <w:t>Čtverec ABCD</w:t>
      </w:r>
    </w:p>
    <w:p w:rsidR="003C7760" w:rsidRPr="00F9442B" w:rsidRDefault="00F9442B" w:rsidP="003C77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>v</w:t>
      </w:r>
      <w:r w:rsidR="003C7760" w:rsidRPr="00F9442B">
        <w:rPr>
          <w:rFonts w:ascii="Times New Roman" w:hAnsi="Times New Roman" w:cs="Times New Roman"/>
          <w:sz w:val="24"/>
          <w:szCs w:val="24"/>
        </w:rPr>
        <w:t>rcholy – A, B, C, D</w:t>
      </w:r>
    </w:p>
    <w:p w:rsidR="003C7760" w:rsidRPr="00F9442B" w:rsidRDefault="00F9442B" w:rsidP="003C77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>s</w:t>
      </w:r>
      <w:r w:rsidR="003C7760" w:rsidRPr="00F9442B">
        <w:rPr>
          <w:rFonts w:ascii="Times New Roman" w:hAnsi="Times New Roman" w:cs="Times New Roman"/>
          <w:sz w:val="24"/>
          <w:szCs w:val="24"/>
        </w:rPr>
        <w:t>trany – AB, BC, CD, DA</w:t>
      </w:r>
    </w:p>
    <w:p w:rsidR="003C7760" w:rsidRPr="00F9442B" w:rsidRDefault="00F9442B" w:rsidP="003C77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>p</w:t>
      </w:r>
      <w:r w:rsidR="003C7760" w:rsidRPr="00F9442B">
        <w:rPr>
          <w:rFonts w:ascii="Times New Roman" w:hAnsi="Times New Roman" w:cs="Times New Roman"/>
          <w:sz w:val="24"/>
          <w:szCs w:val="24"/>
        </w:rPr>
        <w:t>rotilehlé strany jsou rovnoběžné – AB ‖ CD, BC ‖ DA</w:t>
      </w:r>
    </w:p>
    <w:p w:rsidR="00F9442B" w:rsidRPr="00F9442B" w:rsidRDefault="00F9442B" w:rsidP="003C77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>v</w:t>
      </w:r>
      <w:r w:rsidR="003C7760" w:rsidRPr="00F9442B">
        <w:rPr>
          <w:rFonts w:ascii="Times New Roman" w:hAnsi="Times New Roman" w:cs="Times New Roman"/>
          <w:sz w:val="24"/>
          <w:szCs w:val="24"/>
        </w:rPr>
        <w:t xml:space="preserve">edlejší strany jsou na sebe kolmé a svírají pravý úhel – </w:t>
      </w:r>
    </w:p>
    <w:p w:rsidR="003C7760" w:rsidRPr="00F9442B" w:rsidRDefault="00F9442B" w:rsidP="00F944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7760" w:rsidRPr="00F9442B">
        <w:rPr>
          <w:rFonts w:ascii="Times New Roman" w:hAnsi="Times New Roman" w:cs="Times New Roman"/>
          <w:sz w:val="24"/>
          <w:szCs w:val="24"/>
        </w:rPr>
        <w:t>AB Ʇ BC, BC Ʇ CD</w:t>
      </w:r>
    </w:p>
    <w:p w:rsidR="00F9442B" w:rsidRPr="00F9442B" w:rsidRDefault="00F9442B" w:rsidP="00F944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Úhlopříčky jsou úsečky, které spojují protilehlé vrcholy </w:t>
      </w:r>
    </w:p>
    <w:p w:rsidR="00F9442B" w:rsidRPr="00F9442B" w:rsidRDefault="00F9442B" w:rsidP="00F944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         čtverce. AC, BD</w:t>
      </w:r>
      <w:r w:rsidR="00095CD1">
        <w:rPr>
          <w:rFonts w:ascii="Times New Roman" w:hAnsi="Times New Roman" w:cs="Times New Roman"/>
          <w:sz w:val="24"/>
          <w:szCs w:val="24"/>
        </w:rPr>
        <w:t>.</w:t>
      </w:r>
    </w:p>
    <w:p w:rsidR="00F9442B" w:rsidRPr="00F9442B" w:rsidRDefault="00F9442B" w:rsidP="00F944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Úhlopříčky e, f mají stejnou délku, navzájem se půlí a jsou na sebe kolmé. </w:t>
      </w:r>
    </w:p>
    <w:p w:rsidR="00F9442B" w:rsidRPr="00F9442B" w:rsidRDefault="00F9442B" w:rsidP="00F944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442B" w:rsidRPr="00F9442B" w:rsidRDefault="00F9442B" w:rsidP="00F944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5CFA" w:rsidRPr="00F9442B" w:rsidRDefault="00F9442B" w:rsidP="00F9442B">
      <w:p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  <w:highlight w:val="yellow"/>
        </w:rPr>
        <w:t>PS 47/1, 2</w:t>
      </w:r>
      <w:r w:rsidRPr="00F9442B">
        <w:rPr>
          <w:rFonts w:ascii="Times New Roman" w:hAnsi="Times New Roman" w:cs="Times New Roman"/>
          <w:sz w:val="24"/>
          <w:szCs w:val="24"/>
        </w:rPr>
        <w:t xml:space="preserve"> </w:t>
      </w:r>
      <w:r w:rsidR="00EC5CFA" w:rsidRPr="00F9442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F3B47" w:rsidRPr="00F9442B" w:rsidRDefault="00DF3B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442B">
        <w:rPr>
          <w:rFonts w:ascii="Times New Roman" w:hAnsi="Times New Roman" w:cs="Times New Roman"/>
          <w:sz w:val="24"/>
          <w:szCs w:val="24"/>
          <w:u w:val="single"/>
        </w:rPr>
        <w:lastRenderedPageBreak/>
        <w:t>Video - čtverec</w:t>
      </w:r>
    </w:p>
    <w:p w:rsidR="00095BA6" w:rsidRPr="00F9442B" w:rsidRDefault="00682E1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F3B47" w:rsidRPr="00F9442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https://www.youtube.com/watch?v=Ht555p4Qtzg</w:t>
        </w:r>
      </w:hyperlink>
    </w:p>
    <w:p w:rsidR="00E04B8B" w:rsidRPr="00F9442B" w:rsidRDefault="00E04B8B" w:rsidP="00E04B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442B">
        <w:rPr>
          <w:rFonts w:ascii="Times New Roman" w:hAnsi="Times New Roman" w:cs="Times New Roman"/>
          <w:sz w:val="24"/>
          <w:szCs w:val="24"/>
          <w:u w:val="single"/>
        </w:rPr>
        <w:t>Video - čtverec (úhlopříčky)</w:t>
      </w:r>
    </w:p>
    <w:p w:rsidR="006E21FC" w:rsidRDefault="00682E1E" w:rsidP="00E04B8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9442B" w:rsidRPr="00F9442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https://www.youtube.com/watch?v=KALy2uqnfzw</w:t>
        </w:r>
      </w:hyperlink>
    </w:p>
    <w:p w:rsidR="00095CD1" w:rsidRDefault="00095CD1" w:rsidP="00E04B8B">
      <w:pPr>
        <w:rPr>
          <w:rFonts w:ascii="Times New Roman" w:hAnsi="Times New Roman" w:cs="Times New Roman"/>
          <w:sz w:val="24"/>
          <w:szCs w:val="24"/>
        </w:rPr>
      </w:pPr>
    </w:p>
    <w:p w:rsidR="00095CD1" w:rsidRPr="00095CD1" w:rsidRDefault="00095CD1" w:rsidP="00E04B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CD1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095CD1" w:rsidRPr="00F9442B" w:rsidRDefault="00095CD1" w:rsidP="00E04B8B">
      <w:pPr>
        <w:rPr>
          <w:rFonts w:ascii="Times New Roman" w:hAnsi="Times New Roman" w:cs="Times New Roman"/>
          <w:sz w:val="24"/>
          <w:szCs w:val="24"/>
        </w:rPr>
      </w:pPr>
      <w:r w:rsidRPr="00095CD1">
        <w:rPr>
          <w:rFonts w:ascii="Times New Roman" w:hAnsi="Times New Roman" w:cs="Times New Roman"/>
          <w:sz w:val="24"/>
          <w:szCs w:val="24"/>
          <w:highlight w:val="yellow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– Pracuj na projektu, který byl</w:t>
      </w:r>
      <w:r w:rsidR="003714DC">
        <w:rPr>
          <w:rFonts w:ascii="Times New Roman" w:hAnsi="Times New Roman" w:cs="Times New Roman"/>
          <w:sz w:val="24"/>
          <w:szCs w:val="24"/>
        </w:rPr>
        <w:t xml:space="preserve"> zadán ve středečních úkolech 13</w:t>
      </w:r>
      <w:r>
        <w:rPr>
          <w:rFonts w:ascii="Times New Roman" w:hAnsi="Times New Roman" w:cs="Times New Roman"/>
          <w:sz w:val="24"/>
          <w:szCs w:val="24"/>
        </w:rPr>
        <w:t xml:space="preserve">. 1. 2021. </w:t>
      </w:r>
      <w:r w:rsidRPr="00095CD1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w:rsidR="00F9442B" w:rsidRPr="00F9442B" w:rsidRDefault="00F9442B" w:rsidP="00E04B8B">
      <w:pPr>
        <w:rPr>
          <w:rFonts w:ascii="Times New Roman" w:hAnsi="Times New Roman" w:cs="Times New Roman"/>
          <w:sz w:val="24"/>
          <w:szCs w:val="24"/>
        </w:rPr>
      </w:pPr>
    </w:p>
    <w:p w:rsidR="00E04B8B" w:rsidRPr="00F9442B" w:rsidRDefault="00E04B8B">
      <w:pPr>
        <w:rPr>
          <w:rFonts w:ascii="Times New Roman" w:hAnsi="Times New Roman" w:cs="Times New Roman"/>
          <w:sz w:val="24"/>
          <w:szCs w:val="24"/>
        </w:rPr>
      </w:pPr>
    </w:p>
    <w:p w:rsidR="00E04B8B" w:rsidRPr="00F9442B" w:rsidRDefault="00E04B8B">
      <w:pPr>
        <w:rPr>
          <w:rFonts w:ascii="Times New Roman" w:hAnsi="Times New Roman" w:cs="Times New Roman"/>
          <w:sz w:val="24"/>
          <w:szCs w:val="24"/>
        </w:rPr>
      </w:pPr>
    </w:p>
    <w:p w:rsidR="00DF3B47" w:rsidRPr="00F9442B" w:rsidRDefault="00DF3B47">
      <w:pPr>
        <w:rPr>
          <w:rFonts w:ascii="Times New Roman" w:hAnsi="Times New Roman" w:cs="Times New Roman"/>
          <w:sz w:val="24"/>
          <w:szCs w:val="24"/>
        </w:rPr>
      </w:pPr>
    </w:p>
    <w:sectPr w:rsidR="00DF3B47" w:rsidRPr="00F9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7E"/>
    <w:multiLevelType w:val="hybridMultilevel"/>
    <w:tmpl w:val="AD4818DE"/>
    <w:lvl w:ilvl="0" w:tplc="B36001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B45"/>
    <w:multiLevelType w:val="hybridMultilevel"/>
    <w:tmpl w:val="B34E4D34"/>
    <w:lvl w:ilvl="0" w:tplc="9A9E21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7"/>
    <w:rsid w:val="00095BA6"/>
    <w:rsid w:val="00095CD1"/>
    <w:rsid w:val="00122C77"/>
    <w:rsid w:val="00172BA2"/>
    <w:rsid w:val="002472EE"/>
    <w:rsid w:val="003714DC"/>
    <w:rsid w:val="003C7760"/>
    <w:rsid w:val="00682E1E"/>
    <w:rsid w:val="006E21FC"/>
    <w:rsid w:val="00B94C62"/>
    <w:rsid w:val="00DF3B47"/>
    <w:rsid w:val="00E04B8B"/>
    <w:rsid w:val="00EC5CFA"/>
    <w:rsid w:val="00EE0436"/>
    <w:rsid w:val="00F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76BB"/>
  <w15:chartTrackingRefBased/>
  <w15:docId w15:val="{9675FD8B-5866-41EF-860E-356443E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3B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555p4Qtz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ALy2uqnfz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2021-01-14T14:11:00Z</dcterms:created>
  <dcterms:modified xsi:type="dcterms:W3CDTF">2021-01-15T07:00:00Z</dcterms:modified>
</cp:coreProperties>
</file>