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BC" w:rsidRPr="005322E7" w:rsidRDefault="002C64BC">
      <w:pPr>
        <w:rPr>
          <w:rFonts w:ascii="Times New Roman" w:hAnsi="Times New Roman" w:cs="Times New Roman"/>
          <w:b/>
          <w:sz w:val="24"/>
          <w:szCs w:val="24"/>
        </w:rPr>
      </w:pPr>
      <w:r w:rsidRPr="00507755">
        <w:rPr>
          <w:rFonts w:ascii="Times New Roman" w:hAnsi="Times New Roman" w:cs="Times New Roman"/>
          <w:b/>
          <w:sz w:val="24"/>
          <w:szCs w:val="24"/>
        </w:rPr>
        <w:t>5. třída – Distanční výuka 13. 1. 2021</w:t>
      </w:r>
    </w:p>
    <w:p w:rsidR="002C64BC" w:rsidRPr="002C64BC" w:rsidRDefault="002C64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4BC">
        <w:rPr>
          <w:rFonts w:ascii="Times New Roman" w:hAnsi="Times New Roman" w:cs="Times New Roman"/>
          <w:b/>
          <w:sz w:val="28"/>
          <w:szCs w:val="28"/>
          <w:u w:val="single"/>
        </w:rPr>
        <w:t>Jazyk český</w:t>
      </w:r>
    </w:p>
    <w:p w:rsidR="002C64BC" w:rsidRPr="002C64BC" w:rsidRDefault="002C64BC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64BC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5322E7">
        <w:rPr>
          <w:rFonts w:ascii="Times New Roman" w:hAnsi="Times New Roman" w:cs="Times New Roman"/>
          <w:sz w:val="24"/>
          <w:szCs w:val="24"/>
          <w:u w:val="single"/>
        </w:rPr>
        <w:t>rocvičování vyjmenovaných slov</w:t>
      </w:r>
      <w:r w:rsidR="00664C75">
        <w:rPr>
          <w:rFonts w:ascii="Times New Roman" w:hAnsi="Times New Roman" w:cs="Times New Roman"/>
          <w:sz w:val="24"/>
          <w:szCs w:val="24"/>
          <w:u w:val="single"/>
        </w:rPr>
        <w:t xml:space="preserve"> online</w:t>
      </w:r>
    </w:p>
    <w:p w:rsidR="002C64BC" w:rsidRPr="002C64BC" w:rsidRDefault="00664C7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2C64BC" w:rsidRPr="002C64BC">
          <w:rPr>
            <w:rStyle w:val="Hypertextovodkaz"/>
            <w:rFonts w:ascii="Times New Roman" w:hAnsi="Times New Roman" w:cs="Times New Roman"/>
            <w:sz w:val="24"/>
            <w:szCs w:val="24"/>
          </w:rPr>
          <w:t>https://www.umimecesky.cz/doplnovacka-vyjmenovana-slova-mix-2-uroven/439</w:t>
        </w:r>
      </w:hyperlink>
    </w:p>
    <w:p w:rsidR="002C64BC" w:rsidRPr="002C64BC" w:rsidRDefault="002C64BC">
      <w:pPr>
        <w:rPr>
          <w:rFonts w:ascii="Times New Roman" w:hAnsi="Times New Roman" w:cs="Times New Roman"/>
          <w:sz w:val="24"/>
          <w:szCs w:val="24"/>
        </w:rPr>
      </w:pPr>
    </w:p>
    <w:p w:rsidR="002C64BC" w:rsidRPr="002C64BC" w:rsidRDefault="002C64BC">
      <w:pPr>
        <w:rPr>
          <w:rFonts w:ascii="Times New Roman" w:hAnsi="Times New Roman" w:cs="Times New Roman"/>
          <w:sz w:val="24"/>
          <w:szCs w:val="24"/>
        </w:rPr>
      </w:pPr>
      <w:r w:rsidRPr="002C64BC">
        <w:rPr>
          <w:rFonts w:ascii="Times New Roman" w:hAnsi="Times New Roman" w:cs="Times New Roman"/>
          <w:sz w:val="24"/>
          <w:szCs w:val="24"/>
          <w:highlight w:val="yellow"/>
        </w:rPr>
        <w:t>Pracovní list 58/26, 27</w:t>
      </w:r>
      <w:r w:rsidRPr="002C64BC">
        <w:rPr>
          <w:rFonts w:ascii="Times New Roman" w:hAnsi="Times New Roman" w:cs="Times New Roman"/>
          <w:sz w:val="24"/>
          <w:szCs w:val="24"/>
        </w:rPr>
        <w:t xml:space="preserve"> – </w:t>
      </w:r>
      <w:r w:rsidRPr="005322E7">
        <w:rPr>
          <w:rFonts w:ascii="Times New Roman" w:hAnsi="Times New Roman" w:cs="Times New Roman"/>
          <w:sz w:val="24"/>
          <w:szCs w:val="24"/>
          <w:highlight w:val="cyan"/>
        </w:rPr>
        <w:t>Pošli stránku 58 ke kontrole</w:t>
      </w:r>
      <w:r w:rsidRPr="002C64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4BC" w:rsidRDefault="002C64BC">
      <w:pPr>
        <w:rPr>
          <w:rFonts w:ascii="Times New Roman" w:hAnsi="Times New Roman" w:cs="Times New Roman"/>
          <w:sz w:val="24"/>
          <w:szCs w:val="24"/>
        </w:rPr>
      </w:pPr>
      <w:r w:rsidRPr="002C64B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4010700"/>
            <wp:effectExtent l="0" t="0" r="0" b="8890"/>
            <wp:docPr id="1" name="Obrázek 1" descr="C:\Users\stehlikovam\Desktop\Čeština\PL V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Čeština\PL V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4BC" w:rsidRDefault="00BF5E9C" w:rsidP="002C64BC">
      <w:pPr>
        <w:rPr>
          <w:rFonts w:ascii="Times New Roman" w:hAnsi="Times New Roman" w:cs="Times New Roman"/>
          <w:sz w:val="24"/>
          <w:szCs w:val="24"/>
        </w:rPr>
      </w:pPr>
      <w:r w:rsidRPr="00507755">
        <w:rPr>
          <w:rFonts w:ascii="Times New Roman" w:hAnsi="Times New Roman" w:cs="Times New Roman"/>
          <w:sz w:val="24"/>
          <w:szCs w:val="24"/>
          <w:highlight w:val="yellow"/>
        </w:rPr>
        <w:t>Cvičný sešit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07755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piš si větu do sešitu</w:t>
      </w:r>
      <w:r w:rsidR="00507755">
        <w:rPr>
          <w:rFonts w:ascii="Times New Roman" w:hAnsi="Times New Roman" w:cs="Times New Roman"/>
          <w:sz w:val="24"/>
          <w:szCs w:val="24"/>
        </w:rPr>
        <w:t xml:space="preserve"> a udělej úkoly a-d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7755" w:rsidRPr="00507755">
        <w:rPr>
          <w:rFonts w:ascii="Times New Roman" w:hAnsi="Times New Roman" w:cs="Times New Roman"/>
          <w:sz w:val="24"/>
          <w:szCs w:val="24"/>
          <w:highlight w:val="cyan"/>
        </w:rPr>
        <w:t>Pošli ke kontrole</w:t>
      </w:r>
      <w:r w:rsidR="00507755">
        <w:rPr>
          <w:rFonts w:ascii="Times New Roman" w:hAnsi="Times New Roman" w:cs="Times New Roman"/>
          <w:sz w:val="24"/>
          <w:szCs w:val="24"/>
        </w:rPr>
        <w:t>.</w:t>
      </w:r>
    </w:p>
    <w:p w:rsidR="00BF5E9C" w:rsidRPr="00507755" w:rsidRDefault="00BF5E9C" w:rsidP="002C64BC">
      <w:pPr>
        <w:rPr>
          <w:rFonts w:ascii="Times New Roman" w:hAnsi="Times New Roman" w:cs="Times New Roman"/>
          <w:i/>
          <w:sz w:val="24"/>
          <w:szCs w:val="24"/>
        </w:rPr>
      </w:pPr>
      <w:r w:rsidRPr="00507755">
        <w:rPr>
          <w:rFonts w:ascii="Times New Roman" w:hAnsi="Times New Roman" w:cs="Times New Roman"/>
          <w:i/>
          <w:sz w:val="24"/>
          <w:szCs w:val="24"/>
        </w:rPr>
        <w:t xml:space="preserve">Měla vždycky ve </w:t>
      </w:r>
      <w:proofErr w:type="spellStart"/>
      <w:r w:rsidRPr="00507755">
        <w:rPr>
          <w:rFonts w:ascii="Times New Roman" w:hAnsi="Times New Roman" w:cs="Times New Roman"/>
          <w:i/>
          <w:sz w:val="24"/>
          <w:szCs w:val="24"/>
        </w:rPr>
        <w:t>zv</w:t>
      </w:r>
      <w:proofErr w:type="spellEnd"/>
      <w:r w:rsidRPr="00507755">
        <w:rPr>
          <w:rFonts w:ascii="Times New Roman" w:hAnsi="Times New Roman" w:cs="Times New Roman"/>
          <w:i/>
          <w:sz w:val="24"/>
          <w:szCs w:val="24"/>
        </w:rPr>
        <w:t xml:space="preserve">_ </w:t>
      </w:r>
      <w:proofErr w:type="gramStart"/>
      <w:r w:rsidRPr="00507755">
        <w:rPr>
          <w:rFonts w:ascii="Times New Roman" w:hAnsi="Times New Roman" w:cs="Times New Roman"/>
          <w:i/>
          <w:sz w:val="24"/>
          <w:szCs w:val="24"/>
        </w:rPr>
        <w:t>ku</w:t>
      </w:r>
      <w:proofErr w:type="gramEnd"/>
      <w:r w:rsidRPr="00507755">
        <w:rPr>
          <w:rFonts w:ascii="Times New Roman" w:hAnsi="Times New Roman" w:cs="Times New Roman"/>
          <w:i/>
          <w:sz w:val="24"/>
          <w:szCs w:val="24"/>
        </w:rPr>
        <w:t xml:space="preserve"> mluvit v množném čísle, přestože b_ la v ložnic_  sama.</w:t>
      </w:r>
    </w:p>
    <w:p w:rsidR="00BF5E9C" w:rsidRPr="00BF5E9C" w:rsidRDefault="00507755" w:rsidP="00BF5E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Doplň </w:t>
      </w:r>
      <w:r w:rsidR="00664C75">
        <w:rPr>
          <w:rFonts w:ascii="Times New Roman" w:hAnsi="Times New Roman" w:cs="Times New Roman"/>
          <w:sz w:val="24"/>
          <w:szCs w:val="24"/>
        </w:rPr>
        <w:t xml:space="preserve">do věty </w:t>
      </w:r>
      <w:r>
        <w:rPr>
          <w:rFonts w:ascii="Times New Roman" w:hAnsi="Times New Roman" w:cs="Times New Roman"/>
          <w:sz w:val="24"/>
          <w:szCs w:val="24"/>
        </w:rPr>
        <w:t>i/</w:t>
      </w:r>
      <w:r w:rsidR="00BF5E9C">
        <w:rPr>
          <w:rFonts w:ascii="Times New Roman" w:hAnsi="Times New Roman" w:cs="Times New Roman"/>
          <w:sz w:val="24"/>
          <w:szCs w:val="24"/>
        </w:rPr>
        <w:t>y.</w:t>
      </w:r>
    </w:p>
    <w:p w:rsidR="00BF5E9C" w:rsidRDefault="00BF5E9C" w:rsidP="00BF5E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5E9C">
        <w:rPr>
          <w:rFonts w:ascii="Times New Roman" w:hAnsi="Times New Roman" w:cs="Times New Roman"/>
          <w:sz w:val="24"/>
          <w:szCs w:val="24"/>
        </w:rPr>
        <w:t>Urči slovní druh</w:t>
      </w:r>
      <w:r>
        <w:rPr>
          <w:rFonts w:ascii="Times New Roman" w:hAnsi="Times New Roman" w:cs="Times New Roman"/>
          <w:sz w:val="24"/>
          <w:szCs w:val="24"/>
        </w:rPr>
        <w:t>y. (N</w:t>
      </w:r>
      <w:r w:rsidRPr="00BF5E9C">
        <w:rPr>
          <w:rFonts w:ascii="Times New Roman" w:hAnsi="Times New Roman" w:cs="Times New Roman"/>
          <w:sz w:val="24"/>
          <w:szCs w:val="24"/>
        </w:rPr>
        <w:t>ad slovo napiš číslo</w:t>
      </w:r>
      <w:r>
        <w:rPr>
          <w:rFonts w:ascii="Times New Roman" w:hAnsi="Times New Roman" w:cs="Times New Roman"/>
          <w:sz w:val="24"/>
          <w:szCs w:val="24"/>
        </w:rPr>
        <w:t>, můžeš si pomoct přeh</w:t>
      </w:r>
      <w:r w:rsidR="005322E7">
        <w:rPr>
          <w:rFonts w:ascii="Times New Roman" w:hAnsi="Times New Roman" w:cs="Times New Roman"/>
          <w:sz w:val="24"/>
          <w:szCs w:val="24"/>
        </w:rPr>
        <w:t xml:space="preserve">ledem slovních druhů </w:t>
      </w:r>
      <w:r>
        <w:rPr>
          <w:rFonts w:ascii="Times New Roman" w:hAnsi="Times New Roman" w:cs="Times New Roman"/>
          <w:sz w:val="24"/>
          <w:szCs w:val="24"/>
        </w:rPr>
        <w:t>níže</w:t>
      </w:r>
      <w:r w:rsidR="005322E7">
        <w:rPr>
          <w:rFonts w:ascii="Times New Roman" w:hAnsi="Times New Roman" w:cs="Times New Roman"/>
          <w:sz w:val="24"/>
          <w:szCs w:val="24"/>
        </w:rPr>
        <w:t xml:space="preserve"> – text červeně vyznačený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5E9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F5E9C" w:rsidRDefault="00BF5E9C" w:rsidP="00BF5E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 větný vzorec tohoto souvětí. </w:t>
      </w:r>
      <w:r w:rsidR="00507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Př. V1……</w:t>
      </w:r>
    </w:p>
    <w:p w:rsidR="00BF5E9C" w:rsidRDefault="00B7339A" w:rsidP="00BF5E9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Vymysli </w:t>
      </w:r>
      <w:r w:rsidR="00BF5E9C">
        <w:rPr>
          <w:rFonts w:ascii="Times New Roman" w:hAnsi="Times New Roman" w:cs="Times New Roman"/>
          <w:sz w:val="24"/>
          <w:szCs w:val="24"/>
        </w:rPr>
        <w:t>synonymum ke slovu: mluvit</w:t>
      </w:r>
      <w:r w:rsidR="00507755">
        <w:rPr>
          <w:rFonts w:ascii="Times New Roman" w:hAnsi="Times New Roman" w:cs="Times New Roman"/>
          <w:sz w:val="24"/>
          <w:szCs w:val="24"/>
        </w:rPr>
        <w:t>.</w:t>
      </w:r>
    </w:p>
    <w:p w:rsidR="00B02A36" w:rsidRPr="005322E7" w:rsidRDefault="00B02A36" w:rsidP="00B02A36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2C64BC" w:rsidRPr="002C64BC" w:rsidRDefault="00B02A36" w:rsidP="002C64BC">
      <w:pPr>
        <w:rPr>
          <w:rFonts w:ascii="Times New Roman" w:hAnsi="Times New Roman" w:cs="Times New Roman"/>
          <w:sz w:val="24"/>
          <w:szCs w:val="24"/>
        </w:rPr>
      </w:pPr>
      <w:r w:rsidRPr="005322E7">
        <w:rPr>
          <w:rFonts w:ascii="Calibri" w:hAnsi="Calibri" w:cs="Calibri"/>
          <w:color w:val="C00000"/>
          <w:shd w:val="clear" w:color="auto" w:fill="FFFFFF"/>
        </w:rPr>
        <w:t>1. PODSTATNÁ JMÉNA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- názvy osob, zvířat, věcí, vlastností, dějů a vztahů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- mají jeden ze tří rodů (TEN, TA, TO)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Např. král, lev, tykev, měsíc, lhostejnost, láska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lastRenderedPageBreak/>
        <w:t>2. PŘÍDAVNÁ JMÉNA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- vyjadřují vlastnosti osob, zvířat, věcí nebo jevů označených podstatným jménem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- ptáme se JAKÝ, KTERÝ, ČÍ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Druhy: tvrdá (vzor mladý), měkká (vzor jarní), přivlastňovací (vzor otcův, matčin)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Např. laskavý, trpělivý, psí, Karlův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3. ZÁJMENA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- zastupují podstatná a přídavná jména nebo na ně ukazují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Druhy zájmen -  osobní: já, ty, on, ona, ono, my, vy, oni, ony, ona, si, se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                        - přivlastňovací: můj, tvůj, jeho, její, náš, váš, jejich, svůj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                        - ukazovací: ten, tento, tenhle, onen, takový, týž, tentýž, sám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                        - tázací: kdo, co, jaký, který, čí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                        - vztažná: kdo, co, jaký, který, čí, jenž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                        - neurčitá: někdo, něco, leckdo, málokdo,…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                        - záporná: nikdo, nic, nijaký, ničí, žádný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4. ČÍSLOVKY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- označují počet, pořadí, množství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Druhy číslovek: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URČITÉ (pět, desátý, stokrát)  ZÁKLADNÍ (dva, pět, několik)               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NEURČITÉ (málo, mockrát) ŘADOVÉ (druhý, pátý, několikátý)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DRUHOVÉ (dvoje, patery, několikery)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NÁSOBNÉ (dvakrát, pětkrát, několikrát)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5. SLOVESA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- vyjadřují děj - činnost nebo stav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Např. spát, mluvit, jíst, být, mít, stát, štěkat, dělat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6. PŘÍSLOVCE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- vyjadřují různé bližší okolnosti dějů nebo vlastností, a to určení místa, času, způsobu...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Např. tam, pak, trochu, málo, napřed, slibně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7. PŘEDLOŽKY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- vyjadřují podobné bližší okolnosti jako příslovce, ale teprve ve spojení se jmény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Druhy: vlastní - s, z, v, na, k, před, po,...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            nevlastní – kolem, během, místo,... 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8. SPOJKY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- spojují slova nebo věty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Druhy:  souřadící – a, i nebo, ale, avšak, neboť,...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 xml:space="preserve">            </w:t>
      </w:r>
      <w:proofErr w:type="spellStart"/>
      <w:r w:rsidRPr="005322E7">
        <w:rPr>
          <w:rFonts w:ascii="Calibri" w:hAnsi="Calibri" w:cs="Calibri"/>
          <w:color w:val="C00000"/>
          <w:shd w:val="clear" w:color="auto" w:fill="FFFFFF"/>
        </w:rPr>
        <w:t>podřadící</w:t>
      </w:r>
      <w:proofErr w:type="spellEnd"/>
      <w:r w:rsidRPr="005322E7">
        <w:rPr>
          <w:rFonts w:ascii="Calibri" w:hAnsi="Calibri" w:cs="Calibri"/>
          <w:color w:val="C00000"/>
          <w:shd w:val="clear" w:color="auto" w:fill="FFFFFF"/>
        </w:rPr>
        <w:t xml:space="preserve"> – když, protože, aby, kdyby, třebaže,...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9. ČÁSTICE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- uvozují nejčastěji samostatné věty a naznačují citový postoj mluvčího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Např. ať, kéž, nechť, bohužel, ano, ne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10. CITOSLOVCE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lastRenderedPageBreak/>
        <w:t>- vyjadřují nálady, city a vůli mluvícího nebo označují hlasy a zvuky</w:t>
      </w:r>
      <w:r w:rsidRPr="005322E7">
        <w:rPr>
          <w:rFonts w:ascii="Calibri" w:hAnsi="Calibri" w:cs="Calibri"/>
          <w:color w:val="C00000"/>
        </w:rPr>
        <w:br/>
      </w:r>
      <w:r w:rsidRPr="005322E7">
        <w:rPr>
          <w:rFonts w:ascii="Calibri" w:hAnsi="Calibri" w:cs="Calibri"/>
          <w:color w:val="C00000"/>
          <w:shd w:val="clear" w:color="auto" w:fill="FFFFFF"/>
        </w:rPr>
        <w:t>Např. aha, vida, ach, hop, haf, mňau</w:t>
      </w:r>
    </w:p>
    <w:p w:rsidR="002C64BC" w:rsidRDefault="002C64BC" w:rsidP="002C64BC">
      <w:pPr>
        <w:rPr>
          <w:rFonts w:ascii="Times New Roman" w:hAnsi="Times New Roman" w:cs="Times New Roman"/>
          <w:sz w:val="24"/>
          <w:szCs w:val="24"/>
        </w:rPr>
      </w:pPr>
    </w:p>
    <w:p w:rsidR="002C64BC" w:rsidRPr="00A51B50" w:rsidRDefault="002C64BC" w:rsidP="002C64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1B50">
        <w:rPr>
          <w:rFonts w:ascii="Times New Roman" w:hAnsi="Times New Roman" w:cs="Times New Roman"/>
          <w:b/>
          <w:sz w:val="28"/>
          <w:szCs w:val="28"/>
          <w:u w:val="single"/>
        </w:rPr>
        <w:t xml:space="preserve">Matematika </w:t>
      </w:r>
    </w:p>
    <w:p w:rsidR="00507755" w:rsidRDefault="00507755" w:rsidP="002C64BC">
      <w:pPr>
        <w:rPr>
          <w:rFonts w:ascii="Times New Roman" w:hAnsi="Times New Roman" w:cs="Times New Roman"/>
          <w:sz w:val="24"/>
          <w:szCs w:val="24"/>
        </w:rPr>
      </w:pPr>
      <w:r w:rsidRPr="00A51B50">
        <w:rPr>
          <w:rFonts w:ascii="Times New Roman" w:hAnsi="Times New Roman" w:cs="Times New Roman"/>
          <w:sz w:val="24"/>
          <w:szCs w:val="24"/>
          <w:highlight w:val="yellow"/>
        </w:rPr>
        <w:t>Uč 56</w:t>
      </w:r>
      <w:r w:rsidR="00A51B50" w:rsidRPr="00A51B50">
        <w:rPr>
          <w:rFonts w:ascii="Times New Roman" w:hAnsi="Times New Roman" w:cs="Times New Roman"/>
          <w:sz w:val="24"/>
          <w:szCs w:val="24"/>
          <w:highlight w:val="yellow"/>
        </w:rPr>
        <w:t>, 57/2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51B50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yřeš slovní úlohu do cvičného sešitu.</w:t>
      </w:r>
    </w:p>
    <w:p w:rsidR="00507755" w:rsidRDefault="00507755" w:rsidP="002C64BC">
      <w:pPr>
        <w:rPr>
          <w:rFonts w:ascii="Times New Roman" w:hAnsi="Times New Roman" w:cs="Times New Roman"/>
          <w:sz w:val="24"/>
          <w:szCs w:val="24"/>
        </w:rPr>
      </w:pPr>
      <w:r w:rsidRPr="00A51B50">
        <w:rPr>
          <w:rFonts w:ascii="Times New Roman" w:hAnsi="Times New Roman" w:cs="Times New Roman"/>
          <w:sz w:val="24"/>
          <w:szCs w:val="24"/>
          <w:highlight w:val="yellow"/>
        </w:rPr>
        <w:t>Uč 57</w:t>
      </w:r>
      <w:r w:rsidR="00A51B50" w:rsidRPr="00A51B50">
        <w:rPr>
          <w:rFonts w:ascii="Times New Roman" w:hAnsi="Times New Roman" w:cs="Times New Roman"/>
          <w:sz w:val="24"/>
          <w:szCs w:val="24"/>
          <w:highlight w:val="yellow"/>
        </w:rPr>
        <w:t>, 58</w:t>
      </w:r>
      <w:r w:rsidRPr="00A51B50">
        <w:rPr>
          <w:rFonts w:ascii="Times New Roman" w:hAnsi="Times New Roman" w:cs="Times New Roman"/>
          <w:sz w:val="24"/>
          <w:szCs w:val="24"/>
          <w:highlight w:val="yellow"/>
        </w:rPr>
        <w:t>/8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51B50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ypočítej příklady do cvičného sešitu.</w:t>
      </w:r>
    </w:p>
    <w:p w:rsidR="00A51B50" w:rsidRDefault="00A51B50" w:rsidP="002C64BC">
      <w:pPr>
        <w:rPr>
          <w:rFonts w:ascii="Times New Roman" w:hAnsi="Times New Roman" w:cs="Times New Roman"/>
          <w:sz w:val="24"/>
          <w:szCs w:val="24"/>
        </w:rPr>
      </w:pPr>
      <w:r w:rsidRPr="00A51B50">
        <w:rPr>
          <w:rFonts w:ascii="Times New Roman" w:hAnsi="Times New Roman" w:cs="Times New Roman"/>
          <w:sz w:val="24"/>
          <w:szCs w:val="24"/>
          <w:highlight w:val="yellow"/>
        </w:rPr>
        <w:t>PS 28/9, 11, 12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51B50">
        <w:rPr>
          <w:rFonts w:ascii="Times New Roman" w:hAnsi="Times New Roman" w:cs="Times New Roman"/>
          <w:sz w:val="24"/>
          <w:szCs w:val="24"/>
          <w:highlight w:val="cyan"/>
        </w:rPr>
        <w:t xml:space="preserve">Pošli </w:t>
      </w:r>
      <w:r w:rsidR="00B7339A">
        <w:rPr>
          <w:rFonts w:ascii="Times New Roman" w:hAnsi="Times New Roman" w:cs="Times New Roman"/>
          <w:sz w:val="24"/>
          <w:szCs w:val="24"/>
          <w:highlight w:val="cyan"/>
        </w:rPr>
        <w:t>celou stránku ke kontrole</w:t>
      </w:r>
      <w:r w:rsidRPr="00A51B50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A51B50" w:rsidRDefault="00A51B50" w:rsidP="002C64BC">
      <w:pPr>
        <w:rPr>
          <w:rFonts w:ascii="Times New Roman" w:hAnsi="Times New Roman" w:cs="Times New Roman"/>
          <w:sz w:val="24"/>
          <w:szCs w:val="24"/>
        </w:rPr>
      </w:pPr>
    </w:p>
    <w:p w:rsidR="002C64BC" w:rsidRDefault="002C64BC" w:rsidP="002C64BC">
      <w:pPr>
        <w:rPr>
          <w:rFonts w:ascii="Times New Roman" w:hAnsi="Times New Roman" w:cs="Times New Roman"/>
          <w:sz w:val="24"/>
          <w:szCs w:val="24"/>
        </w:rPr>
      </w:pPr>
      <w:r w:rsidRPr="002C64BC">
        <w:rPr>
          <w:rFonts w:ascii="Times New Roman" w:hAnsi="Times New Roman" w:cs="Times New Roman"/>
          <w:sz w:val="24"/>
          <w:szCs w:val="24"/>
          <w:highlight w:val="yellow"/>
        </w:rPr>
        <w:t>Šifra</w:t>
      </w:r>
      <w:r>
        <w:rPr>
          <w:rFonts w:ascii="Times New Roman" w:hAnsi="Times New Roman" w:cs="Times New Roman"/>
          <w:sz w:val="24"/>
          <w:szCs w:val="24"/>
        </w:rPr>
        <w:t xml:space="preserve"> – Odhalíš v této šifře otázku? Dokážeš na ni odpovědět?</w:t>
      </w:r>
    </w:p>
    <w:p w:rsidR="00A51B50" w:rsidRDefault="002C64BC" w:rsidP="00A51B50">
      <w:pPr>
        <w:rPr>
          <w:rFonts w:ascii="Times New Roman" w:hAnsi="Times New Roman" w:cs="Times New Roman"/>
          <w:sz w:val="24"/>
          <w:szCs w:val="24"/>
        </w:rPr>
      </w:pPr>
      <w:r w:rsidRPr="002C64B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510567"/>
            <wp:effectExtent l="0" t="0" r="0" b="4445"/>
            <wp:docPr id="2" name="Obrázek 2" descr="C:\Users\stehlikovam\Desktop\Matematika\DSC_0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hlikovam\Desktop\Matematika\DSC_05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C75" w:rsidRDefault="00664C75" w:rsidP="00A51B5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64BC" w:rsidRPr="00B7339A" w:rsidRDefault="00A51B50" w:rsidP="00A51B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B7339A">
        <w:rPr>
          <w:rFonts w:ascii="Times New Roman" w:hAnsi="Times New Roman" w:cs="Times New Roman"/>
          <w:b/>
          <w:sz w:val="28"/>
          <w:szCs w:val="28"/>
          <w:u w:val="single"/>
        </w:rPr>
        <w:t>Pří</w:t>
      </w:r>
      <w:r w:rsidR="00B7339A" w:rsidRPr="00B7339A">
        <w:rPr>
          <w:rFonts w:ascii="Times New Roman" w:hAnsi="Times New Roman" w:cs="Times New Roman"/>
          <w:b/>
          <w:sz w:val="28"/>
          <w:szCs w:val="28"/>
          <w:u w:val="single"/>
        </w:rPr>
        <w:t>ro</w:t>
      </w:r>
      <w:r w:rsidRPr="00B7339A">
        <w:rPr>
          <w:rFonts w:ascii="Times New Roman" w:hAnsi="Times New Roman" w:cs="Times New Roman"/>
          <w:b/>
          <w:sz w:val="28"/>
          <w:szCs w:val="28"/>
          <w:u w:val="single"/>
        </w:rPr>
        <w:t>dověda</w:t>
      </w:r>
    </w:p>
    <w:p w:rsidR="00A51B50" w:rsidRDefault="00664C75" w:rsidP="00A51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Tvým úkolem je vytvořit projekt na téma z oblasti Podnebných pásů. </w:t>
      </w:r>
      <w:r w:rsidR="005322E7">
        <w:rPr>
          <w:rFonts w:ascii="Times New Roman" w:hAnsi="Times New Roman" w:cs="Times New Roman"/>
          <w:sz w:val="24"/>
          <w:szCs w:val="24"/>
        </w:rPr>
        <w:t>Projekt</w:t>
      </w:r>
      <w:r w:rsidR="00C4489C">
        <w:rPr>
          <w:rFonts w:ascii="Times New Roman" w:hAnsi="Times New Roman" w:cs="Times New Roman"/>
          <w:sz w:val="24"/>
          <w:szCs w:val="24"/>
        </w:rPr>
        <w:t xml:space="preserve"> napiš na čistý papír formát A4.</w:t>
      </w:r>
      <w:r w:rsidR="006E7D59">
        <w:rPr>
          <w:rFonts w:ascii="Times New Roman" w:hAnsi="Times New Roman" w:cs="Times New Roman"/>
          <w:sz w:val="24"/>
          <w:szCs w:val="24"/>
        </w:rPr>
        <w:t xml:space="preserve"> Jedna strana je povinná, ale můžeš popsat i více stran. Můžeš psát na počítači. Využij k vyhledání informací knihy, internet, učebnici.</w:t>
      </w:r>
      <w:r>
        <w:rPr>
          <w:rFonts w:ascii="Times New Roman" w:hAnsi="Times New Roman" w:cs="Times New Roman"/>
          <w:sz w:val="24"/>
          <w:szCs w:val="24"/>
        </w:rPr>
        <w:t xml:space="preserve"> Zaměř se na úpravu, písmo.</w:t>
      </w:r>
    </w:p>
    <w:p w:rsidR="00C4489C" w:rsidRDefault="00C4489C" w:rsidP="00A51B50">
      <w:pPr>
        <w:rPr>
          <w:rFonts w:ascii="Times New Roman" w:hAnsi="Times New Roman" w:cs="Times New Roman"/>
          <w:sz w:val="24"/>
          <w:szCs w:val="24"/>
        </w:rPr>
      </w:pPr>
      <w:r w:rsidRPr="006E7D59">
        <w:rPr>
          <w:rFonts w:ascii="Times New Roman" w:hAnsi="Times New Roman" w:cs="Times New Roman"/>
          <w:sz w:val="24"/>
          <w:szCs w:val="24"/>
          <w:highlight w:val="yellow"/>
        </w:rPr>
        <w:t>Vyber si jedno z těchto témat: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D59" w:rsidRDefault="006E7D59" w:rsidP="006E7D5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Tropické deštné lesy</w:t>
      </w:r>
    </w:p>
    <w:p w:rsidR="006E7D59" w:rsidRDefault="006E7D59" w:rsidP="006E7D5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Savany</w:t>
      </w:r>
    </w:p>
    <w:p w:rsidR="006E7D59" w:rsidRDefault="006E7D59" w:rsidP="006E7D5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Pouště</w:t>
      </w:r>
    </w:p>
    <w:p w:rsidR="006E7D59" w:rsidRDefault="006E7D59" w:rsidP="006E7D5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Subtropický pás</w:t>
      </w:r>
    </w:p>
    <w:p w:rsidR="006E7D59" w:rsidRDefault="006E7D59" w:rsidP="006E7D5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Stepi</w:t>
      </w:r>
    </w:p>
    <w:p w:rsidR="006E7D59" w:rsidRDefault="006E7D59" w:rsidP="006E7D5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Listnaté a smíšené lesy</w:t>
      </w:r>
    </w:p>
    <w:p w:rsidR="006E7D59" w:rsidRDefault="006E7D59" w:rsidP="006E7D5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Jehličnaté lesy (tajga)</w:t>
      </w:r>
    </w:p>
    <w:p w:rsidR="006E7D59" w:rsidRDefault="006E7D59" w:rsidP="006E7D5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Polární pás</w:t>
      </w:r>
    </w:p>
    <w:p w:rsidR="006E7D59" w:rsidRDefault="006E7D59" w:rsidP="006E7D5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 v oceánech a mořích</w:t>
      </w:r>
    </w:p>
    <w:p w:rsidR="006E7D59" w:rsidRDefault="006E7D59" w:rsidP="006E7D59">
      <w:pPr>
        <w:rPr>
          <w:rFonts w:ascii="Times New Roman" w:hAnsi="Times New Roman" w:cs="Times New Roman"/>
          <w:sz w:val="24"/>
          <w:szCs w:val="24"/>
        </w:rPr>
      </w:pPr>
    </w:p>
    <w:p w:rsidR="006E7D59" w:rsidRDefault="006E7D59" w:rsidP="006E7D5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Napiš charakteristiku oblasti (kde se nachází na zeměkouli, jaké je zde podnebí, podmínky pro život).</w:t>
      </w:r>
    </w:p>
    <w:p w:rsidR="006E7D59" w:rsidRDefault="006E7D59" w:rsidP="006E7D5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Vyber aspoň tři živočichy z této oblasti, napiš o nich zajímavé informace + obrázek.</w:t>
      </w:r>
    </w:p>
    <w:p w:rsidR="006E7D59" w:rsidRDefault="006E7D59" w:rsidP="006E7D5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Vyber aspoň tři rostliny z této oblast, napiš o nich zajímavé informace (pokud tam nerostou, napiš, proč tomu tak je) + obrázek.</w:t>
      </w:r>
    </w:p>
    <w:p w:rsidR="006E7D59" w:rsidRDefault="006E7D59" w:rsidP="006E7D5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Napiš, proč sis vybral právě tuto oblast, co se ti na ní líbí, proč tě zajímá.</w:t>
      </w:r>
    </w:p>
    <w:p w:rsidR="006E7D59" w:rsidRDefault="006E7D59" w:rsidP="006E7D59">
      <w:pPr>
        <w:rPr>
          <w:rFonts w:ascii="Times New Roman" w:hAnsi="Times New Roman" w:cs="Times New Roman"/>
          <w:sz w:val="24"/>
          <w:szCs w:val="24"/>
        </w:rPr>
      </w:pPr>
    </w:p>
    <w:p w:rsidR="006E7D59" w:rsidRDefault="006E7D59" w:rsidP="006E7D59">
      <w:pPr>
        <w:rPr>
          <w:rFonts w:ascii="Times New Roman" w:hAnsi="Times New Roman" w:cs="Times New Roman"/>
          <w:sz w:val="24"/>
          <w:szCs w:val="24"/>
        </w:rPr>
      </w:pPr>
      <w:r w:rsidRPr="005322E7">
        <w:rPr>
          <w:rFonts w:ascii="Times New Roman" w:hAnsi="Times New Roman" w:cs="Times New Roman"/>
          <w:sz w:val="24"/>
          <w:szCs w:val="24"/>
          <w:highlight w:val="cyan"/>
        </w:rPr>
        <w:t>Projekt vyfoť a pošli ke kontrole do konce týdne.</w:t>
      </w:r>
    </w:p>
    <w:p w:rsidR="006E7D59" w:rsidRPr="006E7D59" w:rsidRDefault="006E7D59" w:rsidP="006E7D59">
      <w:pPr>
        <w:rPr>
          <w:rFonts w:ascii="Times New Roman" w:hAnsi="Times New Roman" w:cs="Times New Roman"/>
          <w:sz w:val="24"/>
          <w:szCs w:val="24"/>
        </w:rPr>
      </w:pPr>
    </w:p>
    <w:p w:rsidR="00B02A36" w:rsidRDefault="00B02A36" w:rsidP="006E7D59">
      <w:pPr>
        <w:rPr>
          <w:rFonts w:ascii="Times New Roman" w:hAnsi="Times New Roman" w:cs="Times New Roman"/>
          <w:sz w:val="24"/>
          <w:szCs w:val="24"/>
        </w:rPr>
      </w:pPr>
    </w:p>
    <w:p w:rsidR="006E7D59" w:rsidRDefault="00B02A36" w:rsidP="006E7D59">
      <w:pPr>
        <w:rPr>
          <w:rFonts w:ascii="Times New Roman" w:hAnsi="Times New Roman" w:cs="Times New Roman"/>
          <w:sz w:val="24"/>
          <w:szCs w:val="24"/>
        </w:rPr>
      </w:pPr>
      <w:r w:rsidRPr="00B02A36">
        <w:rPr>
          <w:rFonts w:ascii="Times New Roman" w:hAnsi="Times New Roman" w:cs="Times New Roman"/>
          <w:sz w:val="24"/>
          <w:szCs w:val="24"/>
          <w:highlight w:val="yellow"/>
        </w:rPr>
        <w:t>Česká republika – oblast mírného pásu</w:t>
      </w:r>
      <w:r>
        <w:rPr>
          <w:rFonts w:ascii="Times New Roman" w:hAnsi="Times New Roman" w:cs="Times New Roman"/>
          <w:sz w:val="24"/>
          <w:szCs w:val="24"/>
        </w:rPr>
        <w:t xml:space="preserve"> – Zkontroluj si své odpovědi.</w:t>
      </w:r>
    </w:p>
    <w:p w:rsidR="00B02A36" w:rsidRPr="006E7D59" w:rsidRDefault="00B02A36" w:rsidP="006E7D59">
      <w:pPr>
        <w:rPr>
          <w:rFonts w:ascii="Times New Roman" w:hAnsi="Times New Roman" w:cs="Times New Roman"/>
          <w:sz w:val="24"/>
          <w:szCs w:val="24"/>
        </w:rPr>
      </w:pPr>
    </w:p>
    <w:p w:rsidR="006E7D59" w:rsidRDefault="00B02A36" w:rsidP="006E7D59">
      <w:pPr>
        <w:rPr>
          <w:rFonts w:ascii="Times New Roman" w:hAnsi="Times New Roman" w:cs="Times New Roman"/>
          <w:sz w:val="24"/>
          <w:szCs w:val="24"/>
        </w:rPr>
      </w:pPr>
      <w:r w:rsidRPr="00B02A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3760061"/>
            <wp:effectExtent l="0" t="0" r="0" b="0"/>
            <wp:docPr id="4" name="Obrázek 4" descr="C:\Users\stehlikovam\Desktop\Přírodověda\PL ceska repub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ehlikovam\Desktop\Přírodověda\PL ceska republi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D59" w:rsidRDefault="00B7339A" w:rsidP="006E7D59">
      <w:pPr>
        <w:rPr>
          <w:rFonts w:ascii="Times New Roman" w:hAnsi="Times New Roman" w:cs="Times New Roman"/>
          <w:sz w:val="24"/>
          <w:szCs w:val="24"/>
        </w:rPr>
      </w:pPr>
      <w:r w:rsidRPr="005322E7">
        <w:rPr>
          <w:rFonts w:ascii="Times New Roman" w:hAnsi="Times New Roman" w:cs="Times New Roman"/>
          <w:sz w:val="24"/>
          <w:szCs w:val="24"/>
          <w:highlight w:val="yellow"/>
        </w:rPr>
        <w:t>Video</w:t>
      </w:r>
      <w:r w:rsidR="005322E7">
        <w:rPr>
          <w:rFonts w:ascii="Times New Roman" w:hAnsi="Times New Roman" w:cs="Times New Roman"/>
          <w:sz w:val="24"/>
          <w:szCs w:val="24"/>
        </w:rPr>
        <w:t xml:space="preserve"> – Můžeš </w:t>
      </w:r>
      <w:r w:rsidR="00664C75">
        <w:rPr>
          <w:rFonts w:ascii="Times New Roman" w:hAnsi="Times New Roman" w:cs="Times New Roman"/>
          <w:sz w:val="24"/>
          <w:szCs w:val="24"/>
        </w:rPr>
        <w:t>si pustit video a prohlédnout</w:t>
      </w:r>
      <w:r w:rsidR="005322E7">
        <w:rPr>
          <w:rFonts w:ascii="Times New Roman" w:hAnsi="Times New Roman" w:cs="Times New Roman"/>
          <w:sz w:val="24"/>
          <w:szCs w:val="24"/>
        </w:rPr>
        <w:t xml:space="preserve"> odlišné typy krajin.</w:t>
      </w:r>
    </w:p>
    <w:p w:rsidR="005322E7" w:rsidRDefault="00B7339A" w:rsidP="006E7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Krkonoše</w:t>
      </w:r>
    </w:p>
    <w:p w:rsidR="00B7339A" w:rsidRDefault="00664C75" w:rsidP="006E7D59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5322E7" w:rsidRPr="0033291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https://www.youtube.com/watch?v=7tPPnA0GjlY</w:t>
        </w:r>
      </w:hyperlink>
    </w:p>
    <w:p w:rsidR="005322E7" w:rsidRDefault="005322E7" w:rsidP="006E7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Deštné pralesy</w:t>
      </w:r>
    </w:p>
    <w:p w:rsidR="005322E7" w:rsidRDefault="00664C75" w:rsidP="006E7D59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5322E7" w:rsidRPr="0033291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https://www.youtube.com/watch?v=64qe5btNZiE</w:t>
        </w:r>
      </w:hyperlink>
    </w:p>
    <w:p w:rsidR="005322E7" w:rsidRDefault="005322E7" w:rsidP="006E7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Antarktida</w:t>
      </w:r>
    </w:p>
    <w:p w:rsidR="005322E7" w:rsidRDefault="00664C75" w:rsidP="006E7D59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5322E7" w:rsidRPr="0033291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https://www.youtube.com/watch?v=AMy3nNl6s0k</w:t>
        </w:r>
      </w:hyperlink>
    </w:p>
    <w:sectPr w:rsidR="00532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BFC"/>
    <w:multiLevelType w:val="hybridMultilevel"/>
    <w:tmpl w:val="EFCAD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293A"/>
    <w:multiLevelType w:val="hybridMultilevel"/>
    <w:tmpl w:val="4F5CE2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C729D"/>
    <w:multiLevelType w:val="hybridMultilevel"/>
    <w:tmpl w:val="1C6E0F56"/>
    <w:lvl w:ilvl="0" w:tplc="DCFE82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4DE7"/>
    <w:multiLevelType w:val="hybridMultilevel"/>
    <w:tmpl w:val="6DDE7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A52BA"/>
    <w:multiLevelType w:val="hybridMultilevel"/>
    <w:tmpl w:val="AEEE60F2"/>
    <w:lvl w:ilvl="0" w:tplc="9EBAAF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BC"/>
    <w:rsid w:val="002C64BC"/>
    <w:rsid w:val="00507755"/>
    <w:rsid w:val="005322E7"/>
    <w:rsid w:val="00664C75"/>
    <w:rsid w:val="006E7D59"/>
    <w:rsid w:val="00A51B50"/>
    <w:rsid w:val="00B02A36"/>
    <w:rsid w:val="00B7271E"/>
    <w:rsid w:val="00B7339A"/>
    <w:rsid w:val="00BF5E9C"/>
    <w:rsid w:val="00C4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1107"/>
  <w15:chartTrackingRefBased/>
  <w15:docId w15:val="{F3F0246B-01B3-4340-AB70-E34B3673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64B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F5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3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AMy3nNl6s0k" TargetMode="External"/><Relationship Id="rId5" Type="http://schemas.openxmlformats.org/officeDocument/2006/relationships/hyperlink" Target="https://www.umimecesky.cz/doplnovacka-vyjmenovana-slova-mix-2-uroven/439" TargetMode="External"/><Relationship Id="rId10" Type="http://schemas.openxmlformats.org/officeDocument/2006/relationships/hyperlink" Target="https://www.youtube.com/watch?v=64qe5btNZ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tPPnA0Gjl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640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2</cp:revision>
  <dcterms:created xsi:type="dcterms:W3CDTF">2021-01-12T13:58:00Z</dcterms:created>
  <dcterms:modified xsi:type="dcterms:W3CDTF">2021-01-13T06:57:00Z</dcterms:modified>
</cp:coreProperties>
</file>