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21" w:rsidRPr="00F11440" w:rsidRDefault="000D5B27">
      <w:pPr>
        <w:rPr>
          <w:rFonts w:ascii="Times New Roman" w:hAnsi="Times New Roman" w:cs="Times New Roman"/>
          <w:b/>
          <w:sz w:val="24"/>
          <w:szCs w:val="24"/>
        </w:rPr>
      </w:pPr>
      <w:r w:rsidRPr="00F11440">
        <w:rPr>
          <w:rFonts w:ascii="Times New Roman" w:hAnsi="Times New Roman" w:cs="Times New Roman"/>
          <w:b/>
          <w:sz w:val="24"/>
          <w:szCs w:val="24"/>
        </w:rPr>
        <w:t>5. třída – Distanční výuka 11. 1. 2021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</w:p>
    <w:p w:rsidR="000D5B27" w:rsidRPr="00F11440" w:rsidRDefault="000D5B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440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Uč 49/15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Napiš do školního sešitu slova cizího původu. Na internetu si vyhledej jejich význam. Nauč se pravopis těchto slov.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Uč 49/16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PL 58/24, 25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Doplň slova.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</w:p>
    <w:p w:rsidR="000D5B27" w:rsidRPr="00F11440" w:rsidRDefault="000D5B2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440">
        <w:rPr>
          <w:rFonts w:ascii="Times New Roman" w:hAnsi="Times New Roman" w:cs="Times New Roman"/>
          <w:b/>
          <w:sz w:val="28"/>
          <w:szCs w:val="28"/>
          <w:u w:val="single"/>
        </w:rPr>
        <w:t>Matematiky</w:t>
      </w: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E66155">
        <w:rPr>
          <w:rFonts w:ascii="Times New Roman" w:hAnsi="Times New Roman" w:cs="Times New Roman"/>
          <w:sz w:val="24"/>
          <w:szCs w:val="24"/>
          <w:highlight w:val="yellow"/>
        </w:rPr>
        <w:t xml:space="preserve">51, </w:t>
      </w:r>
      <w:r w:rsidRPr="00F11440">
        <w:rPr>
          <w:rFonts w:ascii="Times New Roman" w:hAnsi="Times New Roman" w:cs="Times New Roman"/>
          <w:sz w:val="24"/>
          <w:szCs w:val="24"/>
          <w:highlight w:val="yellow"/>
        </w:rPr>
        <w:t>52/20</w:t>
      </w:r>
      <w:r w:rsidR="00E66155">
        <w:rPr>
          <w:rFonts w:ascii="Times New Roman" w:hAnsi="Times New Roman" w:cs="Times New Roman"/>
          <w:sz w:val="24"/>
          <w:szCs w:val="24"/>
        </w:rPr>
        <w:t xml:space="preserve"> – Vypočítej do školního</w:t>
      </w:r>
      <w:r w:rsidRPr="00F11440">
        <w:rPr>
          <w:rFonts w:ascii="Times New Roman" w:hAnsi="Times New Roman" w:cs="Times New Roman"/>
          <w:sz w:val="24"/>
          <w:szCs w:val="24"/>
        </w:rPr>
        <w:t xml:space="preserve"> sešitu.</w:t>
      </w:r>
    </w:p>
    <w:p w:rsidR="00E66155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E66155">
        <w:rPr>
          <w:rFonts w:ascii="Times New Roman" w:hAnsi="Times New Roman" w:cs="Times New Roman"/>
          <w:sz w:val="24"/>
          <w:szCs w:val="24"/>
          <w:highlight w:val="yellow"/>
        </w:rPr>
        <w:t xml:space="preserve">56, </w:t>
      </w:r>
      <w:r w:rsidRPr="00F11440">
        <w:rPr>
          <w:rFonts w:ascii="Times New Roman" w:hAnsi="Times New Roman" w:cs="Times New Roman"/>
          <w:sz w:val="24"/>
          <w:szCs w:val="24"/>
          <w:highlight w:val="yellow"/>
        </w:rPr>
        <w:t>57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Připomeň si v zeleném rámečku n</w:t>
      </w:r>
      <w:r w:rsidR="00E66155">
        <w:rPr>
          <w:rFonts w:ascii="Times New Roman" w:hAnsi="Times New Roman" w:cs="Times New Roman"/>
          <w:sz w:val="24"/>
          <w:szCs w:val="24"/>
        </w:rPr>
        <w:t xml:space="preserve">ásobení dvojciferným činitelem, můžeš se také podívat na video. </w:t>
      </w:r>
    </w:p>
    <w:p w:rsidR="00E66155" w:rsidRDefault="00E6615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903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https://www.youtube.com/watch?v=2u9h67FEiEw</w:t>
        </w:r>
      </w:hyperlink>
    </w:p>
    <w:p w:rsidR="00E66155" w:rsidRDefault="00E6615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903E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https://www.youtube.com/watch?v=w7hxR7Kf4o4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Násobení dvojciferným činitelem, druhý činitel končí nulou.</w:t>
      </w:r>
    </w:p>
    <w:p w:rsidR="00E66155" w:rsidRPr="00F11440" w:rsidRDefault="00E66155">
      <w:pPr>
        <w:rPr>
          <w:rFonts w:ascii="Times New Roman" w:hAnsi="Times New Roman" w:cs="Times New Roman"/>
          <w:sz w:val="24"/>
          <w:szCs w:val="24"/>
        </w:rPr>
      </w:pPr>
    </w:p>
    <w:p w:rsidR="000D5B27" w:rsidRPr="00F11440" w:rsidRDefault="000D5B27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Uč 57/1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Vypočítej příklady do školního sešitu. </w:t>
      </w:r>
    </w:p>
    <w:p w:rsidR="000D5B27" w:rsidRPr="00F11440" w:rsidRDefault="00F11440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PS 27/1, 2</w:t>
      </w:r>
      <w:r w:rsidR="00E66155" w:rsidRPr="00E66155">
        <w:rPr>
          <w:rFonts w:ascii="Times New Roman" w:hAnsi="Times New Roman" w:cs="Times New Roman"/>
          <w:sz w:val="24"/>
          <w:szCs w:val="24"/>
          <w:highlight w:val="yellow"/>
        </w:rPr>
        <w:t>, 4</w:t>
      </w:r>
      <w:r w:rsidR="00E66155">
        <w:rPr>
          <w:rFonts w:ascii="Times New Roman" w:hAnsi="Times New Roman" w:cs="Times New Roman"/>
          <w:sz w:val="24"/>
          <w:szCs w:val="24"/>
        </w:rPr>
        <w:t xml:space="preserve"> – </w:t>
      </w:r>
      <w:r w:rsidR="00E66155" w:rsidRPr="00E66155">
        <w:rPr>
          <w:rFonts w:ascii="Times New Roman" w:hAnsi="Times New Roman" w:cs="Times New Roman"/>
          <w:sz w:val="24"/>
          <w:szCs w:val="24"/>
          <w:highlight w:val="cyan"/>
        </w:rPr>
        <w:t>Pošli ke kontrole.</w:t>
      </w:r>
      <w:r w:rsidR="00E66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40" w:rsidRPr="00F11440" w:rsidRDefault="00F11440">
      <w:pPr>
        <w:rPr>
          <w:rFonts w:ascii="Times New Roman" w:hAnsi="Times New Roman" w:cs="Times New Roman"/>
          <w:sz w:val="24"/>
          <w:szCs w:val="24"/>
        </w:rPr>
      </w:pPr>
    </w:p>
    <w:p w:rsidR="00F11440" w:rsidRPr="00F11440" w:rsidRDefault="00F114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1440">
        <w:rPr>
          <w:rFonts w:ascii="Times New Roman" w:hAnsi="Times New Roman" w:cs="Times New Roman"/>
          <w:b/>
          <w:sz w:val="28"/>
          <w:szCs w:val="28"/>
          <w:u w:val="single"/>
        </w:rPr>
        <w:t>Anglický jazyk – 1. skupina</w:t>
      </w:r>
    </w:p>
    <w:p w:rsidR="00F11440" w:rsidRPr="00F11440" w:rsidRDefault="00F11440">
      <w:pPr>
        <w:rPr>
          <w:rFonts w:ascii="Times New Roman" w:hAnsi="Times New Roman" w:cs="Times New Roman"/>
          <w:sz w:val="24"/>
          <w:szCs w:val="24"/>
        </w:rPr>
      </w:pPr>
      <w:r w:rsidRPr="00F11440">
        <w:rPr>
          <w:rFonts w:ascii="Times New Roman" w:hAnsi="Times New Roman" w:cs="Times New Roman"/>
          <w:sz w:val="24"/>
          <w:szCs w:val="24"/>
          <w:highlight w:val="yellow"/>
        </w:rPr>
        <w:t>Uč 45</w:t>
      </w:r>
      <w:r w:rsidRPr="00F114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144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1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40">
        <w:rPr>
          <w:rFonts w:ascii="Times New Roman" w:hAnsi="Times New Roman" w:cs="Times New Roman"/>
          <w:sz w:val="24"/>
          <w:szCs w:val="24"/>
        </w:rPr>
        <w:t>Dragon</w:t>
      </w:r>
      <w:proofErr w:type="spellEnd"/>
      <w:r w:rsidRPr="00F11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440">
        <w:rPr>
          <w:rFonts w:ascii="Times New Roman" w:hAnsi="Times New Roman" w:cs="Times New Roman"/>
          <w:sz w:val="24"/>
          <w:szCs w:val="24"/>
        </w:rPr>
        <w:t>Crown</w:t>
      </w:r>
      <w:proofErr w:type="spellEnd"/>
      <w:r w:rsidRPr="00F11440">
        <w:rPr>
          <w:rFonts w:ascii="Times New Roman" w:hAnsi="Times New Roman" w:cs="Times New Roman"/>
          <w:sz w:val="24"/>
          <w:szCs w:val="24"/>
        </w:rPr>
        <w:t xml:space="preserve"> – Poslechni si příběh, zkus ho přeložit, trénuj podle</w:t>
      </w:r>
      <w:r w:rsidR="00EA5D7E">
        <w:rPr>
          <w:rFonts w:ascii="Times New Roman" w:hAnsi="Times New Roman" w:cs="Times New Roman"/>
          <w:sz w:val="24"/>
          <w:szCs w:val="24"/>
        </w:rPr>
        <w:t xml:space="preserve"> druhé  nahrávky </w:t>
      </w:r>
      <w:r w:rsidRPr="00F11440">
        <w:rPr>
          <w:rFonts w:ascii="Times New Roman" w:hAnsi="Times New Roman" w:cs="Times New Roman"/>
          <w:sz w:val="24"/>
          <w:szCs w:val="24"/>
        </w:rPr>
        <w:t xml:space="preserve">výslovnost. </w:t>
      </w:r>
    </w:p>
    <w:p w:rsidR="00F11440" w:rsidRPr="00F11440" w:rsidRDefault="00F11440">
      <w:pPr>
        <w:rPr>
          <w:rFonts w:ascii="Times New Roman" w:hAnsi="Times New Roman" w:cs="Times New Roman"/>
          <w:sz w:val="24"/>
          <w:szCs w:val="24"/>
        </w:rPr>
      </w:pPr>
    </w:p>
    <w:p w:rsidR="00F11440" w:rsidRPr="00F11440" w:rsidRDefault="00F114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440" w:rsidRPr="00F11440" w:rsidRDefault="00F11440">
      <w:pPr>
        <w:rPr>
          <w:rFonts w:ascii="Times New Roman" w:hAnsi="Times New Roman" w:cs="Times New Roman"/>
          <w:sz w:val="24"/>
          <w:szCs w:val="24"/>
        </w:rPr>
      </w:pPr>
    </w:p>
    <w:sectPr w:rsidR="00F11440" w:rsidRPr="00F1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27"/>
    <w:rsid w:val="000D5B27"/>
    <w:rsid w:val="00100F21"/>
    <w:rsid w:val="004C4FB9"/>
    <w:rsid w:val="00E66155"/>
    <w:rsid w:val="00EA5D7E"/>
    <w:rsid w:val="00F1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F95B"/>
  <w15:chartTrackingRefBased/>
  <w15:docId w15:val="{6323B8AF-062E-4783-B434-748B0CD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6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7hxR7Kf4o4" TargetMode="External"/><Relationship Id="rId4" Type="http://schemas.openxmlformats.org/officeDocument/2006/relationships/hyperlink" Target="https://www.youtube.com/watch?v=2u9h67FEiE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2</cp:revision>
  <dcterms:created xsi:type="dcterms:W3CDTF">2021-01-09T17:20:00Z</dcterms:created>
  <dcterms:modified xsi:type="dcterms:W3CDTF">2021-01-10T18:24:00Z</dcterms:modified>
</cp:coreProperties>
</file>