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1A" w:rsidRPr="00F37B41" w:rsidRDefault="00691FE3">
      <w:pPr>
        <w:rPr>
          <w:b/>
          <w:sz w:val="24"/>
          <w:szCs w:val="24"/>
        </w:rPr>
      </w:pPr>
      <w:r w:rsidRPr="00F37B41">
        <w:rPr>
          <w:b/>
          <w:sz w:val="24"/>
          <w:szCs w:val="24"/>
        </w:rPr>
        <w:t>5. třída – Distanční výuka 10. 11. 2020</w:t>
      </w:r>
    </w:p>
    <w:p w:rsidR="00691FE3" w:rsidRDefault="00691FE3"/>
    <w:p w:rsidR="00691FE3" w:rsidRPr="00F37B41" w:rsidRDefault="00691FE3">
      <w:pPr>
        <w:rPr>
          <w:b/>
          <w:sz w:val="28"/>
          <w:szCs w:val="28"/>
          <w:u w:val="single"/>
        </w:rPr>
      </w:pPr>
    </w:p>
    <w:p w:rsidR="00691FE3" w:rsidRPr="00F37B41" w:rsidRDefault="00691FE3">
      <w:pPr>
        <w:rPr>
          <w:b/>
          <w:sz w:val="28"/>
          <w:szCs w:val="28"/>
          <w:u w:val="single"/>
        </w:rPr>
      </w:pPr>
      <w:r w:rsidRPr="00F37B41">
        <w:rPr>
          <w:b/>
          <w:sz w:val="28"/>
          <w:szCs w:val="28"/>
          <w:u w:val="single"/>
        </w:rPr>
        <w:t xml:space="preserve">Matematika </w:t>
      </w:r>
    </w:p>
    <w:p w:rsidR="00691FE3" w:rsidRDefault="00691FE3"/>
    <w:p w:rsidR="00691FE3" w:rsidRDefault="00691FE3">
      <w:r w:rsidRPr="00F37B41">
        <w:rPr>
          <w:highlight w:val="yellow"/>
        </w:rPr>
        <w:t>Uč 35 nebo 36/12</w:t>
      </w:r>
      <w:r>
        <w:t xml:space="preserve"> – zaokrouhluj do cvičného sešitu a </w:t>
      </w:r>
      <w:r w:rsidRPr="00F37B41">
        <w:rPr>
          <w:highlight w:val="cyan"/>
        </w:rPr>
        <w:t>pošli ke kontrole</w:t>
      </w:r>
      <w:r>
        <w:t>.</w:t>
      </w:r>
    </w:p>
    <w:p w:rsidR="00691FE3" w:rsidRDefault="00691FE3">
      <w:r>
        <w:t xml:space="preserve">                           </w:t>
      </w:r>
      <w:r w:rsidR="00F37B41" w:rsidRPr="00F37B41">
        <w:rPr>
          <w:highlight w:val="yellow"/>
        </w:rPr>
        <w:t>15</w:t>
      </w:r>
      <w:r w:rsidR="00F37B41">
        <w:t xml:space="preserve"> – vyřeš slovní úlohu do cvičného sešitu a </w:t>
      </w:r>
      <w:r w:rsidR="00F37B41" w:rsidRPr="00F37B41">
        <w:rPr>
          <w:highlight w:val="cyan"/>
        </w:rPr>
        <w:t>pošli ke kontrole</w:t>
      </w:r>
      <w:r w:rsidR="00F37B41">
        <w:t xml:space="preserve">. </w:t>
      </w:r>
    </w:p>
    <w:p w:rsidR="00691FE3" w:rsidRDefault="00691FE3">
      <w:r w:rsidRPr="00F37B41">
        <w:rPr>
          <w:highlight w:val="yellow"/>
        </w:rPr>
        <w:t>PS 19</w:t>
      </w:r>
      <w:r>
        <w:t xml:space="preserve"> – vypočítej příklady v pravém sloupci (horní zelený a bílý sloupeček). </w:t>
      </w:r>
      <w:r w:rsidRPr="00F37B41">
        <w:rPr>
          <w:highlight w:val="cyan"/>
        </w:rPr>
        <w:t>Pošli ke kontrole</w:t>
      </w:r>
      <w:r>
        <w:t xml:space="preserve">. </w:t>
      </w:r>
    </w:p>
    <w:p w:rsidR="00F37B41" w:rsidRDefault="00F37B41"/>
    <w:p w:rsidR="00F37B41" w:rsidRDefault="00F37B41">
      <w:r w:rsidRPr="00F37B41">
        <w:rPr>
          <w:u w:val="single"/>
        </w:rPr>
        <w:t xml:space="preserve">Pro bystré hlavičky – </w:t>
      </w:r>
      <w:r w:rsidRPr="00F37B41">
        <w:rPr>
          <w:color w:val="FF0000"/>
          <w:u w:val="single"/>
        </w:rPr>
        <w:t>dobrovolné</w:t>
      </w:r>
      <w:r>
        <w:t>.</w:t>
      </w:r>
    </w:p>
    <w:p w:rsidR="00F37B41" w:rsidRDefault="00F37B41">
      <w:r w:rsidRPr="00F37B41">
        <w:rPr>
          <w:highlight w:val="yellow"/>
        </w:rPr>
        <w:t>Uč 35 nebo 36/14</w:t>
      </w:r>
      <w:r>
        <w:t xml:space="preserve"> – do cvičného sešitu. </w:t>
      </w:r>
      <w:r w:rsidRPr="00F37B41">
        <w:rPr>
          <w:highlight w:val="cyan"/>
        </w:rPr>
        <w:t>Pošli ke kontrole</w:t>
      </w:r>
      <w:r>
        <w:t xml:space="preserve">. </w:t>
      </w:r>
    </w:p>
    <w:p w:rsidR="00F37B41" w:rsidRDefault="00F37B41"/>
    <w:p w:rsidR="00F37B41" w:rsidRDefault="00F37B41">
      <w:pPr>
        <w:rPr>
          <w:b/>
          <w:sz w:val="28"/>
          <w:szCs w:val="28"/>
          <w:u w:val="single"/>
        </w:rPr>
      </w:pPr>
      <w:r w:rsidRPr="00BC4343">
        <w:rPr>
          <w:b/>
          <w:sz w:val="28"/>
          <w:szCs w:val="28"/>
          <w:u w:val="single"/>
        </w:rPr>
        <w:t>Český jazyk</w:t>
      </w:r>
    </w:p>
    <w:p w:rsidR="00151277" w:rsidRDefault="001512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Online hodina</w:t>
      </w:r>
    </w:p>
    <w:p w:rsidR="00BC4343" w:rsidRDefault="00BF563F">
      <w:pPr>
        <w:rPr>
          <w:sz w:val="24"/>
          <w:szCs w:val="24"/>
        </w:rPr>
      </w:pPr>
      <w:hyperlink r:id="rId5" w:history="1">
        <w:r w:rsidR="00151277" w:rsidRPr="007D3A0C">
          <w:rPr>
            <w:rStyle w:val="Hypertextovodkaz"/>
            <w:sz w:val="24"/>
            <w:szCs w:val="24"/>
          </w:rPr>
          <w:t>https://web.microsoftstream.com/video/eb931acb-04e3-4d1a-ba76-f77a11929c74</w:t>
        </w:r>
      </w:hyperlink>
    </w:p>
    <w:p w:rsidR="00151277" w:rsidRPr="00151277" w:rsidRDefault="00151277">
      <w:pPr>
        <w:rPr>
          <w:sz w:val="24"/>
          <w:szCs w:val="24"/>
        </w:rPr>
      </w:pPr>
    </w:p>
    <w:p w:rsidR="00BC4343" w:rsidRPr="00BC4343" w:rsidRDefault="00BC4343">
      <w:pPr>
        <w:rPr>
          <w:sz w:val="24"/>
          <w:szCs w:val="24"/>
          <w:u w:val="single"/>
        </w:rPr>
      </w:pPr>
      <w:proofErr w:type="spellStart"/>
      <w:r w:rsidRPr="00BC4343">
        <w:rPr>
          <w:sz w:val="24"/>
          <w:szCs w:val="24"/>
          <w:u w:val="single"/>
        </w:rPr>
        <w:t>Školákov</w:t>
      </w:r>
      <w:proofErr w:type="spellEnd"/>
      <w:r w:rsidRPr="00BC4343">
        <w:rPr>
          <w:sz w:val="24"/>
          <w:szCs w:val="24"/>
          <w:u w:val="single"/>
        </w:rPr>
        <w:t xml:space="preserve"> - procvičování</w:t>
      </w:r>
    </w:p>
    <w:p w:rsidR="00BC4343" w:rsidRDefault="00BF563F">
      <w:hyperlink r:id="rId6" w:history="1">
        <w:r w:rsidR="00BC4343" w:rsidRPr="00490406">
          <w:rPr>
            <w:rStyle w:val="Hypertextovodkaz"/>
          </w:rPr>
          <w:t>https://skolakov.eu/cesky-jazyk/5-trida/pravopisna-cviceni/pravopisny-zasobnik-predpony/cviceni3.html</w:t>
        </w:r>
      </w:hyperlink>
    </w:p>
    <w:p w:rsidR="00BC4343" w:rsidRDefault="00BC4343"/>
    <w:p w:rsidR="00BC4343" w:rsidRDefault="00EE3F8C">
      <w:r w:rsidRPr="00EE3F8C">
        <w:rPr>
          <w:highlight w:val="yellow"/>
        </w:rPr>
        <w:t>Cvičný sešit</w:t>
      </w:r>
      <w:r>
        <w:t xml:space="preserve"> – zapište do </w:t>
      </w:r>
      <w:proofErr w:type="gramStart"/>
      <w:r>
        <w:t>sešitu v 1.p.</w:t>
      </w:r>
      <w:proofErr w:type="gramEnd"/>
      <w:r>
        <w:t xml:space="preserve"> mn. č</w:t>
      </w:r>
      <w:r w:rsidR="00BC4343">
        <w:t xml:space="preserve">. </w:t>
      </w:r>
      <w:r w:rsidR="00BC4343" w:rsidRPr="00BC4343">
        <w:rPr>
          <w:highlight w:val="cyan"/>
        </w:rPr>
        <w:t>Pošli ke kontrole</w:t>
      </w:r>
      <w:r w:rsidR="00BC4343">
        <w:t xml:space="preserve">. </w:t>
      </w:r>
    </w:p>
    <w:p w:rsidR="00BC4343" w:rsidRDefault="00EE3F8C">
      <w:r>
        <w:t>(husitský) bojovník, (opavský) učitel, (horský) záchranář, (pardubický) hokejista, (maličký) motýlek, (anglický) spisovatel, (dětský) lékař, (pařížský) umělec, (krkonošský) lyžař, (ostravský) horník, (slezský) občan</w:t>
      </w:r>
    </w:p>
    <w:p w:rsidR="00EE3F8C" w:rsidRDefault="00EE3F8C"/>
    <w:p w:rsidR="00BC4343" w:rsidRDefault="00BC4343">
      <w:pPr>
        <w:rPr>
          <w:b/>
          <w:sz w:val="28"/>
          <w:szCs w:val="28"/>
          <w:u w:val="single"/>
        </w:rPr>
      </w:pPr>
      <w:r w:rsidRPr="00EE1571">
        <w:rPr>
          <w:b/>
          <w:sz w:val="28"/>
          <w:szCs w:val="28"/>
          <w:u w:val="single"/>
        </w:rPr>
        <w:t>Anglický jazyk</w:t>
      </w:r>
    </w:p>
    <w:p w:rsidR="00151277" w:rsidRPr="00151277" w:rsidRDefault="00151277" w:rsidP="0015127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51277">
        <w:rPr>
          <w:sz w:val="24"/>
          <w:szCs w:val="24"/>
          <w:u w:val="single"/>
        </w:rPr>
        <w:t>skupina</w:t>
      </w:r>
    </w:p>
    <w:p w:rsidR="00BC4343" w:rsidRDefault="00EE1571">
      <w:r w:rsidRPr="00EE1571">
        <w:rPr>
          <w:highlight w:val="yellow"/>
        </w:rPr>
        <w:t>Uč 38</w:t>
      </w:r>
      <w:r>
        <w:t xml:space="preserve"> – poslechni si a přečti příběh o </w:t>
      </w:r>
      <w:proofErr w:type="spellStart"/>
      <w:r>
        <w:t>Superstars</w:t>
      </w:r>
      <w:proofErr w:type="spellEnd"/>
      <w:r>
        <w:t xml:space="preserve"> (poslech viz příloha).</w:t>
      </w:r>
    </w:p>
    <w:p w:rsidR="00EE1571" w:rsidRDefault="00EE1571">
      <w:r w:rsidRPr="00EE1571">
        <w:rPr>
          <w:highlight w:val="yellow"/>
        </w:rPr>
        <w:t>Rozhovor</w:t>
      </w:r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I </w:t>
      </w:r>
      <w:proofErr w:type="spellStart"/>
      <w:r>
        <w:t>like</w:t>
      </w:r>
      <w:proofErr w:type="spellEnd"/>
      <w:r>
        <w:t>……</w:t>
      </w:r>
    </w:p>
    <w:p w:rsidR="00151277" w:rsidRDefault="00151277">
      <w:r>
        <w:t xml:space="preserve">                 </w:t>
      </w:r>
    </w:p>
    <w:p w:rsidR="00EE1571" w:rsidRDefault="00151277">
      <w:r>
        <w:t xml:space="preserve">PS </w:t>
      </w:r>
      <w:r>
        <w:rPr>
          <w:highlight w:val="yellow"/>
        </w:rPr>
        <w:t>38/1</w:t>
      </w:r>
    </w:p>
    <w:p w:rsidR="00BF563F" w:rsidRPr="00BF563F" w:rsidRDefault="00BF563F" w:rsidP="00BF563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u w:val="single"/>
        </w:rPr>
      </w:pPr>
      <w:r w:rsidRPr="00BF563F">
        <w:rPr>
          <w:rFonts w:asciiTheme="minorHAnsi" w:eastAsiaTheme="minorHAnsi" w:hAnsiTheme="minorHAnsi" w:cstheme="minorBidi"/>
          <w:u w:val="single"/>
          <w:lang w:eastAsia="en-US"/>
        </w:rPr>
        <w:lastRenderedPageBreak/>
        <w:t>skupina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Nové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</w:t>
      </w:r>
      <w:r>
        <w:rPr>
          <w:rStyle w:val="normaltextrun"/>
          <w:rFonts w:ascii="Calibri" w:hAnsi="Calibri" w:cs="Calibri"/>
        </w:rPr>
        <w:t>opakování školních předmětů a dnů v</w:t>
      </w:r>
      <w:r>
        <w:rPr>
          <w:rStyle w:val="normaltextrun"/>
          <w:rFonts w:ascii="Arial" w:hAnsi="Arial" w:cs="Arial"/>
        </w:rPr>
        <w:t> </w:t>
      </w:r>
      <w:r>
        <w:rPr>
          <w:rStyle w:val="contextualspellingandgrammarerror"/>
          <w:rFonts w:ascii="Calibri" w:hAnsi="Calibri" w:cs="Calibri"/>
        </w:rPr>
        <w:t>týdnu - ústně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Unit 8 </w:t>
      </w:r>
      <w:proofErr w:type="spellStart"/>
      <w:r>
        <w:rPr>
          <w:rStyle w:val="spellingerror"/>
          <w:rFonts w:ascii="Calibri" w:hAnsi="Calibri" w:cs="Calibri"/>
          <w:b/>
          <w:bCs/>
        </w:rPr>
        <w:t>What´s</w:t>
      </w:r>
      <w:proofErr w:type="spellEnd"/>
      <w:r>
        <w:rPr>
          <w:rStyle w:val="normaltextrun"/>
          <w:rFonts w:ascii="Calibri" w:hAnsi="Calibri" w:cs="Calibri"/>
          <w:b/>
          <w:bCs/>
        </w:rPr>
        <w:t> on TV?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 </w:t>
      </w:r>
      <w:r>
        <w:rPr>
          <w:rStyle w:val="normaltextrun"/>
          <w:rFonts w:ascii="Calibri" w:hAnsi="Calibri" w:cs="Calibri"/>
        </w:rPr>
        <w:t>nová slovní zásoba opsat do slovníčku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bookmarkStart w:id="0" w:name="_GoBack"/>
      <w:bookmarkEnd w:id="0"/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práce s textem SB a WB str. 38 – úvodní části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See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Calibri" w:hAnsi="Calibri" w:cs="Calibri"/>
          <w:color w:val="00B050"/>
          <w:sz w:val="28"/>
          <w:szCs w:val="28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F563F" w:rsidRDefault="00BF563F" w:rsidP="00BF563F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Mgr. Jarmila </w:t>
      </w:r>
      <w:r>
        <w:rPr>
          <w:rStyle w:val="spellingerror"/>
          <w:rFonts w:ascii="Calibri" w:hAnsi="Calibri" w:cs="Calibri"/>
          <w:sz w:val="22"/>
          <w:szCs w:val="22"/>
        </w:rPr>
        <w:t>Morkesová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BF563F" w:rsidRDefault="00BF563F"/>
    <w:sectPr w:rsidR="00BF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39D8"/>
    <w:multiLevelType w:val="hybridMultilevel"/>
    <w:tmpl w:val="57748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3"/>
    <w:rsid w:val="00151277"/>
    <w:rsid w:val="003C67DE"/>
    <w:rsid w:val="003E121A"/>
    <w:rsid w:val="00691FE3"/>
    <w:rsid w:val="00BC4343"/>
    <w:rsid w:val="00BF563F"/>
    <w:rsid w:val="00EE1571"/>
    <w:rsid w:val="00EE3F8C"/>
    <w:rsid w:val="00F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B676"/>
  <w15:chartTrackingRefBased/>
  <w15:docId w15:val="{8B6456B5-B79A-4D2D-AFAB-4C9153F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43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51277"/>
    <w:pPr>
      <w:ind w:left="720"/>
      <w:contextualSpacing/>
    </w:pPr>
  </w:style>
  <w:style w:type="paragraph" w:customStyle="1" w:styleId="paragraph">
    <w:name w:val="paragraph"/>
    <w:basedOn w:val="Normln"/>
    <w:rsid w:val="00BF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F563F"/>
  </w:style>
  <w:style w:type="character" w:customStyle="1" w:styleId="eop">
    <w:name w:val="eop"/>
    <w:basedOn w:val="Standardnpsmoodstavce"/>
    <w:rsid w:val="00BF563F"/>
  </w:style>
  <w:style w:type="character" w:customStyle="1" w:styleId="contextualspellingandgrammarerror">
    <w:name w:val="contextualspellingandgrammarerror"/>
    <w:basedOn w:val="Standardnpsmoodstavce"/>
    <w:rsid w:val="00BF563F"/>
  </w:style>
  <w:style w:type="character" w:customStyle="1" w:styleId="spellingerror">
    <w:name w:val="spellingerror"/>
    <w:basedOn w:val="Standardnpsmoodstavce"/>
    <w:rsid w:val="00BF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kesovaj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5-trida/pravopisna-cviceni/pravopisny-zasobnik-predpony/cviceni3.html" TargetMode="External"/><Relationship Id="rId5" Type="http://schemas.openxmlformats.org/officeDocument/2006/relationships/hyperlink" Target="https://web.microsoftstream.com/video/eb931acb-04e3-4d1a-ba76-f77a11929c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5</cp:revision>
  <dcterms:created xsi:type="dcterms:W3CDTF">2020-11-09T12:49:00Z</dcterms:created>
  <dcterms:modified xsi:type="dcterms:W3CDTF">2020-11-10T10:10:00Z</dcterms:modified>
</cp:coreProperties>
</file>