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BC13D1">
        <w:t xml:space="preserve">Zítra bude povinná třídnická hodina, na které proběhne zhodnocení uplynulého pololetí. Začíná v 7:50. Dnes posílám poslední úkoly, protože v pátek máte pololetní prázdniny. Mám pro vás vzkaz od pana ředitele. Tento týden vám už úkoly do vlastivědy nepřijdou a po prázdninách se s vámi spojí přes </w:t>
      </w:r>
      <w:proofErr w:type="spellStart"/>
      <w:r w:rsidR="00BC13D1">
        <w:t>teamsy</w:t>
      </w:r>
      <w:proofErr w:type="spellEnd"/>
      <w:r w:rsidR="00BC13D1">
        <w:t xml:space="preserve">. Tak se na něj můžete těšit. </w:t>
      </w:r>
      <w:r w:rsidR="00BC13D1">
        <w:sym w:font="Wingdings" w:char="F04A"/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  <w:r w:rsidR="009E47AE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BC13D1">
      <w:r>
        <w:t>Opakovali jsme a procvičovali</w:t>
      </w:r>
      <w:r w:rsidR="00092B02">
        <w:t xml:space="preserve">, co to je </w:t>
      </w:r>
      <w:r w:rsidR="00092B02" w:rsidRPr="00092B02">
        <w:rPr>
          <w:b/>
          <w:color w:val="FF0000"/>
          <w:u w:val="single"/>
        </w:rPr>
        <w:t>základní skladební dvojice</w:t>
      </w:r>
      <w:r w:rsidR="00092B02">
        <w:t xml:space="preserve">. </w:t>
      </w:r>
    </w:p>
    <w:p w:rsidR="0071615C" w:rsidRDefault="00092B02">
      <w:r>
        <w:t xml:space="preserve">Ve větách jsou dvojice slov, která k sobě patří svým významem. Říká se jim skladební dvojice. Jedna dvojice je nejdůležitější – základní skladební dvojice. Tvoří ji </w:t>
      </w:r>
      <w:r w:rsidRPr="00092B02">
        <w:rPr>
          <w:b/>
          <w:color w:val="FF0000"/>
          <w:u w:val="single"/>
        </w:rPr>
        <w:t>sloveso</w:t>
      </w:r>
      <w:r>
        <w:t xml:space="preserve"> a </w:t>
      </w:r>
      <w:r w:rsidRPr="00092B02">
        <w:rPr>
          <w:b/>
          <w:color w:val="FF0000"/>
          <w:u w:val="single"/>
        </w:rPr>
        <w:t>podstatné jméno v prvním pádě</w:t>
      </w:r>
      <w:r>
        <w:t xml:space="preserve">. Slovesu se říká </w:t>
      </w:r>
      <w:r w:rsidRPr="00092B02">
        <w:rPr>
          <w:b/>
          <w:color w:val="FF0000"/>
          <w:u w:val="single"/>
        </w:rPr>
        <w:t>přísudek</w:t>
      </w:r>
      <w:r>
        <w:t xml:space="preserve"> a podstatnému jménu </w:t>
      </w:r>
      <w:r w:rsidRPr="00092B02">
        <w:rPr>
          <w:b/>
          <w:color w:val="FF0000"/>
          <w:u w:val="single"/>
        </w:rPr>
        <w:t>podmět</w:t>
      </w:r>
      <w:r>
        <w:t>.</w:t>
      </w:r>
    </w:p>
    <w:p w:rsidR="00092B02" w:rsidRDefault="00092B02"/>
    <w:p w:rsidR="002B0C63" w:rsidRDefault="002B0C63">
      <w:pPr>
        <w:rPr>
          <w:b/>
        </w:rPr>
      </w:pPr>
      <w:r w:rsidRPr="002B0C63">
        <w:rPr>
          <w:b/>
        </w:rPr>
        <w:t>Pracovní sešit</w:t>
      </w:r>
    </w:p>
    <w:p w:rsidR="000A57A5" w:rsidRPr="000A57A5" w:rsidRDefault="000A57A5">
      <w:r>
        <w:t xml:space="preserve">Str. 39/ </w:t>
      </w:r>
      <w:proofErr w:type="spellStart"/>
      <w:r>
        <w:t>cv</w:t>
      </w:r>
      <w:proofErr w:type="spellEnd"/>
      <w:r>
        <w:t>. 2</w:t>
      </w:r>
    </w:p>
    <w:p w:rsidR="002B0C63" w:rsidRDefault="002B0C63">
      <w:r w:rsidRPr="00092B02">
        <w:rPr>
          <w:b/>
        </w:rPr>
        <w:t>DÚ</w:t>
      </w:r>
      <w:r w:rsidR="000A57A5">
        <w:t xml:space="preserve"> Str. 38</w:t>
      </w:r>
      <w:r>
        <w:t xml:space="preserve">/ </w:t>
      </w:r>
      <w:proofErr w:type="spellStart"/>
      <w:r>
        <w:t>cv</w:t>
      </w:r>
      <w:proofErr w:type="spellEnd"/>
      <w:r>
        <w:t>. 1</w:t>
      </w:r>
      <w:r w:rsidR="000A57A5">
        <w:t xml:space="preserve"> a, b, c, d</w:t>
      </w:r>
    </w:p>
    <w:p w:rsidR="00092B02" w:rsidRDefault="002B0C63" w:rsidP="002B0C63">
      <w:r>
        <w:t xml:space="preserve">Podtrhnete rovně podmět a vlnovkou přísudek a ty následně spojíte. </w:t>
      </w:r>
    </w:p>
    <w:p w:rsidR="00092B02" w:rsidRDefault="00092B02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B0054E" w:rsidRDefault="000A57A5">
      <w:r>
        <w:t xml:space="preserve">Dnes jsme procvičovali písemné dělení se zbytkem. </w:t>
      </w:r>
    </w:p>
    <w:p w:rsidR="002B0C63" w:rsidRPr="002B0C63" w:rsidRDefault="002B0C63">
      <w:pPr>
        <w:rPr>
          <w:b/>
        </w:rPr>
      </w:pPr>
      <w:r w:rsidRPr="002B0C63">
        <w:rPr>
          <w:b/>
        </w:rPr>
        <w:t>Učebnice</w:t>
      </w:r>
    </w:p>
    <w:p w:rsidR="002350A3" w:rsidRDefault="000A57A5">
      <w:r w:rsidRPr="000A57A5">
        <w:rPr>
          <w:b/>
        </w:rPr>
        <w:t>DÚ</w:t>
      </w:r>
      <w:r>
        <w:t xml:space="preserve"> Str. 42</w:t>
      </w:r>
      <w:r w:rsidR="002B0C63">
        <w:t xml:space="preserve">/ </w:t>
      </w:r>
      <w:proofErr w:type="spellStart"/>
      <w:r w:rsidR="002B0C63">
        <w:t>cv</w:t>
      </w:r>
      <w:proofErr w:type="spellEnd"/>
      <w:r w:rsidR="002B0C63">
        <w:t>. 1 do školního sešitu</w:t>
      </w:r>
      <w:r>
        <w:t xml:space="preserve"> dopočítat zbytek příkladů, které jsme nestihli u tabule</w:t>
      </w:r>
    </w:p>
    <w:p w:rsidR="00214868" w:rsidRDefault="00214868" w:rsidP="00214868"/>
    <w:p w:rsidR="00214868" w:rsidRPr="00676818" w:rsidRDefault="000A57A5" w:rsidP="00214868">
      <w:pPr>
        <w:rPr>
          <w:u w:val="single"/>
        </w:rPr>
      </w:pPr>
      <w:r>
        <w:rPr>
          <w:u w:val="single"/>
        </w:rPr>
        <w:t>Přírodověda</w:t>
      </w:r>
    </w:p>
    <w:p w:rsidR="005A3F7B" w:rsidRDefault="000A57A5" w:rsidP="00203654">
      <w:r>
        <w:t>Přečtěte si v učebnici str. 27 a 28, kde se dozvíte, jak je to s přírodou a živočichy v zimním období.</w:t>
      </w:r>
      <w:r w:rsidR="00A7060A">
        <w:t xml:space="preserve"> Na straně 28 se podívej, jaké stopy můžeme v zimě objevit v lese.</w:t>
      </w:r>
    </w:p>
    <w:p w:rsidR="000A57A5" w:rsidRDefault="000A57A5" w:rsidP="00203654"/>
    <w:p w:rsidR="000A57A5" w:rsidRDefault="00A7060A" w:rsidP="00203654">
      <w:r>
        <w:t>Opište si zápis:</w:t>
      </w:r>
    </w:p>
    <w:p w:rsidR="00A7060A" w:rsidRPr="00A7060A" w:rsidRDefault="00A7060A" w:rsidP="00203654">
      <w:pPr>
        <w:rPr>
          <w:b/>
          <w:color w:val="00B050"/>
        </w:rPr>
      </w:pPr>
      <w:r w:rsidRPr="00A7060A">
        <w:rPr>
          <w:b/>
          <w:color w:val="00B050"/>
        </w:rPr>
        <w:t>Živočichové v zimě</w:t>
      </w:r>
    </w:p>
    <w:p w:rsidR="00A7060A" w:rsidRDefault="00A7060A" w:rsidP="00A7060A">
      <w:pPr>
        <w:pStyle w:val="Odstavecseseznamem"/>
        <w:numPr>
          <w:ilvl w:val="0"/>
          <w:numId w:val="8"/>
        </w:numPr>
      </w:pPr>
      <w:r>
        <w:lastRenderedPageBreak/>
        <w:t>V zimním období jsou pro živočichy nepříznivé životní podmínky.</w:t>
      </w:r>
    </w:p>
    <w:p w:rsidR="00A7060A" w:rsidRDefault="00A7060A" w:rsidP="00A7060A">
      <w:pPr>
        <w:pStyle w:val="Odstavecseseznamem"/>
        <w:numPr>
          <w:ilvl w:val="0"/>
          <w:numId w:val="8"/>
        </w:numPr>
      </w:pPr>
      <w:r>
        <w:t xml:space="preserve">Nastává období </w:t>
      </w:r>
      <w:r w:rsidRPr="00A7060A">
        <w:rPr>
          <w:color w:val="00B050"/>
        </w:rPr>
        <w:t>zimního klidu</w:t>
      </w:r>
      <w:r>
        <w:t>.</w:t>
      </w:r>
    </w:p>
    <w:p w:rsidR="00A7060A" w:rsidRDefault="00A7060A" w:rsidP="00A7060A">
      <w:pPr>
        <w:pStyle w:val="Odstavecseseznamem"/>
        <w:numPr>
          <w:ilvl w:val="0"/>
          <w:numId w:val="8"/>
        </w:numPr>
      </w:pPr>
      <w:r>
        <w:t>Živočichy dělíme podle schopnosti udržet stálou teplotu těla.</w:t>
      </w:r>
    </w:p>
    <w:p w:rsidR="00A7060A" w:rsidRDefault="00A7060A" w:rsidP="00A7060A">
      <w:pPr>
        <w:pStyle w:val="Odstavecseseznamem"/>
        <w:numPr>
          <w:ilvl w:val="1"/>
          <w:numId w:val="8"/>
        </w:numPr>
      </w:pPr>
      <w:r w:rsidRPr="00A7060A">
        <w:rPr>
          <w:b/>
          <w:color w:val="00B050"/>
        </w:rPr>
        <w:t xml:space="preserve">Studenokrevní </w:t>
      </w:r>
      <w:r>
        <w:t>(ryby, obojživelníci, plazi, hmyz)</w:t>
      </w:r>
    </w:p>
    <w:p w:rsidR="00A7060A" w:rsidRDefault="00A7060A" w:rsidP="00A7060A">
      <w:pPr>
        <w:pStyle w:val="Odstavecseseznamem"/>
        <w:numPr>
          <w:ilvl w:val="2"/>
          <w:numId w:val="8"/>
        </w:numPr>
      </w:pPr>
      <w:r>
        <w:t>Teplota jim kolísá podle teploty okolního prostředí.</w:t>
      </w:r>
    </w:p>
    <w:p w:rsidR="00A7060A" w:rsidRDefault="00A7060A" w:rsidP="00A7060A">
      <w:pPr>
        <w:pStyle w:val="Odstavecseseznamem"/>
        <w:numPr>
          <w:ilvl w:val="2"/>
          <w:numId w:val="8"/>
        </w:numPr>
      </w:pPr>
      <w:r>
        <w:t>Zimu přečkávají ve stavu strnulosti.</w:t>
      </w:r>
    </w:p>
    <w:p w:rsidR="00A7060A" w:rsidRDefault="00A7060A" w:rsidP="00A7060A">
      <w:pPr>
        <w:pStyle w:val="Odstavecseseznamem"/>
        <w:numPr>
          <w:ilvl w:val="1"/>
          <w:numId w:val="8"/>
        </w:numPr>
      </w:pPr>
      <w:r w:rsidRPr="00A7060A">
        <w:rPr>
          <w:b/>
          <w:color w:val="00B050"/>
        </w:rPr>
        <w:t>Teplokrevní</w:t>
      </w:r>
      <w:r>
        <w:t xml:space="preserve"> (ptáci, savci)</w:t>
      </w:r>
    </w:p>
    <w:p w:rsidR="00A7060A" w:rsidRDefault="00A7060A" w:rsidP="00A7060A">
      <w:pPr>
        <w:pStyle w:val="Odstavecseseznamem"/>
        <w:numPr>
          <w:ilvl w:val="2"/>
          <w:numId w:val="8"/>
        </w:numPr>
      </w:pPr>
      <w:r>
        <w:t>Dokáží si udržet stálou tělesnou teplotu, proto přečkávají zimu různě.</w:t>
      </w:r>
    </w:p>
    <w:p w:rsidR="00A7060A" w:rsidRDefault="00A7060A" w:rsidP="00A7060A">
      <w:pPr>
        <w:pStyle w:val="Odstavecseseznamem"/>
        <w:numPr>
          <w:ilvl w:val="3"/>
          <w:numId w:val="8"/>
        </w:numPr>
      </w:pPr>
      <w:r w:rsidRPr="00A7060A">
        <w:rPr>
          <w:color w:val="00B050"/>
        </w:rPr>
        <w:t xml:space="preserve">Pohybují se </w:t>
      </w:r>
      <w:r>
        <w:t>(ptáci, srnci, zajíci, krtci…).</w:t>
      </w:r>
    </w:p>
    <w:p w:rsidR="00A7060A" w:rsidRDefault="00A7060A" w:rsidP="00A7060A">
      <w:pPr>
        <w:pStyle w:val="Odstavecseseznamem"/>
        <w:numPr>
          <w:ilvl w:val="3"/>
          <w:numId w:val="8"/>
        </w:numPr>
      </w:pPr>
      <w:r>
        <w:t xml:space="preserve">Upadají do </w:t>
      </w:r>
      <w:r w:rsidRPr="00A7060A">
        <w:rPr>
          <w:color w:val="00B050"/>
        </w:rPr>
        <w:t xml:space="preserve">zimního spánku </w:t>
      </w:r>
      <w:r>
        <w:t>(ježci, netopýři…).</w:t>
      </w:r>
    </w:p>
    <w:p w:rsidR="00A7060A" w:rsidRDefault="00A7060A" w:rsidP="00A7060A">
      <w:pPr>
        <w:pStyle w:val="Odstavecseseznamem"/>
        <w:numPr>
          <w:ilvl w:val="3"/>
          <w:numId w:val="8"/>
        </w:numPr>
      </w:pPr>
      <w:r w:rsidRPr="00A7060A">
        <w:rPr>
          <w:color w:val="00B050"/>
        </w:rPr>
        <w:t xml:space="preserve">Odlétají do teplých krajin </w:t>
      </w:r>
      <w:r>
        <w:t>(někteří ptáci).</w:t>
      </w:r>
    </w:p>
    <w:p w:rsidR="00A7060A" w:rsidRDefault="00A7060A" w:rsidP="00A7060A">
      <w:pPr>
        <w:pStyle w:val="Odstavecseseznamem"/>
        <w:numPr>
          <w:ilvl w:val="0"/>
          <w:numId w:val="8"/>
        </w:numPr>
      </w:pPr>
      <w:r>
        <w:t>V zimním období můžeme některým živočichů pomáhat – přikrmovat je.</w:t>
      </w:r>
    </w:p>
    <w:p w:rsidR="00A7060A" w:rsidRDefault="00A7060A" w:rsidP="00A7060A">
      <w:pPr>
        <w:pStyle w:val="Odstavecseseznamem"/>
        <w:numPr>
          <w:ilvl w:val="0"/>
          <w:numId w:val="8"/>
        </w:numPr>
      </w:pPr>
      <w:r>
        <w:t>Ptákům dáváme semena rostlin nebo lůj.</w:t>
      </w:r>
    </w:p>
    <w:p w:rsidR="00A7060A" w:rsidRPr="00203654" w:rsidRDefault="00A7060A" w:rsidP="00A7060A">
      <w:pPr>
        <w:pStyle w:val="Odstavecseseznamem"/>
        <w:numPr>
          <w:ilvl w:val="0"/>
          <w:numId w:val="8"/>
        </w:numPr>
      </w:pPr>
      <w:r>
        <w:t>Les</w:t>
      </w:r>
      <w:bookmarkStart w:id="0" w:name="_GoBack"/>
      <w:bookmarkEnd w:id="0"/>
      <w:r>
        <w:t>ním býložravcům dáváme seno, sušené žaludy, kaštany či jiné lesní plody.</w:t>
      </w:r>
    </w:p>
    <w:sectPr w:rsidR="00A7060A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92B02"/>
    <w:rsid w:val="000A57A5"/>
    <w:rsid w:val="00132AAD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26CAC"/>
    <w:rsid w:val="00673FEC"/>
    <w:rsid w:val="00676818"/>
    <w:rsid w:val="0071615C"/>
    <w:rsid w:val="007564C0"/>
    <w:rsid w:val="0076502E"/>
    <w:rsid w:val="00771BC3"/>
    <w:rsid w:val="00907AE2"/>
    <w:rsid w:val="009219FA"/>
    <w:rsid w:val="00927314"/>
    <w:rsid w:val="009D1FE7"/>
    <w:rsid w:val="009E47AE"/>
    <w:rsid w:val="00A7060A"/>
    <w:rsid w:val="00A92277"/>
    <w:rsid w:val="00AA1390"/>
    <w:rsid w:val="00AA5B98"/>
    <w:rsid w:val="00B0054E"/>
    <w:rsid w:val="00B03924"/>
    <w:rsid w:val="00B23904"/>
    <w:rsid w:val="00B42FE1"/>
    <w:rsid w:val="00BB4913"/>
    <w:rsid w:val="00BC13D1"/>
    <w:rsid w:val="00C706FC"/>
    <w:rsid w:val="00C83F6E"/>
    <w:rsid w:val="00CE71E0"/>
    <w:rsid w:val="00D8571A"/>
    <w:rsid w:val="00DB5777"/>
    <w:rsid w:val="00DC03FB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328F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2021-01-27T09:49:00Z</dcterms:created>
  <dcterms:modified xsi:type="dcterms:W3CDTF">2021-01-27T10:03:00Z</dcterms:modified>
</cp:coreProperties>
</file>