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A07A6E">
        <w:t xml:space="preserve">Omlouvám se ještě jednou za moji včerejší nepřítomnost, kvůli které posílám zápis z přírodovědy dnes. </w:t>
      </w:r>
      <w:r w:rsidR="00A07A6E">
        <w:sym w:font="Wingdings" w:char="F04A"/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AD65C1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>Dnes jsme procvičovali vyjmenovaná slova</w:t>
      </w:r>
      <w:r w:rsidR="00DC6064">
        <w:t xml:space="preserve"> po B</w:t>
      </w:r>
      <w:r>
        <w:t xml:space="preserve"> a opakovali </w:t>
      </w:r>
      <w:r w:rsidR="00DC6064">
        <w:t>rod a číslo u podstatných jmen</w:t>
      </w:r>
      <w:r>
        <w:t>.</w:t>
      </w:r>
      <w:r w:rsidR="00027C35">
        <w:t xml:space="preserve"> </w:t>
      </w:r>
      <w:r w:rsidR="00A43051">
        <w:t xml:space="preserve"> </w:t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lastRenderedPageBreak/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AD65C1" w:rsidRDefault="00A07A6E">
      <w:r>
        <w:t xml:space="preserve">Str. 23/ </w:t>
      </w:r>
      <w:proofErr w:type="spellStart"/>
      <w:r>
        <w:t>cv</w:t>
      </w:r>
      <w:proofErr w:type="spellEnd"/>
      <w:r>
        <w:t>. 7</w:t>
      </w:r>
    </w:p>
    <w:p w:rsidR="00A07A6E" w:rsidRPr="000A57A5" w:rsidRDefault="00A07A6E">
      <w:r>
        <w:t xml:space="preserve">Str. 37/ </w:t>
      </w:r>
      <w:proofErr w:type="spellStart"/>
      <w:r>
        <w:t>cv</w:t>
      </w:r>
      <w:proofErr w:type="spellEnd"/>
      <w:r>
        <w:t>. 2</w:t>
      </w:r>
    </w:p>
    <w:p w:rsidR="002B0C63" w:rsidRDefault="002B0C63">
      <w:r w:rsidRPr="00092B02">
        <w:rPr>
          <w:b/>
        </w:rPr>
        <w:t>DÚ</w:t>
      </w:r>
      <w:r w:rsidR="00A07A6E">
        <w:t xml:space="preserve"> Str. 23</w:t>
      </w:r>
      <w:r>
        <w:t xml:space="preserve">/ </w:t>
      </w:r>
      <w:proofErr w:type="spellStart"/>
      <w:r>
        <w:t>cv</w:t>
      </w:r>
      <w:proofErr w:type="spellEnd"/>
      <w:r>
        <w:t>.</w:t>
      </w:r>
      <w:r w:rsidR="00A07A6E">
        <w:t xml:space="preserve"> 6 + 6a, 6b, 6c, 6d</w:t>
      </w:r>
    </w:p>
    <w:p w:rsidR="00A07A6E" w:rsidRDefault="00A07A6E">
      <w:r>
        <w:t xml:space="preserve">      Str. 37/ </w:t>
      </w:r>
      <w:proofErr w:type="spellStart"/>
      <w:r>
        <w:t>cv</w:t>
      </w:r>
      <w:proofErr w:type="spellEnd"/>
      <w:r>
        <w:t>. 2a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AD65C1">
      <w:r>
        <w:t xml:space="preserve">Dnes jsme </w:t>
      </w:r>
      <w:r w:rsidR="00DC6064">
        <w:t>zaokrouhlovali čísla na desetitisíce a statisíce</w:t>
      </w:r>
      <w:r w:rsidR="00A07A6E">
        <w:t xml:space="preserve"> a sčítali čísla větší než 10 000.</w:t>
      </w:r>
    </w:p>
    <w:p w:rsidR="00DC6064" w:rsidRDefault="00DC6064"/>
    <w:p w:rsidR="00DC6064" w:rsidRPr="00DC6064" w:rsidRDefault="00DC6064">
      <w:pPr>
        <w:rPr>
          <w:b/>
        </w:rPr>
      </w:pPr>
      <w:r w:rsidRPr="00DC6064">
        <w:rPr>
          <w:b/>
        </w:rPr>
        <w:t>Učebnice</w:t>
      </w:r>
    </w:p>
    <w:p w:rsidR="00027C35" w:rsidRDefault="00DC6064">
      <w:r>
        <w:t>Str. 51 – tabulka</w:t>
      </w:r>
      <w:r w:rsidR="00A07A6E">
        <w:t xml:space="preserve"> – opakuj si</w:t>
      </w:r>
    </w:p>
    <w:p w:rsidR="00A07A6E" w:rsidRDefault="00A07A6E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A07A6E" w:rsidRPr="00A07A6E" w:rsidRDefault="00A07A6E">
      <w:r>
        <w:t xml:space="preserve">Str. 25/ </w:t>
      </w:r>
      <w:proofErr w:type="spellStart"/>
      <w:r>
        <w:t>cv</w:t>
      </w:r>
      <w:proofErr w:type="spellEnd"/>
      <w:r>
        <w:t>. 15 – první sloupeček</w:t>
      </w:r>
    </w:p>
    <w:p w:rsidR="002350A3" w:rsidRDefault="000A57A5">
      <w:r w:rsidRPr="000A57A5">
        <w:rPr>
          <w:b/>
        </w:rPr>
        <w:t>DÚ</w:t>
      </w:r>
      <w:r w:rsidR="00DC6064">
        <w:t xml:space="preserve"> Str. 25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 xml:space="preserve">. </w:t>
      </w:r>
      <w:r w:rsidR="00A07A6E">
        <w:t xml:space="preserve">12, 13, 14 a dodělat druhý sloupeček ve </w:t>
      </w:r>
      <w:proofErr w:type="spellStart"/>
      <w:r w:rsidR="00A07A6E">
        <w:t>cv</w:t>
      </w:r>
      <w:proofErr w:type="spellEnd"/>
      <w:r w:rsidR="00A07A6E">
        <w:t>. 15</w:t>
      </w:r>
    </w:p>
    <w:p w:rsidR="00027C35" w:rsidRDefault="00027C35" w:rsidP="00144800">
      <w:pPr>
        <w:rPr>
          <w:b/>
          <w:i/>
          <w:color w:val="FF0000"/>
        </w:rPr>
      </w:pPr>
    </w:p>
    <w:p w:rsidR="00027C35" w:rsidRDefault="00027C35" w:rsidP="00CF4A17"/>
    <w:p w:rsidR="00027C35" w:rsidRDefault="00A07A6E" w:rsidP="00CF4A17">
      <w:pPr>
        <w:rPr>
          <w:u w:val="single"/>
        </w:rPr>
      </w:pPr>
      <w:r>
        <w:rPr>
          <w:u w:val="single"/>
        </w:rPr>
        <w:t>Přírodověda</w:t>
      </w:r>
    </w:p>
    <w:p w:rsidR="00AC3C6E" w:rsidRPr="00AC3C6E" w:rsidRDefault="00AC3C6E" w:rsidP="00CF4A17">
      <w:r>
        <w:t>Učebnice str. 32 – přečíst po obrázek lupy2 a prohlédnout obrázek (zemská kůra a část zemského pláště)</w:t>
      </w:r>
    </w:p>
    <w:p w:rsidR="00027C35" w:rsidRPr="00AC3C6E" w:rsidRDefault="00A07A6E" w:rsidP="00CF4A17">
      <w:pPr>
        <w:rPr>
          <w:b/>
          <w:color w:val="00B050"/>
          <w:u w:val="single"/>
        </w:rPr>
      </w:pPr>
      <w:r w:rsidRPr="00AC3C6E">
        <w:rPr>
          <w:b/>
          <w:color w:val="00B050"/>
          <w:u w:val="single"/>
        </w:rPr>
        <w:t>Minerály (nerosty) a horniny</w:t>
      </w:r>
    </w:p>
    <w:p w:rsidR="00A07A6E" w:rsidRDefault="00A07A6E" w:rsidP="00A07A6E">
      <w:pPr>
        <w:pStyle w:val="Odstavecseseznamem"/>
        <w:numPr>
          <w:ilvl w:val="0"/>
          <w:numId w:val="11"/>
        </w:numPr>
      </w:pPr>
      <w:r>
        <w:t>Tvoří povrch naší planety.</w:t>
      </w:r>
    </w:p>
    <w:p w:rsidR="00A07A6E" w:rsidRDefault="00A07A6E" w:rsidP="00A07A6E">
      <w:pPr>
        <w:pStyle w:val="Odstavecseseznamem"/>
        <w:numPr>
          <w:ilvl w:val="0"/>
          <w:numId w:val="11"/>
        </w:numPr>
      </w:pPr>
      <w:r>
        <w:t>Jsou i na dně oceánů.</w:t>
      </w:r>
    </w:p>
    <w:p w:rsidR="00A07A6E" w:rsidRDefault="00A07A6E" w:rsidP="00A07A6E"/>
    <w:p w:rsidR="00A07A6E" w:rsidRPr="00AC3C6E" w:rsidRDefault="00A07A6E" w:rsidP="00A07A6E">
      <w:pPr>
        <w:rPr>
          <w:b/>
          <w:color w:val="00B050"/>
          <w:u w:val="single"/>
        </w:rPr>
      </w:pPr>
      <w:r w:rsidRPr="00AC3C6E">
        <w:rPr>
          <w:b/>
          <w:color w:val="00B050"/>
          <w:u w:val="single"/>
        </w:rPr>
        <w:t>Minerály (nerosty)</w:t>
      </w:r>
    </w:p>
    <w:p w:rsidR="00A07A6E" w:rsidRDefault="00AC3C6E" w:rsidP="00A07A6E">
      <w:pPr>
        <w:pStyle w:val="Odstavecseseznamem"/>
        <w:numPr>
          <w:ilvl w:val="0"/>
          <w:numId w:val="11"/>
        </w:numPr>
      </w:pPr>
      <w:r>
        <w:t xml:space="preserve">Vyskytují se </w:t>
      </w:r>
      <w:r w:rsidRPr="00AC3C6E">
        <w:rPr>
          <w:color w:val="00B050"/>
        </w:rPr>
        <w:t>samostatně</w:t>
      </w:r>
      <w:r>
        <w:t xml:space="preserve"> </w:t>
      </w:r>
      <w:r w:rsidR="00A07A6E">
        <w:t xml:space="preserve">nebo jako </w:t>
      </w:r>
      <w:r w:rsidR="00A07A6E" w:rsidRPr="00AC3C6E">
        <w:rPr>
          <w:color w:val="00B050"/>
        </w:rPr>
        <w:t>součást hornin</w:t>
      </w:r>
      <w:r w:rsidR="00A07A6E">
        <w:t>.</w:t>
      </w:r>
    </w:p>
    <w:p w:rsidR="00A07A6E" w:rsidRDefault="00A07A6E" w:rsidP="00A07A6E">
      <w:pPr>
        <w:pStyle w:val="Odstavecseseznamem"/>
        <w:numPr>
          <w:ilvl w:val="0"/>
          <w:numId w:val="11"/>
        </w:numPr>
      </w:pPr>
      <w:r>
        <w:t xml:space="preserve">Kde je jich velké množství, </w:t>
      </w:r>
      <w:r w:rsidRPr="00AC3C6E">
        <w:rPr>
          <w:color w:val="00B050"/>
        </w:rPr>
        <w:t>tvoří ložiska nerostných surovin</w:t>
      </w:r>
      <w:r>
        <w:t>.</w:t>
      </w:r>
    </w:p>
    <w:p w:rsidR="00A07A6E" w:rsidRDefault="00A07A6E" w:rsidP="00A07A6E">
      <w:pPr>
        <w:pStyle w:val="Odstavecseseznamem"/>
        <w:numPr>
          <w:ilvl w:val="0"/>
          <w:numId w:val="11"/>
        </w:numPr>
      </w:pPr>
      <w:r>
        <w:t>Př.:</w:t>
      </w:r>
      <w:r w:rsidRPr="00AC3C6E">
        <w:rPr>
          <w:b/>
          <w:color w:val="00B050"/>
        </w:rPr>
        <w:t xml:space="preserve"> Křemen</w:t>
      </w:r>
      <w:r w:rsidRPr="00AC3C6E">
        <w:rPr>
          <w:color w:val="00B050"/>
        </w:rPr>
        <w:t xml:space="preserve"> </w:t>
      </w:r>
    </w:p>
    <w:p w:rsidR="00A07A6E" w:rsidRDefault="00A07A6E" w:rsidP="00A07A6E">
      <w:pPr>
        <w:pStyle w:val="Odstavecseseznamem"/>
        <w:numPr>
          <w:ilvl w:val="2"/>
          <w:numId w:val="11"/>
        </w:numPr>
      </w:pPr>
      <w:r>
        <w:lastRenderedPageBreak/>
        <w:t>Je nejrozšířenější minerál u nás.</w:t>
      </w:r>
    </w:p>
    <w:p w:rsidR="00A07A6E" w:rsidRDefault="00A07A6E" w:rsidP="00A07A6E">
      <w:pPr>
        <w:pStyle w:val="Odstavecseseznamem"/>
        <w:numPr>
          <w:ilvl w:val="2"/>
          <w:numId w:val="11"/>
        </w:numPr>
      </w:pPr>
      <w:r>
        <w:t>Má různé zbarvení (hnědá, fialová).</w:t>
      </w:r>
    </w:p>
    <w:p w:rsidR="00A07A6E" w:rsidRDefault="00A07A6E" w:rsidP="00A07A6E">
      <w:pPr>
        <w:pStyle w:val="Odstavecseseznamem"/>
        <w:numPr>
          <w:ilvl w:val="2"/>
          <w:numId w:val="11"/>
        </w:numPr>
      </w:pPr>
      <w:r>
        <w:t>Je součástí hornin.</w:t>
      </w:r>
    </w:p>
    <w:p w:rsidR="00A07A6E" w:rsidRDefault="00A07A6E" w:rsidP="00A07A6E">
      <w:pPr>
        <w:pStyle w:val="Odstavecseseznamem"/>
        <w:numPr>
          <w:ilvl w:val="2"/>
          <w:numId w:val="11"/>
        </w:numPr>
      </w:pPr>
      <w:r>
        <w:t xml:space="preserve">Bezbarvý křemen se nazývá </w:t>
      </w:r>
      <w:r w:rsidRPr="00AC3C6E">
        <w:rPr>
          <w:color w:val="00B050"/>
        </w:rPr>
        <w:t>křišťál</w:t>
      </w:r>
      <w:r>
        <w:t>.</w:t>
      </w:r>
    </w:p>
    <w:p w:rsidR="00A07A6E" w:rsidRDefault="00A07A6E" w:rsidP="00A07A6E">
      <w:pPr>
        <w:pStyle w:val="Odstavecseseznamem"/>
        <w:numPr>
          <w:ilvl w:val="2"/>
          <w:numId w:val="11"/>
        </w:numPr>
      </w:pPr>
      <w:r>
        <w:t>Písek z křemene slouží k výrobě skla.</w:t>
      </w:r>
    </w:p>
    <w:p w:rsidR="00A07A6E" w:rsidRDefault="00A07A6E" w:rsidP="00A07A6E"/>
    <w:p w:rsidR="00A07A6E" w:rsidRPr="00AC3C6E" w:rsidRDefault="00A07A6E" w:rsidP="00A07A6E">
      <w:pPr>
        <w:rPr>
          <w:b/>
          <w:color w:val="00B050"/>
          <w:u w:val="single"/>
        </w:rPr>
      </w:pPr>
      <w:r w:rsidRPr="00AC3C6E">
        <w:rPr>
          <w:b/>
          <w:color w:val="00B050"/>
          <w:u w:val="single"/>
        </w:rPr>
        <w:t>Horniny</w:t>
      </w:r>
    </w:p>
    <w:p w:rsidR="00AC3C6E" w:rsidRDefault="00AC3C6E" w:rsidP="00AC3C6E">
      <w:pPr>
        <w:pStyle w:val="Odstavecseseznamem"/>
        <w:numPr>
          <w:ilvl w:val="0"/>
          <w:numId w:val="11"/>
        </w:numPr>
      </w:pPr>
      <w:r>
        <w:t>Jsou tvořeny z jednoho nebo více minerálů.</w:t>
      </w:r>
    </w:p>
    <w:p w:rsidR="00AC3C6E" w:rsidRPr="00203654" w:rsidRDefault="00AC3C6E" w:rsidP="00AC3C6E">
      <w:pPr>
        <w:pStyle w:val="Odstavecseseznamem"/>
        <w:numPr>
          <w:ilvl w:val="0"/>
          <w:numId w:val="11"/>
        </w:numPr>
      </w:pPr>
      <w:r>
        <w:t xml:space="preserve">Podle vzniku je dělíme na </w:t>
      </w:r>
      <w:r w:rsidRPr="00AC3C6E">
        <w:rPr>
          <w:color w:val="00B050"/>
        </w:rPr>
        <w:t>vyvřelé, usazené a přeměněné.</w:t>
      </w:r>
      <w:bookmarkStart w:id="0" w:name="_GoBack"/>
      <w:bookmarkEnd w:id="0"/>
    </w:p>
    <w:sectPr w:rsidR="00AC3C6E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01C67"/>
    <w:rsid w:val="00626CAC"/>
    <w:rsid w:val="00673FEC"/>
    <w:rsid w:val="00676818"/>
    <w:rsid w:val="0071615C"/>
    <w:rsid w:val="007564C0"/>
    <w:rsid w:val="0076502E"/>
    <w:rsid w:val="00771BC3"/>
    <w:rsid w:val="008407FF"/>
    <w:rsid w:val="00883C64"/>
    <w:rsid w:val="00900C83"/>
    <w:rsid w:val="00907AE2"/>
    <w:rsid w:val="009219FA"/>
    <w:rsid w:val="00927314"/>
    <w:rsid w:val="009D1FE7"/>
    <w:rsid w:val="009E47AE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4913"/>
    <w:rsid w:val="00BC13D1"/>
    <w:rsid w:val="00C706FC"/>
    <w:rsid w:val="00C83F6E"/>
    <w:rsid w:val="00CE71E0"/>
    <w:rsid w:val="00CF4A17"/>
    <w:rsid w:val="00D51594"/>
    <w:rsid w:val="00D8571A"/>
    <w:rsid w:val="00DB5777"/>
    <w:rsid w:val="00DC03FB"/>
    <w:rsid w:val="00DC6064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7CFB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2021-02-18T08:45:00Z</dcterms:created>
  <dcterms:modified xsi:type="dcterms:W3CDTF">2021-02-18T09:01:00Z</dcterms:modified>
</cp:coreProperties>
</file>