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AD65C1">
        <w:t xml:space="preserve">Máme za sebou jarní prázdniny a jsem moc ráda, že jste si je hezky užili. Snad už se brzy všichni uvidíme ve škole. </w:t>
      </w:r>
      <w:r w:rsidR="00AD65C1">
        <w:sym w:font="Wingdings" w:char="F04A"/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AD65C1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D51594" w:rsidRDefault="00AD65C1">
      <w:r>
        <w:t>Dnes jsme procvičovali vyjmenovaná slova a opakovali podstatná jména.</w:t>
      </w:r>
      <w:r w:rsidR="00027C35">
        <w:t xml:space="preserve"> </w:t>
      </w:r>
      <w:r w:rsidR="00A43051">
        <w:t xml:space="preserve"> </w:t>
      </w:r>
    </w:p>
    <w:p w:rsidR="00092B02" w:rsidRDefault="00092B02"/>
    <w:p w:rsidR="00A43051" w:rsidRDefault="00A43051">
      <w:r>
        <w:t>Opakuj si:</w:t>
      </w:r>
    </w:p>
    <w:p w:rsidR="00A43051" w:rsidRDefault="00A43051">
      <w:r>
        <w:t xml:space="preserve">U podstatných jmen určujeme mluvnické kategorie – </w:t>
      </w:r>
      <w:r w:rsidRPr="00A43051">
        <w:rPr>
          <w:b/>
          <w:color w:val="FF0000"/>
          <w:u w:val="single"/>
        </w:rPr>
        <w:t>rod, číslo a pád.</w:t>
      </w:r>
    </w:p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Rod</w:t>
      </w:r>
    </w:p>
    <w:p w:rsidR="00A43051" w:rsidRDefault="00A43051">
      <w:r w:rsidRPr="00A43051">
        <w:rPr>
          <w:b/>
        </w:rPr>
        <w:t>Mužský</w:t>
      </w:r>
      <w:r>
        <w:t xml:space="preserve"> – ukážu si TEN (př. pes)</w:t>
      </w:r>
    </w:p>
    <w:p w:rsidR="00A43051" w:rsidRDefault="00A43051">
      <w:r w:rsidRPr="00A43051">
        <w:rPr>
          <w:b/>
        </w:rPr>
        <w:t xml:space="preserve">Ženský </w:t>
      </w:r>
      <w:r>
        <w:t>– ukážu si TA (př. kočka)</w:t>
      </w:r>
    </w:p>
    <w:p w:rsidR="00A43051" w:rsidRDefault="00A43051">
      <w:r w:rsidRPr="00A43051">
        <w:rPr>
          <w:b/>
        </w:rPr>
        <w:t>Střední</w:t>
      </w:r>
      <w:r>
        <w:t xml:space="preserve"> – ukážu si TO (př. kuře)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Číslo</w:t>
      </w:r>
    </w:p>
    <w:p w:rsidR="00A43051" w:rsidRDefault="00A43051">
      <w:r w:rsidRPr="00A43051">
        <w:rPr>
          <w:b/>
        </w:rPr>
        <w:t>Jednotné</w:t>
      </w:r>
      <w:r>
        <w:t xml:space="preserve"> – př. květina</w:t>
      </w:r>
    </w:p>
    <w:p w:rsidR="00A43051" w:rsidRDefault="00A43051">
      <w:r w:rsidRPr="00A43051">
        <w:rPr>
          <w:b/>
        </w:rPr>
        <w:t>Množné</w:t>
      </w:r>
      <w:r>
        <w:t xml:space="preserve"> – př. květiny</w:t>
      </w:r>
    </w:p>
    <w:p w:rsidR="00A43051" w:rsidRDefault="00A43051"/>
    <w:p w:rsidR="00A43051" w:rsidRPr="00A43051" w:rsidRDefault="00A43051">
      <w:pPr>
        <w:rPr>
          <w:b/>
          <w:color w:val="FF0000"/>
          <w:u w:val="single"/>
        </w:rPr>
      </w:pPr>
      <w:r w:rsidRPr="00A43051">
        <w:rPr>
          <w:b/>
          <w:color w:val="FF0000"/>
          <w:u w:val="single"/>
        </w:rPr>
        <w:t>Pád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Kdo?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(bez) </w:t>
      </w:r>
      <w:r w:rsidRPr="00A43051">
        <w:rPr>
          <w:b/>
        </w:rPr>
        <w:t>Koho? Čeho?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(ke) </w:t>
      </w:r>
      <w:r w:rsidRPr="00A43051">
        <w:rPr>
          <w:b/>
        </w:rPr>
        <w:t>Komu? Čemu?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(vidím) </w:t>
      </w:r>
      <w:r w:rsidRPr="00A43051">
        <w:rPr>
          <w:b/>
        </w:rPr>
        <w:t>Koho? Co?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</w:t>
      </w:r>
      <w:r w:rsidRPr="00A43051">
        <w:rPr>
          <w:b/>
        </w:rPr>
        <w:t>Oslovujeme, voláme.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(o) </w:t>
      </w:r>
      <w:r w:rsidRPr="00A43051">
        <w:rPr>
          <w:b/>
        </w:rPr>
        <w:t>Kom?</w:t>
      </w:r>
      <w:r>
        <w:t xml:space="preserve"> (o) </w:t>
      </w:r>
      <w:r w:rsidRPr="00A43051">
        <w:rPr>
          <w:b/>
        </w:rPr>
        <w:t>Čem?</w:t>
      </w:r>
    </w:p>
    <w:p w:rsidR="00A43051" w:rsidRDefault="00A43051" w:rsidP="00A43051">
      <w:pPr>
        <w:pStyle w:val="Odstavecseseznamem"/>
        <w:numPr>
          <w:ilvl w:val="0"/>
          <w:numId w:val="9"/>
        </w:numPr>
      </w:pPr>
      <w:r>
        <w:t xml:space="preserve">Pád – (s) </w:t>
      </w:r>
      <w:r w:rsidRPr="00A43051">
        <w:rPr>
          <w:b/>
        </w:rPr>
        <w:t>Kým?</w:t>
      </w:r>
      <w:r>
        <w:t xml:space="preserve"> (s) </w:t>
      </w:r>
      <w:r w:rsidRPr="00A43051">
        <w:rPr>
          <w:b/>
        </w:rPr>
        <w:t>Čím?</w:t>
      </w:r>
    </w:p>
    <w:p w:rsidR="002B0C63" w:rsidRDefault="002B0C63">
      <w:pPr>
        <w:rPr>
          <w:b/>
        </w:rPr>
      </w:pPr>
      <w:r w:rsidRPr="002B0C63">
        <w:rPr>
          <w:b/>
        </w:rPr>
        <w:t>Pracovní sešit</w:t>
      </w:r>
    </w:p>
    <w:p w:rsidR="00CF4A17" w:rsidRDefault="00AD65C1">
      <w:r>
        <w:t xml:space="preserve">Str. 21/ </w:t>
      </w:r>
      <w:proofErr w:type="spellStart"/>
      <w:r>
        <w:t>cv</w:t>
      </w:r>
      <w:proofErr w:type="spellEnd"/>
      <w:r>
        <w:t>. 2</w:t>
      </w:r>
    </w:p>
    <w:p w:rsidR="00AD65C1" w:rsidRPr="000A57A5" w:rsidRDefault="00AD65C1">
      <w:r>
        <w:t xml:space="preserve">Str. 36/ </w:t>
      </w:r>
      <w:proofErr w:type="spellStart"/>
      <w:r>
        <w:t>cv</w:t>
      </w:r>
      <w:proofErr w:type="spellEnd"/>
      <w:r>
        <w:t>. 2 a 3</w:t>
      </w:r>
    </w:p>
    <w:p w:rsidR="002B0C63" w:rsidRDefault="002B0C63">
      <w:r w:rsidRPr="00092B02">
        <w:rPr>
          <w:b/>
        </w:rPr>
        <w:lastRenderedPageBreak/>
        <w:t>DÚ</w:t>
      </w:r>
      <w:r w:rsidR="00AD65C1">
        <w:t xml:space="preserve"> Str. 22</w:t>
      </w:r>
      <w:r>
        <w:t xml:space="preserve">/ </w:t>
      </w:r>
      <w:proofErr w:type="spellStart"/>
      <w:r>
        <w:t>cv</w:t>
      </w:r>
      <w:proofErr w:type="spellEnd"/>
      <w:r>
        <w:t>.</w:t>
      </w:r>
      <w:r w:rsidR="00A43051">
        <w:t xml:space="preserve"> </w:t>
      </w:r>
      <w:r w:rsidR="00AD65C1">
        <w:t>3 + 3a</w:t>
      </w:r>
    </w:p>
    <w:p w:rsidR="00092B02" w:rsidRDefault="00092B02"/>
    <w:p w:rsidR="00144800" w:rsidRDefault="00144800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B0054E" w:rsidRDefault="00AD65C1">
      <w:r>
        <w:t xml:space="preserve">Dnes jsme počítali pod sebou s čísly většími než 10 000. </w:t>
      </w:r>
    </w:p>
    <w:p w:rsidR="00027C35" w:rsidRDefault="00027C35"/>
    <w:p w:rsidR="00027C35" w:rsidRDefault="00027C35">
      <w:pPr>
        <w:rPr>
          <w:b/>
        </w:rPr>
      </w:pPr>
      <w:r w:rsidRPr="00027C35">
        <w:rPr>
          <w:b/>
        </w:rPr>
        <w:t>Pracovní sešit</w:t>
      </w:r>
    </w:p>
    <w:p w:rsidR="00AD65C1" w:rsidRPr="00AD65C1" w:rsidRDefault="00AD65C1">
      <w:r>
        <w:t xml:space="preserve">Str. 24/ </w:t>
      </w:r>
      <w:proofErr w:type="spellStart"/>
      <w:r>
        <w:t>cv</w:t>
      </w:r>
      <w:proofErr w:type="spellEnd"/>
      <w:r>
        <w:t>. 1 a 4</w:t>
      </w:r>
    </w:p>
    <w:p w:rsidR="002350A3" w:rsidRDefault="000A57A5">
      <w:r w:rsidRPr="000A57A5">
        <w:rPr>
          <w:b/>
        </w:rPr>
        <w:t>DÚ</w:t>
      </w:r>
      <w:r w:rsidR="00027C35">
        <w:t xml:space="preserve"> Str. 24</w:t>
      </w:r>
      <w:r w:rsidR="00CF4A17">
        <w:t xml:space="preserve">/ </w:t>
      </w:r>
      <w:proofErr w:type="spellStart"/>
      <w:r w:rsidR="00CF4A17">
        <w:t>cv</w:t>
      </w:r>
      <w:proofErr w:type="spellEnd"/>
      <w:r w:rsidR="00AD65C1">
        <w:t>. 5, 6, 7, 8, 9, 10</w:t>
      </w:r>
    </w:p>
    <w:p w:rsidR="00027C35" w:rsidRDefault="00027C35" w:rsidP="00144800">
      <w:pPr>
        <w:rPr>
          <w:b/>
          <w:i/>
          <w:color w:val="FF0000"/>
        </w:rPr>
      </w:pPr>
    </w:p>
    <w:p w:rsidR="00027C35" w:rsidRDefault="00027C35" w:rsidP="00CF4A17"/>
    <w:p w:rsidR="00027C35" w:rsidRPr="00027C35" w:rsidRDefault="00027C35" w:rsidP="00CF4A17">
      <w:pPr>
        <w:rPr>
          <w:u w:val="single"/>
        </w:rPr>
      </w:pPr>
      <w:r w:rsidRPr="00027C35">
        <w:rPr>
          <w:u w:val="single"/>
        </w:rPr>
        <w:t>Angličtina</w:t>
      </w:r>
    </w:p>
    <w:p w:rsidR="00027C35" w:rsidRDefault="00AD65C1" w:rsidP="00CF4A17">
      <w:r>
        <w:t xml:space="preserve">Opakujte si naučená slovíčka </w:t>
      </w:r>
      <w:proofErr w:type="spellStart"/>
      <w:r>
        <w:t>Animals</w:t>
      </w:r>
      <w:proofErr w:type="spellEnd"/>
      <w:r>
        <w:t xml:space="preserve"> a zapište si do slovníčku nová.</w:t>
      </w:r>
    </w:p>
    <w:p w:rsidR="00027C35" w:rsidRDefault="00027C35" w:rsidP="00CF4A17"/>
    <w:p w:rsidR="00027C35" w:rsidRDefault="00027C35" w:rsidP="00CF4A17">
      <w:r>
        <w:t>Opiš si slovíčka do slovníčku:</w:t>
      </w:r>
    </w:p>
    <w:p w:rsidR="00AD65C1" w:rsidRDefault="00AD65C1" w:rsidP="00AD65C1">
      <w:proofErr w:type="spellStart"/>
      <w:r>
        <w:t>parrot</w:t>
      </w:r>
      <w:proofErr w:type="spellEnd"/>
      <w:r>
        <w:tab/>
      </w:r>
      <w:r>
        <w:tab/>
        <w:t>papoušek</w:t>
      </w:r>
      <w:r w:rsidR="00900C83">
        <w:tab/>
      </w:r>
      <w:hyperlink r:id="rId5" w:history="1">
        <w:r w:rsidR="00900C83" w:rsidRPr="009B6D21">
          <w:rPr>
            <w:rStyle w:val="Hypertextovodkaz"/>
          </w:rPr>
          <w:t>https://slovnik.seznam.cz/preklad/anglicky_cesky/parrot</w:t>
        </w:r>
      </w:hyperlink>
      <w:r w:rsidR="00900C83">
        <w:t xml:space="preserve"> </w:t>
      </w:r>
    </w:p>
    <w:p w:rsidR="00AD65C1" w:rsidRDefault="00AD65C1" w:rsidP="00AD65C1">
      <w:proofErr w:type="spellStart"/>
      <w:r>
        <w:t>tortoise</w:t>
      </w:r>
      <w:proofErr w:type="spellEnd"/>
      <w:r>
        <w:tab/>
      </w:r>
      <w:r>
        <w:tab/>
        <w:t>želva</w:t>
      </w:r>
      <w:r w:rsidR="00900C83">
        <w:tab/>
      </w:r>
      <w:r w:rsidR="00900C83">
        <w:tab/>
      </w:r>
      <w:hyperlink r:id="rId6" w:history="1">
        <w:r w:rsidR="00900C83" w:rsidRPr="009B6D21">
          <w:rPr>
            <w:rStyle w:val="Hypertextovodkaz"/>
          </w:rPr>
          <w:t>https://slovnik.seznam.cz/preklad/anglicky_cesky/tortoise</w:t>
        </w:r>
      </w:hyperlink>
      <w:r w:rsidR="00900C83">
        <w:t xml:space="preserve"> </w:t>
      </w:r>
    </w:p>
    <w:p w:rsidR="00AD65C1" w:rsidRDefault="00AD65C1" w:rsidP="00AD65C1">
      <w:proofErr w:type="spellStart"/>
      <w:r>
        <w:t>tiger</w:t>
      </w:r>
      <w:proofErr w:type="spellEnd"/>
      <w:r>
        <w:tab/>
      </w:r>
      <w:r>
        <w:tab/>
        <w:t>tygr</w:t>
      </w:r>
      <w:r w:rsidR="00900C83">
        <w:tab/>
      </w:r>
      <w:r w:rsidR="00900C83">
        <w:tab/>
      </w:r>
      <w:hyperlink r:id="rId7" w:history="1">
        <w:r w:rsidR="00900C83" w:rsidRPr="009B6D21">
          <w:rPr>
            <w:rStyle w:val="Hypertextovodkaz"/>
          </w:rPr>
          <w:t>https://slovnik.seznam.cz/preklad/anglicky_cesky/tiger</w:t>
        </w:r>
      </w:hyperlink>
      <w:r w:rsidR="00900C83">
        <w:t xml:space="preserve"> </w:t>
      </w:r>
    </w:p>
    <w:p w:rsidR="00AD65C1" w:rsidRDefault="00AD65C1" w:rsidP="00AD65C1">
      <w:proofErr w:type="spellStart"/>
      <w:r>
        <w:t>frog</w:t>
      </w:r>
      <w:proofErr w:type="spellEnd"/>
      <w:r>
        <w:tab/>
      </w:r>
      <w:r>
        <w:tab/>
        <w:t>žába</w:t>
      </w:r>
      <w:r w:rsidR="00900C83">
        <w:tab/>
      </w:r>
      <w:r w:rsidR="00900C83">
        <w:tab/>
      </w:r>
      <w:hyperlink r:id="rId8" w:history="1">
        <w:r w:rsidR="00900C83" w:rsidRPr="009B6D21">
          <w:rPr>
            <w:rStyle w:val="Hypertextovodkaz"/>
          </w:rPr>
          <w:t>https://slovnik.seznam.cz/preklad/anglicky_cesky/frog</w:t>
        </w:r>
      </w:hyperlink>
      <w:r w:rsidR="00900C83">
        <w:t xml:space="preserve"> </w:t>
      </w:r>
    </w:p>
    <w:p w:rsidR="00AD65C1" w:rsidRDefault="00AD65C1" w:rsidP="00AD65C1">
      <w:proofErr w:type="spellStart"/>
      <w:r>
        <w:t>sheep</w:t>
      </w:r>
      <w:proofErr w:type="spellEnd"/>
      <w:r>
        <w:tab/>
      </w:r>
      <w:r>
        <w:tab/>
        <w:t>ovce</w:t>
      </w:r>
      <w:r w:rsidR="00900C83">
        <w:tab/>
      </w:r>
      <w:r w:rsidR="00900C83">
        <w:tab/>
      </w:r>
      <w:hyperlink r:id="rId9" w:history="1">
        <w:r w:rsidR="00900C83" w:rsidRPr="009B6D21">
          <w:rPr>
            <w:rStyle w:val="Hypertextovodkaz"/>
          </w:rPr>
          <w:t>https://slovnik.seznam.cz/preklad/anglicky_cesky/sheep</w:t>
        </w:r>
      </w:hyperlink>
      <w:r w:rsidR="00900C83">
        <w:t xml:space="preserve"> </w:t>
      </w:r>
    </w:p>
    <w:p w:rsidR="00AD65C1" w:rsidRDefault="00AD65C1" w:rsidP="00AD65C1">
      <w:proofErr w:type="spellStart"/>
      <w:r>
        <w:t>elephant</w:t>
      </w:r>
      <w:proofErr w:type="spellEnd"/>
      <w:r>
        <w:tab/>
        <w:t>slon</w:t>
      </w:r>
      <w:r w:rsidR="00900C83">
        <w:tab/>
      </w:r>
      <w:r w:rsidR="00900C83">
        <w:tab/>
      </w:r>
      <w:hyperlink r:id="rId10" w:history="1">
        <w:r w:rsidR="00900C83" w:rsidRPr="009B6D21">
          <w:rPr>
            <w:rStyle w:val="Hypertextovodkaz"/>
          </w:rPr>
          <w:t>https://slovnik.seznam.cz/preklad/anglicky_cesky/elephant</w:t>
        </w:r>
      </w:hyperlink>
      <w:r w:rsidR="00900C83">
        <w:t xml:space="preserve"> </w:t>
      </w:r>
    </w:p>
    <w:p w:rsidR="00AD65C1" w:rsidRDefault="00AD65C1" w:rsidP="00AD65C1">
      <w:proofErr w:type="spellStart"/>
      <w:r>
        <w:t>penguin</w:t>
      </w:r>
      <w:proofErr w:type="spellEnd"/>
      <w:r>
        <w:tab/>
        <w:t>tučňák</w:t>
      </w:r>
      <w:r w:rsidR="00900C83">
        <w:tab/>
      </w:r>
      <w:r w:rsidR="00900C83">
        <w:tab/>
      </w:r>
      <w:hyperlink r:id="rId11" w:history="1">
        <w:r w:rsidR="00900C83" w:rsidRPr="009B6D21">
          <w:rPr>
            <w:rStyle w:val="Hypertextovodkaz"/>
          </w:rPr>
          <w:t>https://slovnik.seznam.cz/preklad/anglicky_cesky/penguin</w:t>
        </w:r>
      </w:hyperlink>
      <w:r w:rsidR="00900C83">
        <w:t xml:space="preserve"> </w:t>
      </w:r>
    </w:p>
    <w:p w:rsidR="00AD65C1" w:rsidRDefault="00AD65C1" w:rsidP="00AD65C1">
      <w:proofErr w:type="spellStart"/>
      <w:r>
        <w:t>kangaroo</w:t>
      </w:r>
      <w:proofErr w:type="spellEnd"/>
      <w:r>
        <w:tab/>
        <w:t>klokan</w:t>
      </w:r>
      <w:r w:rsidR="00900C83">
        <w:tab/>
      </w:r>
      <w:r w:rsidR="00900C83">
        <w:tab/>
      </w:r>
      <w:hyperlink r:id="rId12" w:history="1">
        <w:r w:rsidR="00900C83" w:rsidRPr="009B6D21">
          <w:rPr>
            <w:rStyle w:val="Hypertextovodkaz"/>
          </w:rPr>
          <w:t>https://slovnik.seznam.cz/preklad/anglicky_cesky/kangaroo</w:t>
        </w:r>
      </w:hyperlink>
      <w:r w:rsidR="00900C83">
        <w:t xml:space="preserve"> </w:t>
      </w:r>
    </w:p>
    <w:p w:rsidR="00AD65C1" w:rsidRDefault="00AD65C1" w:rsidP="00AD65C1">
      <w:proofErr w:type="spellStart"/>
      <w:r>
        <w:t>swan</w:t>
      </w:r>
      <w:proofErr w:type="spellEnd"/>
      <w:r>
        <w:tab/>
      </w:r>
      <w:r>
        <w:tab/>
        <w:t>labuť</w:t>
      </w:r>
      <w:r>
        <w:tab/>
      </w:r>
      <w:r w:rsidR="00900C83">
        <w:tab/>
      </w:r>
      <w:hyperlink r:id="rId13" w:history="1">
        <w:r w:rsidR="00900C83" w:rsidRPr="009B6D21">
          <w:rPr>
            <w:rStyle w:val="Hypertextovodkaz"/>
          </w:rPr>
          <w:t>https://slovnik.seznam.cz/preklad/anglicky_cesky/swan</w:t>
        </w:r>
      </w:hyperlink>
      <w:r w:rsidR="00900C83">
        <w:t xml:space="preserve"> </w:t>
      </w:r>
    </w:p>
    <w:p w:rsidR="00027C35" w:rsidRPr="00027C35" w:rsidRDefault="00027C35" w:rsidP="00CF4A17">
      <w:pPr>
        <w:rPr>
          <w:b/>
        </w:rPr>
      </w:pPr>
    </w:p>
    <w:p w:rsidR="00027C35" w:rsidRDefault="00601C67" w:rsidP="00CF4A17">
      <w:pPr>
        <w:rPr>
          <w:b/>
        </w:rPr>
      </w:pPr>
      <w:r>
        <w:rPr>
          <w:b/>
        </w:rPr>
        <w:t>Procvičuj slovíčka:</w:t>
      </w:r>
    </w:p>
    <w:p w:rsidR="00601C67" w:rsidRDefault="00601C67" w:rsidP="00CF4A17">
      <w:hyperlink r:id="rId14" w:history="1">
        <w:r w:rsidRPr="009B6D21">
          <w:rPr>
            <w:rStyle w:val="Hypertextovodkaz"/>
          </w:rPr>
          <w:t>https://skolakov.eu/anglicky-jazyk/4-trida/animals/whats-this/exercises.html</w:t>
        </w:r>
      </w:hyperlink>
    </w:p>
    <w:p w:rsidR="00601C67" w:rsidRDefault="00601C67" w:rsidP="00CF4A17"/>
    <w:p w:rsidR="00900C83" w:rsidRPr="00883C64" w:rsidRDefault="00900C83" w:rsidP="00CF4A17">
      <w:pPr>
        <w:rPr>
          <w:u w:val="single"/>
        </w:rPr>
      </w:pPr>
      <w:r w:rsidRPr="00883C64">
        <w:rPr>
          <w:u w:val="single"/>
        </w:rPr>
        <w:t>Přírodověda</w:t>
      </w:r>
    </w:p>
    <w:p w:rsidR="00900C83" w:rsidRDefault="00900C83" w:rsidP="00CF4A17">
      <w:r>
        <w:t>Opiš si zápis:</w:t>
      </w:r>
    </w:p>
    <w:p w:rsidR="00900C83" w:rsidRPr="00883C64" w:rsidRDefault="00900C83" w:rsidP="00CF4A17">
      <w:pPr>
        <w:rPr>
          <w:b/>
          <w:color w:val="00B050"/>
        </w:rPr>
      </w:pPr>
      <w:r w:rsidRPr="00883C64">
        <w:rPr>
          <w:b/>
          <w:color w:val="00B050"/>
        </w:rPr>
        <w:t>Neživá příroda</w:t>
      </w:r>
    </w:p>
    <w:p w:rsidR="00900C83" w:rsidRDefault="00900C83" w:rsidP="00900C83">
      <w:pPr>
        <w:pStyle w:val="Odstavecseseznamem"/>
        <w:numPr>
          <w:ilvl w:val="0"/>
          <w:numId w:val="10"/>
        </w:numPr>
      </w:pPr>
      <w:r>
        <w:lastRenderedPageBreak/>
        <w:t xml:space="preserve">Tvoří ji </w:t>
      </w:r>
      <w:r w:rsidRPr="00883C64">
        <w:rPr>
          <w:color w:val="00B050"/>
        </w:rPr>
        <w:t>voda, vzduch, minerály a horniny, půda, teplo a světlo</w:t>
      </w:r>
      <w:r>
        <w:t xml:space="preserve"> ze Slunce.</w:t>
      </w:r>
    </w:p>
    <w:p w:rsidR="00900C83" w:rsidRDefault="00900C83" w:rsidP="00900C83">
      <w:pPr>
        <w:pStyle w:val="Odstavecseseznamem"/>
        <w:numPr>
          <w:ilvl w:val="0"/>
          <w:numId w:val="10"/>
        </w:numPr>
      </w:pPr>
      <w:r>
        <w:t>Jsou nezbytnou podmínkou života na Zemi.</w:t>
      </w:r>
    </w:p>
    <w:p w:rsidR="00900C83" w:rsidRPr="00883C64" w:rsidRDefault="00900C83" w:rsidP="00900C83">
      <w:pPr>
        <w:rPr>
          <w:b/>
          <w:color w:val="00B050"/>
        </w:rPr>
      </w:pPr>
      <w:r w:rsidRPr="00883C64">
        <w:rPr>
          <w:b/>
          <w:color w:val="00B050"/>
        </w:rPr>
        <w:t>Vzduch</w:t>
      </w:r>
    </w:p>
    <w:p w:rsidR="00883C64" w:rsidRDefault="00883C64" w:rsidP="00883C64">
      <w:pPr>
        <w:pStyle w:val="Odstavecseseznamem"/>
        <w:numPr>
          <w:ilvl w:val="0"/>
          <w:numId w:val="10"/>
        </w:numPr>
      </w:pPr>
      <w:r>
        <w:t xml:space="preserve">Nachází se všude kolem nás. </w:t>
      </w:r>
    </w:p>
    <w:p w:rsidR="00883C64" w:rsidRDefault="00883C64" w:rsidP="00883C64">
      <w:pPr>
        <w:pStyle w:val="Odstavecseseznamem"/>
        <w:numPr>
          <w:ilvl w:val="0"/>
          <w:numId w:val="10"/>
        </w:numPr>
      </w:pPr>
      <w:r>
        <w:t>Skládá se z </w:t>
      </w:r>
      <w:r w:rsidRPr="00883C64">
        <w:rPr>
          <w:color w:val="00B050"/>
        </w:rPr>
        <w:t>plynů (kyslík a oxid uhličitý), vodní páry a prachových částic</w:t>
      </w:r>
      <w:r>
        <w:t>.</w:t>
      </w:r>
    </w:p>
    <w:p w:rsidR="00883C64" w:rsidRDefault="00883C64" w:rsidP="00883C64">
      <w:pPr>
        <w:pStyle w:val="Odstavecseseznamem"/>
        <w:numPr>
          <w:ilvl w:val="0"/>
          <w:numId w:val="10"/>
        </w:numPr>
      </w:pPr>
      <w:r>
        <w:t>Vzduch nevidíme, ale cítíme silnější proudění vzduchu – vítr.</w:t>
      </w:r>
    </w:p>
    <w:p w:rsidR="00900C83" w:rsidRPr="00883C64" w:rsidRDefault="00900C83" w:rsidP="00900C83">
      <w:pPr>
        <w:rPr>
          <w:b/>
          <w:color w:val="00B050"/>
        </w:rPr>
      </w:pPr>
      <w:r w:rsidRPr="00883C64">
        <w:rPr>
          <w:b/>
          <w:color w:val="00B050"/>
        </w:rPr>
        <w:t>Voda</w:t>
      </w:r>
    </w:p>
    <w:p w:rsidR="00883C64" w:rsidRDefault="00883C64" w:rsidP="00883C64">
      <w:pPr>
        <w:pStyle w:val="Odstavecseseznamem"/>
        <w:numPr>
          <w:ilvl w:val="0"/>
          <w:numId w:val="10"/>
        </w:numPr>
      </w:pPr>
      <w:r>
        <w:t>Zabírá většinu zemského povrchu.</w:t>
      </w:r>
    </w:p>
    <w:p w:rsidR="00883C64" w:rsidRDefault="00883C64" w:rsidP="00883C64">
      <w:pPr>
        <w:pStyle w:val="Odstavecseseznamem"/>
        <w:numPr>
          <w:ilvl w:val="0"/>
          <w:numId w:val="10"/>
        </w:numPr>
      </w:pPr>
      <w:r>
        <w:t xml:space="preserve">Prochází neustálým </w:t>
      </w:r>
      <w:r w:rsidRPr="00883C64">
        <w:rPr>
          <w:color w:val="00B050"/>
        </w:rPr>
        <w:t>koloběhem.</w:t>
      </w:r>
    </w:p>
    <w:p w:rsidR="00883C64" w:rsidRDefault="00883C64" w:rsidP="00883C64">
      <w:pPr>
        <w:pStyle w:val="Odstavecseseznamem"/>
        <w:numPr>
          <w:ilvl w:val="0"/>
          <w:numId w:val="10"/>
        </w:numPr>
      </w:pPr>
      <w:r>
        <w:t xml:space="preserve">Dělí se na </w:t>
      </w:r>
      <w:r w:rsidRPr="00883C64">
        <w:rPr>
          <w:color w:val="00B050"/>
        </w:rPr>
        <w:t>oceánskou (slaná) a pevninskou (sladká).</w:t>
      </w:r>
    </w:p>
    <w:p w:rsidR="00883C64" w:rsidRDefault="00883C64" w:rsidP="00883C64">
      <w:pPr>
        <w:pStyle w:val="Odstavecseseznamem"/>
        <w:numPr>
          <w:ilvl w:val="0"/>
          <w:numId w:val="10"/>
        </w:numPr>
      </w:pPr>
      <w:r>
        <w:t>Pevninská voda se dělí na povrchovou, podpovrchovou a vodu v ledovcích.</w:t>
      </w:r>
    </w:p>
    <w:p w:rsidR="00900C83" w:rsidRPr="00883C64" w:rsidRDefault="00900C83" w:rsidP="00900C83">
      <w:pPr>
        <w:rPr>
          <w:b/>
          <w:color w:val="00B050"/>
        </w:rPr>
      </w:pPr>
      <w:r w:rsidRPr="00883C64">
        <w:rPr>
          <w:b/>
          <w:color w:val="00B050"/>
        </w:rPr>
        <w:t>Minerály (nerosty) a horniny</w:t>
      </w:r>
    </w:p>
    <w:p w:rsidR="00883C64" w:rsidRDefault="00883C64" w:rsidP="00883C64">
      <w:pPr>
        <w:pStyle w:val="Odstavecseseznamem"/>
        <w:numPr>
          <w:ilvl w:val="0"/>
          <w:numId w:val="10"/>
        </w:numPr>
      </w:pPr>
      <w:r>
        <w:t>Tvoří povrch Země.</w:t>
      </w:r>
    </w:p>
    <w:p w:rsidR="00900C83" w:rsidRPr="00883C64" w:rsidRDefault="00900C83" w:rsidP="00900C83">
      <w:pPr>
        <w:rPr>
          <w:b/>
          <w:color w:val="00B050"/>
        </w:rPr>
      </w:pPr>
      <w:r w:rsidRPr="00883C64">
        <w:rPr>
          <w:b/>
          <w:color w:val="00B050"/>
        </w:rPr>
        <w:t>Půda</w:t>
      </w:r>
    </w:p>
    <w:p w:rsidR="00883C64" w:rsidRDefault="00883C64" w:rsidP="00883C64">
      <w:pPr>
        <w:pStyle w:val="Odstavecseseznamem"/>
        <w:numPr>
          <w:ilvl w:val="0"/>
          <w:numId w:val="10"/>
        </w:numPr>
      </w:pPr>
      <w:r>
        <w:t>Vzniká zvětráváním nerostů a hornin.</w:t>
      </w:r>
    </w:p>
    <w:p w:rsidR="00900C83" w:rsidRPr="00883C64" w:rsidRDefault="00900C83" w:rsidP="00900C83">
      <w:pPr>
        <w:rPr>
          <w:b/>
          <w:color w:val="00B050"/>
        </w:rPr>
      </w:pPr>
      <w:r w:rsidRPr="00883C64">
        <w:rPr>
          <w:b/>
          <w:color w:val="00B050"/>
        </w:rPr>
        <w:t>Slunce</w:t>
      </w:r>
    </w:p>
    <w:p w:rsidR="00883C64" w:rsidRDefault="00883C64" w:rsidP="00883C64">
      <w:pPr>
        <w:pStyle w:val="Odstavecseseznamem"/>
        <w:numPr>
          <w:ilvl w:val="0"/>
          <w:numId w:val="10"/>
        </w:numPr>
      </w:pPr>
      <w:r>
        <w:t xml:space="preserve">Dává živým organismům energii v podobě </w:t>
      </w:r>
      <w:r w:rsidRPr="00883C64">
        <w:rPr>
          <w:color w:val="00B050"/>
        </w:rPr>
        <w:t>světla a tepla</w:t>
      </w:r>
      <w:r>
        <w:t>.</w:t>
      </w:r>
    </w:p>
    <w:p w:rsidR="00883C64" w:rsidRDefault="00883C64" w:rsidP="00883C64">
      <w:pPr>
        <w:pStyle w:val="Odstavecseseznamem"/>
        <w:numPr>
          <w:ilvl w:val="0"/>
          <w:numId w:val="10"/>
        </w:numPr>
      </w:pPr>
      <w:r>
        <w:t>Světlo a teplo je podmínkou fotosyntézy.</w:t>
      </w:r>
    </w:p>
    <w:p w:rsidR="00027C35" w:rsidRPr="00203654" w:rsidRDefault="00027C35" w:rsidP="00CF4A17">
      <w:bookmarkStart w:id="0" w:name="_GoBack"/>
      <w:bookmarkEnd w:id="0"/>
    </w:p>
    <w:sectPr w:rsidR="00027C35" w:rsidRPr="0020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92B02"/>
    <w:rsid w:val="000A57A5"/>
    <w:rsid w:val="00132AAD"/>
    <w:rsid w:val="00144800"/>
    <w:rsid w:val="00203654"/>
    <w:rsid w:val="00214868"/>
    <w:rsid w:val="002350A3"/>
    <w:rsid w:val="00242465"/>
    <w:rsid w:val="002B0C63"/>
    <w:rsid w:val="002B2604"/>
    <w:rsid w:val="002B268D"/>
    <w:rsid w:val="003351DB"/>
    <w:rsid w:val="00386314"/>
    <w:rsid w:val="0040707E"/>
    <w:rsid w:val="004C6746"/>
    <w:rsid w:val="004C7F62"/>
    <w:rsid w:val="004E6DDC"/>
    <w:rsid w:val="005027FC"/>
    <w:rsid w:val="00516303"/>
    <w:rsid w:val="005179E9"/>
    <w:rsid w:val="005666FE"/>
    <w:rsid w:val="00595983"/>
    <w:rsid w:val="005A3F7B"/>
    <w:rsid w:val="005B1F9E"/>
    <w:rsid w:val="00601C67"/>
    <w:rsid w:val="00626CAC"/>
    <w:rsid w:val="00673FEC"/>
    <w:rsid w:val="00676818"/>
    <w:rsid w:val="0071615C"/>
    <w:rsid w:val="007564C0"/>
    <w:rsid w:val="0076502E"/>
    <w:rsid w:val="00771BC3"/>
    <w:rsid w:val="00883C64"/>
    <w:rsid w:val="00900C83"/>
    <w:rsid w:val="00907AE2"/>
    <w:rsid w:val="009219FA"/>
    <w:rsid w:val="00927314"/>
    <w:rsid w:val="009D1FE7"/>
    <w:rsid w:val="009E47AE"/>
    <w:rsid w:val="00A43051"/>
    <w:rsid w:val="00A7060A"/>
    <w:rsid w:val="00A92277"/>
    <w:rsid w:val="00AA1390"/>
    <w:rsid w:val="00AA5B98"/>
    <w:rsid w:val="00AD65C1"/>
    <w:rsid w:val="00B0054E"/>
    <w:rsid w:val="00B03924"/>
    <w:rsid w:val="00B23904"/>
    <w:rsid w:val="00B42FE1"/>
    <w:rsid w:val="00BB4913"/>
    <w:rsid w:val="00BC13D1"/>
    <w:rsid w:val="00C706FC"/>
    <w:rsid w:val="00C83F6E"/>
    <w:rsid w:val="00CE71E0"/>
    <w:rsid w:val="00CF4A17"/>
    <w:rsid w:val="00D51594"/>
    <w:rsid w:val="00D8571A"/>
    <w:rsid w:val="00DB5777"/>
    <w:rsid w:val="00DC03FB"/>
    <w:rsid w:val="00E33D5F"/>
    <w:rsid w:val="00E40EBA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DF2F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nik.seznam.cz/preklad/anglicky_cesky/frog" TargetMode="External"/><Relationship Id="rId13" Type="http://schemas.openxmlformats.org/officeDocument/2006/relationships/hyperlink" Target="https://slovnik.seznam.cz/preklad/anglicky_cesky/sw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vnik.seznam.cz/preklad/anglicky_cesky/tiger" TargetMode="External"/><Relationship Id="rId12" Type="http://schemas.openxmlformats.org/officeDocument/2006/relationships/hyperlink" Target="https://slovnik.seznam.cz/preklad/anglicky_cesky/kangaro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lovnik.seznam.cz/preklad/anglicky_cesky/tortoise" TargetMode="External"/><Relationship Id="rId11" Type="http://schemas.openxmlformats.org/officeDocument/2006/relationships/hyperlink" Target="https://slovnik.seznam.cz/preklad/anglicky_cesky/penguin" TargetMode="External"/><Relationship Id="rId5" Type="http://schemas.openxmlformats.org/officeDocument/2006/relationships/hyperlink" Target="https://slovnik.seznam.cz/preklad/anglicky_cesky/parro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lovnik.seznam.cz/preklad/anglicky_cesky/elepha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ovnik.seznam.cz/preklad/anglicky_cesky/sheep" TargetMode="External"/><Relationship Id="rId14" Type="http://schemas.openxmlformats.org/officeDocument/2006/relationships/hyperlink" Target="https://skolakov.eu/anglicky-jazyk/4-trida/animals/whats-this/exercises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2</cp:revision>
  <dcterms:created xsi:type="dcterms:W3CDTF">2021-02-15T09:37:00Z</dcterms:created>
  <dcterms:modified xsi:type="dcterms:W3CDTF">2021-02-15T09:37:00Z</dcterms:modified>
</cp:coreProperties>
</file>