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1B" w:rsidRDefault="009E73C4" w:rsidP="001314B4">
      <w:pPr>
        <w:jc w:val="both"/>
      </w:pPr>
      <w:r>
        <w:t>Milé děti,</w:t>
      </w:r>
      <w:r w:rsidR="002969C5">
        <w:t xml:space="preserve"> vážení zákonní zástupci,</w:t>
      </w:r>
    </w:p>
    <w:p w:rsidR="00D62199" w:rsidRDefault="00FD5F5C" w:rsidP="001314B4">
      <w:pPr>
        <w:jc w:val="both"/>
      </w:pPr>
      <w:r>
        <w:t>posílám další úkoly. Kdo si nevyzvedl ve škole sešity, tak by tak měl učinit, protože už dnes budeme s některými pracovat.</w:t>
      </w:r>
    </w:p>
    <w:p w:rsidR="005F2CFB" w:rsidRDefault="005F2CFB" w:rsidP="001314B4">
      <w:pPr>
        <w:jc w:val="both"/>
      </w:pPr>
      <w:r>
        <w:t>Mějte krásný den,</w:t>
      </w:r>
    </w:p>
    <w:p w:rsidR="005F2CFB" w:rsidRDefault="005F2CFB" w:rsidP="001314B4">
      <w:pPr>
        <w:jc w:val="both"/>
      </w:pPr>
      <w:r>
        <w:t>Mgr. Denisa Danielová.</w:t>
      </w:r>
    </w:p>
    <w:p w:rsidR="00FD5F5C" w:rsidRDefault="00FD5F5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064DAB" w:rsidRPr="00064DAB" w:rsidRDefault="00FD5F5C">
      <w:pPr>
        <w:rPr>
          <w:b/>
        </w:rPr>
      </w:pPr>
      <w:r>
        <w:rPr>
          <w:b/>
        </w:rPr>
        <w:t xml:space="preserve">ONLINE HODINY ČJ + AJ + </w:t>
      </w:r>
      <w:proofErr w:type="spellStart"/>
      <w:r>
        <w:rPr>
          <w:b/>
        </w:rPr>
        <w:t>Př</w:t>
      </w:r>
      <w:proofErr w:type="spellEnd"/>
    </w:p>
    <w:p w:rsidR="002969C5" w:rsidRPr="006764CF" w:rsidRDefault="002969C5">
      <w:pPr>
        <w:rPr>
          <w:u w:val="single"/>
        </w:rPr>
      </w:pPr>
      <w:r w:rsidRPr="006764CF">
        <w:rPr>
          <w:u w:val="single"/>
        </w:rPr>
        <w:t>Český jazyk</w:t>
      </w:r>
    </w:p>
    <w:p w:rsidR="00F80273" w:rsidRDefault="00FD5F5C" w:rsidP="008F2BA3">
      <w:r>
        <w:t>Zopakujeme si, co je</w:t>
      </w:r>
      <w:r w:rsidR="008F2BA3">
        <w:t xml:space="preserve"> </w:t>
      </w:r>
      <w:r w:rsidR="008F2BA3" w:rsidRPr="008F2BA3">
        <w:rPr>
          <w:b/>
        </w:rPr>
        <w:t>kořen, předpona, přípona a příbuzná slova</w:t>
      </w:r>
      <w:r w:rsidR="008F2BA3">
        <w:t>.</w:t>
      </w:r>
    </w:p>
    <w:p w:rsidR="00FE44B4" w:rsidRDefault="00FE44B4">
      <w:pPr>
        <w:rPr>
          <w:b/>
        </w:rPr>
      </w:pPr>
      <w:r>
        <w:rPr>
          <w:b/>
        </w:rPr>
        <w:t>Učebnice</w:t>
      </w:r>
    </w:p>
    <w:p w:rsidR="00FD5F5C" w:rsidRDefault="00843AA7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843AA7">
        <w:rPr>
          <w:rFonts w:ascii="Calibri" w:eastAsia="Times New Roman" w:hAnsi="Calibri" w:cs="Calibri"/>
          <w:color w:val="000000"/>
          <w:szCs w:val="24"/>
          <w:lang w:eastAsia="cs-CZ"/>
        </w:rPr>
        <w:t xml:space="preserve">str. 17/ </w:t>
      </w:r>
      <w:proofErr w:type="spellStart"/>
      <w:r w:rsidRPr="00843AA7"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 w:rsidR="00FD5F5C">
        <w:rPr>
          <w:rFonts w:ascii="Calibri" w:eastAsia="Times New Roman" w:hAnsi="Calibri" w:cs="Calibri"/>
          <w:color w:val="000000"/>
          <w:szCs w:val="24"/>
          <w:lang w:eastAsia="cs-CZ"/>
        </w:rPr>
        <w:t>. 3</w:t>
      </w:r>
      <w:r w:rsidRPr="00843AA7">
        <w:rPr>
          <w:rFonts w:ascii="Calibri" w:eastAsia="Times New Roman" w:hAnsi="Calibri" w:cs="Calibri"/>
          <w:color w:val="000000"/>
          <w:szCs w:val="24"/>
          <w:lang w:eastAsia="cs-CZ"/>
        </w:rPr>
        <w:t xml:space="preserve"> - ústně </w:t>
      </w:r>
    </w:p>
    <w:p w:rsidR="00FD5F5C" w:rsidRPr="00843AA7" w:rsidRDefault="00FD5F5C" w:rsidP="00FD5F5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Cs w:val="24"/>
          <w:lang w:eastAsia="cs-CZ"/>
        </w:rPr>
        <w:tab/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cs-CZ"/>
        </w:rPr>
        <w:t>cv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cs-CZ"/>
        </w:rPr>
        <w:t>. 3a do školního sešitu</w:t>
      </w:r>
    </w:p>
    <w:p w:rsidR="00843AA7" w:rsidRPr="00843AA7" w:rsidRDefault="00843AA7" w:rsidP="00843AA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cs-CZ"/>
        </w:rPr>
      </w:pPr>
    </w:p>
    <w:p w:rsidR="00EF2416" w:rsidRDefault="00EF2416">
      <w:pPr>
        <w:rPr>
          <w:b/>
        </w:rPr>
      </w:pPr>
    </w:p>
    <w:p w:rsidR="00FD5F5C" w:rsidRPr="00FD5F5C" w:rsidRDefault="00FD5F5C">
      <w:pPr>
        <w:rPr>
          <w:u w:val="single"/>
        </w:rPr>
      </w:pPr>
      <w:r w:rsidRPr="00FD5F5C">
        <w:rPr>
          <w:u w:val="single"/>
        </w:rPr>
        <w:t>Angličtina</w:t>
      </w:r>
    </w:p>
    <w:p w:rsidR="00FD5F5C" w:rsidRDefault="00FD5F5C">
      <w:r>
        <w:t>Zopakujeme si dny v týdnu:</w:t>
      </w:r>
    </w:p>
    <w:p w:rsidR="00FD5F5C" w:rsidRDefault="00FD5F5C">
      <w:hyperlink r:id="rId5" w:history="1">
        <w:r w:rsidRPr="00902551">
          <w:rPr>
            <w:rStyle w:val="Hypertextovodkaz"/>
          </w:rPr>
          <w:t>https://www.youtube.com/watch?v=mXMofxtDPUQ</w:t>
        </w:r>
      </w:hyperlink>
    </w:p>
    <w:p w:rsidR="00FD5F5C" w:rsidRDefault="00FD5F5C">
      <w:r>
        <w:t>Společně si zkontrolujeme domácí úkol v pracovním sešitě.</w:t>
      </w:r>
    </w:p>
    <w:p w:rsidR="00FD5F5C" w:rsidRDefault="00FD5F5C"/>
    <w:p w:rsidR="00FD5F5C" w:rsidRPr="00594E94" w:rsidRDefault="00FD5F5C">
      <w:pPr>
        <w:rPr>
          <w:u w:val="single"/>
        </w:rPr>
      </w:pPr>
      <w:r w:rsidRPr="00594E94">
        <w:rPr>
          <w:u w:val="single"/>
        </w:rPr>
        <w:t>Přírodověda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Opakování: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Proč je list zelený?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Jaký proces probíhá v listech?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Z jakých částí se list skládá?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K čemu slouží květ?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Jak se nazývají pohlavní orgány uvnitř květu?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Jak dochází k opylení?</w:t>
      </w:r>
    </w:p>
    <w:p w:rsidR="00FD5F5C" w:rsidRPr="00594E94" w:rsidRDefault="00FD5F5C">
      <w:pPr>
        <w:rPr>
          <w:i/>
        </w:rPr>
      </w:pPr>
      <w:r w:rsidRPr="00594E94">
        <w:rPr>
          <w:i/>
        </w:rPr>
        <w:t>Jak dochází k oplození?</w:t>
      </w:r>
    </w:p>
    <w:p w:rsidR="00FD5F5C" w:rsidRDefault="00FD5F5C"/>
    <w:p w:rsidR="004E6D5A" w:rsidRPr="00594E94" w:rsidRDefault="004E6D5A">
      <w:pPr>
        <w:rPr>
          <w:b/>
        </w:rPr>
      </w:pPr>
      <w:r w:rsidRPr="00594E94">
        <w:rPr>
          <w:b/>
        </w:rPr>
        <w:t xml:space="preserve">Učebnice </w:t>
      </w:r>
    </w:p>
    <w:p w:rsidR="004E6D5A" w:rsidRDefault="004E6D5A">
      <w:r>
        <w:t>Str. 13 – přečíst a napsat zápis</w:t>
      </w:r>
    </w:p>
    <w:p w:rsidR="004E6D5A" w:rsidRDefault="004E6D5A"/>
    <w:p w:rsidR="00FD5F5C" w:rsidRPr="00594E94" w:rsidRDefault="004E6D5A">
      <w:pPr>
        <w:rPr>
          <w:b/>
          <w:color w:val="00B050"/>
        </w:rPr>
      </w:pPr>
      <w:r w:rsidRPr="00594E94">
        <w:rPr>
          <w:b/>
          <w:color w:val="00B050"/>
        </w:rPr>
        <w:t>Plod se semeny</w:t>
      </w:r>
    </w:p>
    <w:p w:rsidR="004E6D5A" w:rsidRDefault="004E6D5A">
      <w:r>
        <w:lastRenderedPageBreak/>
        <w:t>- vzniká po oplození ze semeníku</w:t>
      </w:r>
    </w:p>
    <w:p w:rsidR="004E6D5A" w:rsidRDefault="004E6D5A">
      <w:r>
        <w:t xml:space="preserve">- skládá se z – </w:t>
      </w:r>
      <w:r w:rsidRPr="00594E94">
        <w:rPr>
          <w:color w:val="00B050"/>
        </w:rPr>
        <w:t>oplodí</w:t>
      </w:r>
    </w:p>
    <w:p w:rsidR="004E6D5A" w:rsidRDefault="004E6D5A">
      <w:r>
        <w:tab/>
        <w:t xml:space="preserve">        - jednoho nebo více </w:t>
      </w:r>
      <w:r w:rsidRPr="00594E94">
        <w:rPr>
          <w:color w:val="00B050"/>
        </w:rPr>
        <w:t>semen</w:t>
      </w:r>
    </w:p>
    <w:p w:rsidR="004E6D5A" w:rsidRDefault="004E6D5A"/>
    <w:p w:rsidR="004E6D5A" w:rsidRPr="00594E94" w:rsidRDefault="004E6D5A">
      <w:pPr>
        <w:rPr>
          <w:b/>
          <w:color w:val="00B050"/>
        </w:rPr>
      </w:pPr>
      <w:r w:rsidRPr="00594E94">
        <w:rPr>
          <w:b/>
          <w:color w:val="00B050"/>
        </w:rPr>
        <w:t>Typy plodů</w:t>
      </w:r>
    </w:p>
    <w:p w:rsidR="004E6D5A" w:rsidRDefault="004E6D5A">
      <w:r w:rsidRPr="00594E94">
        <w:rPr>
          <w:color w:val="00B050"/>
        </w:rPr>
        <w:t xml:space="preserve">1.  Dužnaté </w:t>
      </w:r>
      <w:r>
        <w:t xml:space="preserve">- mají </w:t>
      </w:r>
      <w:r w:rsidRPr="00594E94">
        <w:rPr>
          <w:color w:val="00B050"/>
        </w:rPr>
        <w:t xml:space="preserve">šťavnaté, masité </w:t>
      </w:r>
      <w:r>
        <w:t>oplodí (př.: jablko, rajče)</w:t>
      </w:r>
    </w:p>
    <w:p w:rsidR="004E6D5A" w:rsidRDefault="004E6D5A" w:rsidP="00EF2416">
      <w:r>
        <w:tab/>
      </w:r>
      <w:r w:rsidRPr="00594E94">
        <w:rPr>
          <w:color w:val="00B050"/>
        </w:rPr>
        <w:t xml:space="preserve">a) peckovice </w:t>
      </w:r>
      <w:r>
        <w:t>(př.: švestka, broskev, meruňka)</w:t>
      </w:r>
    </w:p>
    <w:p w:rsidR="004E6D5A" w:rsidRDefault="004E6D5A" w:rsidP="00EF2416">
      <w:r>
        <w:tab/>
      </w:r>
      <w:r w:rsidRPr="00594E94">
        <w:rPr>
          <w:color w:val="00B050"/>
        </w:rPr>
        <w:t xml:space="preserve">b) malvice </w:t>
      </w:r>
      <w:r>
        <w:t>(př.: jablko, hruška)</w:t>
      </w:r>
    </w:p>
    <w:p w:rsidR="004E6D5A" w:rsidRDefault="004E6D5A" w:rsidP="00EF2416">
      <w:r>
        <w:tab/>
      </w:r>
      <w:r w:rsidRPr="00594E94">
        <w:rPr>
          <w:color w:val="00B050"/>
        </w:rPr>
        <w:t xml:space="preserve">c) bobule </w:t>
      </w:r>
      <w:r>
        <w:t>(př.: rajče, borůvky, maliny)</w:t>
      </w:r>
    </w:p>
    <w:p w:rsidR="004E6D5A" w:rsidRDefault="004E6D5A" w:rsidP="00EF2416"/>
    <w:p w:rsidR="004E6D5A" w:rsidRDefault="004E6D5A" w:rsidP="00EF2416">
      <w:r w:rsidRPr="00594E94">
        <w:rPr>
          <w:color w:val="00B050"/>
        </w:rPr>
        <w:t xml:space="preserve">2. Suché </w:t>
      </w:r>
      <w:r>
        <w:t xml:space="preserve">– mají </w:t>
      </w:r>
      <w:r w:rsidRPr="00594E94">
        <w:rPr>
          <w:color w:val="00B050"/>
        </w:rPr>
        <w:t xml:space="preserve">suché </w:t>
      </w:r>
      <w:r>
        <w:t>oplodí (př.: mák, slunečnice, obilí, ořechy)</w:t>
      </w:r>
    </w:p>
    <w:p w:rsidR="004E6D5A" w:rsidRDefault="004E6D5A" w:rsidP="00EF2416">
      <w:r>
        <w:tab/>
      </w:r>
      <w:r w:rsidRPr="00594E94">
        <w:rPr>
          <w:color w:val="00B050"/>
        </w:rPr>
        <w:t xml:space="preserve">a) lusk </w:t>
      </w:r>
      <w:r>
        <w:t>(př.: fazol, hrách)</w:t>
      </w:r>
    </w:p>
    <w:p w:rsidR="004E6D5A" w:rsidRDefault="004E6D5A" w:rsidP="00EF2416">
      <w:r>
        <w:tab/>
      </w:r>
      <w:r w:rsidRPr="00594E94">
        <w:rPr>
          <w:color w:val="00B050"/>
        </w:rPr>
        <w:t xml:space="preserve">b) oříšek </w:t>
      </w:r>
      <w:r>
        <w:t>(př.: líska, ořešák)</w:t>
      </w:r>
    </w:p>
    <w:p w:rsidR="004E6D5A" w:rsidRDefault="004E6D5A" w:rsidP="00EF2416">
      <w:r>
        <w:tab/>
      </w:r>
      <w:r w:rsidRPr="00594E94">
        <w:rPr>
          <w:color w:val="00B050"/>
        </w:rPr>
        <w:t xml:space="preserve">c) obilka </w:t>
      </w:r>
      <w:r>
        <w:t>(př.: pšenice, ječmen, žito)</w:t>
      </w:r>
    </w:p>
    <w:p w:rsidR="004E6D5A" w:rsidRDefault="004E6D5A" w:rsidP="00EF2416"/>
    <w:p w:rsidR="004E6D5A" w:rsidRPr="00594E94" w:rsidRDefault="004E6D5A" w:rsidP="00EF2416">
      <w:pPr>
        <w:rPr>
          <w:b/>
          <w:color w:val="00B050"/>
        </w:rPr>
      </w:pPr>
      <w:r w:rsidRPr="00594E94">
        <w:rPr>
          <w:b/>
          <w:color w:val="00B050"/>
        </w:rPr>
        <w:t>Semeno</w:t>
      </w:r>
    </w:p>
    <w:p w:rsidR="004E6D5A" w:rsidRDefault="004E6D5A" w:rsidP="00EF2416">
      <w:r>
        <w:t>- obsahuje zárodek nové rostliny a živiny pro její růst</w:t>
      </w:r>
    </w:p>
    <w:p w:rsidR="004E6D5A" w:rsidRDefault="004E6D5A" w:rsidP="00EF2416">
      <w:r>
        <w:t xml:space="preserve">- za vhodných podmínek začne </w:t>
      </w:r>
      <w:r w:rsidRPr="00594E94">
        <w:rPr>
          <w:color w:val="00B050"/>
        </w:rPr>
        <w:t>klíčit</w:t>
      </w:r>
      <w:r>
        <w:t xml:space="preserve"> (růst)</w:t>
      </w:r>
    </w:p>
    <w:p w:rsidR="004E6D5A" w:rsidRDefault="004E6D5A" w:rsidP="00EF2416">
      <w:r w:rsidRPr="00594E94">
        <w:rPr>
          <w:color w:val="00B050"/>
        </w:rPr>
        <w:t xml:space="preserve">Podmínky pro klíčení </w:t>
      </w:r>
      <w:r>
        <w:t>– voda</w:t>
      </w:r>
    </w:p>
    <w:p w:rsidR="004E6D5A" w:rsidRDefault="004E6D5A" w:rsidP="00EF2416">
      <w:r>
        <w:tab/>
      </w:r>
      <w:r>
        <w:tab/>
        <w:t xml:space="preserve">          - teplo</w:t>
      </w:r>
    </w:p>
    <w:p w:rsidR="004E6D5A" w:rsidRDefault="004E6D5A" w:rsidP="00EF2416">
      <w:r>
        <w:tab/>
      </w:r>
      <w:r>
        <w:tab/>
        <w:t xml:space="preserve">          - vzduch</w:t>
      </w:r>
    </w:p>
    <w:p w:rsidR="004E6D5A" w:rsidRDefault="004E6D5A" w:rsidP="00EF2416"/>
    <w:p w:rsidR="004E6D5A" w:rsidRDefault="004E6D5A" w:rsidP="00EF2416"/>
    <w:p w:rsidR="00EF2416" w:rsidRPr="006764CF" w:rsidRDefault="00EF2416" w:rsidP="00EF2416">
      <w:pPr>
        <w:rPr>
          <w:u w:val="single"/>
        </w:rPr>
      </w:pPr>
      <w:r w:rsidRPr="006764CF">
        <w:rPr>
          <w:u w:val="single"/>
        </w:rPr>
        <w:t>Matematika</w:t>
      </w:r>
    </w:p>
    <w:p w:rsidR="00EF2416" w:rsidRPr="00A95546" w:rsidRDefault="00EF2416" w:rsidP="00EF2416">
      <w:pPr>
        <w:rPr>
          <w:b/>
        </w:rPr>
      </w:pPr>
      <w:r w:rsidRPr="00A95546">
        <w:rPr>
          <w:b/>
        </w:rPr>
        <w:t>Učebnice</w:t>
      </w:r>
    </w:p>
    <w:p w:rsidR="00EF2416" w:rsidRDefault="00EF2416" w:rsidP="00EF2416">
      <w:r>
        <w:t>Zopakovat si zaokrouhlování – str. 18 tabulka</w:t>
      </w:r>
    </w:p>
    <w:p w:rsidR="00EF2416" w:rsidRDefault="00FD5F5C" w:rsidP="00EF2416">
      <w:pPr>
        <w:rPr>
          <w:b/>
        </w:rPr>
      </w:pPr>
      <w:r>
        <w:rPr>
          <w:b/>
        </w:rPr>
        <w:t>Pracovní sešit</w:t>
      </w:r>
    </w:p>
    <w:p w:rsidR="00FD5F5C" w:rsidRDefault="00FD5F5C" w:rsidP="00EF2416">
      <w:pPr>
        <w:rPr>
          <w:b/>
        </w:rPr>
      </w:pPr>
      <w:r>
        <w:rPr>
          <w:b/>
        </w:rPr>
        <w:t>(žlutý)</w:t>
      </w:r>
    </w:p>
    <w:p w:rsidR="00EF2416" w:rsidRDefault="00FD5F5C" w:rsidP="00EF2416">
      <w:r>
        <w:t xml:space="preserve">Str. 7/ </w:t>
      </w:r>
      <w:proofErr w:type="spellStart"/>
      <w:r>
        <w:t>cv</w:t>
      </w:r>
      <w:proofErr w:type="spellEnd"/>
      <w:r>
        <w:t>. 1 a 2</w:t>
      </w:r>
    </w:p>
    <w:p w:rsidR="00FD5F5C" w:rsidRPr="00FD5F5C" w:rsidRDefault="00FD5F5C" w:rsidP="00EF2416">
      <w:pPr>
        <w:rPr>
          <w:b/>
        </w:rPr>
      </w:pPr>
      <w:r w:rsidRPr="00FD5F5C">
        <w:rPr>
          <w:b/>
        </w:rPr>
        <w:t>Minutovky</w:t>
      </w:r>
    </w:p>
    <w:p w:rsidR="00F331D1" w:rsidRPr="005101AE" w:rsidRDefault="00FD5F5C">
      <w:r>
        <w:t xml:space="preserve">Str. 30/ </w:t>
      </w:r>
      <w:proofErr w:type="spellStart"/>
      <w:r>
        <w:t>cv</w:t>
      </w:r>
      <w:proofErr w:type="spellEnd"/>
      <w:r>
        <w:t xml:space="preserve">. </w:t>
      </w:r>
      <w:proofErr w:type="gramStart"/>
      <w:r>
        <w:t xml:space="preserve">60 </w:t>
      </w:r>
      <w:proofErr w:type="spellStart"/>
      <w:r>
        <w:t>a,b</w:t>
      </w:r>
      <w:bookmarkStart w:id="0" w:name="_GoBack"/>
      <w:bookmarkEnd w:id="0"/>
      <w:proofErr w:type="spellEnd"/>
      <w:proofErr w:type="gramEnd"/>
    </w:p>
    <w:sectPr w:rsidR="00F331D1" w:rsidRPr="0051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E9"/>
    <w:multiLevelType w:val="hybridMultilevel"/>
    <w:tmpl w:val="9C0021BE"/>
    <w:lvl w:ilvl="0" w:tplc="6FD265D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661"/>
    <w:multiLevelType w:val="hybridMultilevel"/>
    <w:tmpl w:val="CD805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B45"/>
    <w:multiLevelType w:val="hybridMultilevel"/>
    <w:tmpl w:val="305820A0"/>
    <w:lvl w:ilvl="0" w:tplc="CC3CC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86A70"/>
    <w:multiLevelType w:val="hybridMultilevel"/>
    <w:tmpl w:val="D4C4FE46"/>
    <w:lvl w:ilvl="0" w:tplc="08EA4CC0">
      <w:start w:val="1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BA"/>
    <w:rsid w:val="000162B3"/>
    <w:rsid w:val="00064DAB"/>
    <w:rsid w:val="000D6721"/>
    <w:rsid w:val="001022F9"/>
    <w:rsid w:val="001314B4"/>
    <w:rsid w:val="002622AF"/>
    <w:rsid w:val="00290711"/>
    <w:rsid w:val="002969C5"/>
    <w:rsid w:val="002C09AF"/>
    <w:rsid w:val="002F0FC1"/>
    <w:rsid w:val="003B5FD3"/>
    <w:rsid w:val="004E6D5A"/>
    <w:rsid w:val="005101AE"/>
    <w:rsid w:val="00594E94"/>
    <w:rsid w:val="005F2CFB"/>
    <w:rsid w:val="006764CF"/>
    <w:rsid w:val="007A27D6"/>
    <w:rsid w:val="008318A9"/>
    <w:rsid w:val="00843AA7"/>
    <w:rsid w:val="00884C02"/>
    <w:rsid w:val="00895129"/>
    <w:rsid w:val="008F2BA3"/>
    <w:rsid w:val="00916680"/>
    <w:rsid w:val="00916ECB"/>
    <w:rsid w:val="00970815"/>
    <w:rsid w:val="009E73C4"/>
    <w:rsid w:val="00A10B53"/>
    <w:rsid w:val="00A50E1D"/>
    <w:rsid w:val="00A771F6"/>
    <w:rsid w:val="00A95546"/>
    <w:rsid w:val="00AA3CF1"/>
    <w:rsid w:val="00AA6F6B"/>
    <w:rsid w:val="00BB1C26"/>
    <w:rsid w:val="00C06731"/>
    <w:rsid w:val="00C56802"/>
    <w:rsid w:val="00C62D8D"/>
    <w:rsid w:val="00D62199"/>
    <w:rsid w:val="00D6461B"/>
    <w:rsid w:val="00DB1B88"/>
    <w:rsid w:val="00DE6EC2"/>
    <w:rsid w:val="00E344EB"/>
    <w:rsid w:val="00E40B5A"/>
    <w:rsid w:val="00E452AA"/>
    <w:rsid w:val="00EA77EA"/>
    <w:rsid w:val="00EB31BA"/>
    <w:rsid w:val="00EB6DD8"/>
    <w:rsid w:val="00EF2416"/>
    <w:rsid w:val="00F111DE"/>
    <w:rsid w:val="00F331D1"/>
    <w:rsid w:val="00F80273"/>
    <w:rsid w:val="00F86ABF"/>
    <w:rsid w:val="00FD5F5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07B5"/>
  <w15:chartTrackingRefBased/>
  <w15:docId w15:val="{7093DAEC-66F0-4934-A50B-E22D748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11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XMofxtDP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4</cp:revision>
  <dcterms:created xsi:type="dcterms:W3CDTF">2020-11-10T07:45:00Z</dcterms:created>
  <dcterms:modified xsi:type="dcterms:W3CDTF">2020-11-10T08:05:00Z</dcterms:modified>
</cp:coreProperties>
</file>