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95" w:rsidRDefault="00190395" w:rsidP="00190395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190395" w:rsidRDefault="00190395" w:rsidP="0019039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29.3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2.4.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190395" w:rsidTr="00315AFE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190395" w:rsidRPr="002C5EDA" w:rsidRDefault="00190395" w:rsidP="00315AFE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190395" w:rsidRPr="002C5EDA" w:rsidRDefault="00190395" w:rsidP="00315AF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90395" w:rsidRPr="002C5EDA" w:rsidRDefault="00190395" w:rsidP="00315AF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90395" w:rsidRPr="002C5EDA" w:rsidRDefault="00190395" w:rsidP="00315AF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190395" w:rsidRPr="002C5EDA" w:rsidRDefault="00190395" w:rsidP="00315AFE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190395" w:rsidTr="00315AF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90395" w:rsidRPr="002C5EDA" w:rsidRDefault="00190395" w:rsidP="00315AF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190395" w:rsidTr="00315AF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90395" w:rsidRPr="002C5EDA" w:rsidRDefault="00190395" w:rsidP="00315AF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190395" w:rsidTr="00315AFE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90395" w:rsidRPr="002C5EDA" w:rsidRDefault="00190395" w:rsidP="00315AF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190395" w:rsidRPr="00E82EA7" w:rsidTr="00315AFE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90395" w:rsidRPr="002C5EDA" w:rsidRDefault="00190395" w:rsidP="00315AFE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190395" w:rsidTr="00315AFE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190395" w:rsidRPr="002C5EDA" w:rsidRDefault="00190395" w:rsidP="00315AF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190395" w:rsidRPr="002C5EDA" w:rsidRDefault="00190395" w:rsidP="00315AFE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190395" w:rsidRDefault="00190395" w:rsidP="0019039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190395" w:rsidRPr="00E82EA7" w:rsidRDefault="00190395" w:rsidP="00190395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Pozor: 1. a 2. 4. jsou velikonoční prázdniny. </w:t>
      </w:r>
    </w:p>
    <w:p w:rsidR="00190395" w:rsidRPr="002C5EDA" w:rsidRDefault="00190395" w:rsidP="001903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Úterý 30</w:t>
      </w:r>
      <w:r w:rsidRPr="00A76A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76A67">
        <w:rPr>
          <w:rFonts w:ascii="Times New Roman" w:hAnsi="Times New Roman" w:cs="Times New Roman"/>
          <w:b/>
          <w:sz w:val="24"/>
          <w:szCs w:val="24"/>
        </w:rPr>
        <w:t>2021</w:t>
      </w:r>
    </w:p>
    <w:p w:rsidR="00190395" w:rsidRPr="002C5EDA" w:rsidRDefault="00190395" w:rsidP="0019039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275">
        <w:rPr>
          <w:rFonts w:ascii="Times New Roman" w:hAnsi="Times New Roman" w:cs="Times New Roman"/>
          <w:b/>
          <w:sz w:val="24"/>
          <w:szCs w:val="24"/>
        </w:rPr>
        <w:t>hodina:</w:t>
      </w:r>
      <w:r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Pr="002C5EDA">
        <w:rPr>
          <w:rFonts w:ascii="Times New Roman" w:hAnsi="Times New Roman" w:cs="Times New Roman"/>
          <w:b/>
          <w:sz w:val="24"/>
          <w:szCs w:val="24"/>
        </w:rPr>
        <w:t>ČJ</w:t>
      </w:r>
      <w:r>
        <w:rPr>
          <w:rFonts w:ascii="Times New Roman" w:hAnsi="Times New Roman" w:cs="Times New Roman"/>
          <w:b/>
          <w:sz w:val="24"/>
          <w:szCs w:val="24"/>
        </w:rPr>
        <w:t xml:space="preserve"> - online výuka</w:t>
      </w:r>
    </w:p>
    <w:p w:rsidR="00190395" w:rsidRDefault="00190395" w:rsidP="0019039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s U str. 101 – </w:t>
      </w:r>
      <w:r>
        <w:rPr>
          <w:rFonts w:ascii="Times New Roman" w:hAnsi="Times New Roman" w:cs="Times New Roman"/>
          <w:sz w:val="24"/>
          <w:szCs w:val="24"/>
        </w:rPr>
        <w:t xml:space="preserve">zvratná </w:t>
      </w:r>
      <w:r>
        <w:rPr>
          <w:rFonts w:ascii="Times New Roman" w:hAnsi="Times New Roman" w:cs="Times New Roman"/>
          <w:sz w:val="24"/>
          <w:szCs w:val="24"/>
        </w:rPr>
        <w:t>slovesa</w:t>
      </w:r>
      <w:r>
        <w:rPr>
          <w:rFonts w:ascii="Times New Roman" w:hAnsi="Times New Roman" w:cs="Times New Roman"/>
          <w:sz w:val="24"/>
          <w:szCs w:val="24"/>
        </w:rPr>
        <w:t>. Časování sloves – úvod (str. 102).</w:t>
      </w:r>
    </w:p>
    <w:p w:rsidR="00190395" w:rsidRPr="00085800" w:rsidRDefault="00190395" w:rsidP="00190395">
      <w:pPr>
        <w:pStyle w:val="Bezmezer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085800">
        <w:rPr>
          <w:rFonts w:ascii="Times New Roman" w:hAnsi="Times New Roman" w:cs="Times New Roman"/>
          <w:b/>
          <w:sz w:val="24"/>
          <w:szCs w:val="24"/>
        </w:rPr>
        <w:t>Domácí úkol: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84C">
        <w:rPr>
          <w:rFonts w:ascii="Times New Roman" w:hAnsi="Times New Roman" w:cs="Times New Roman"/>
          <w:sz w:val="24"/>
          <w:szCs w:val="24"/>
        </w:rPr>
        <w:t>PS 33/2</w:t>
      </w:r>
    </w:p>
    <w:p w:rsidR="00190395" w:rsidRDefault="00190395" w:rsidP="00190395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11424">
        <w:rPr>
          <w:rFonts w:ascii="Times New Roman" w:hAnsi="Times New Roman" w:cs="Times New Roman"/>
          <w:b/>
          <w:sz w:val="24"/>
          <w:szCs w:val="24"/>
        </w:rPr>
        <w:t xml:space="preserve">hodina: </w:t>
      </w:r>
      <w:r>
        <w:rPr>
          <w:rFonts w:ascii="Times New Roman" w:hAnsi="Times New Roman" w:cs="Times New Roman"/>
          <w:b/>
          <w:sz w:val="24"/>
          <w:szCs w:val="24"/>
        </w:rPr>
        <w:t>M – online výuka</w:t>
      </w:r>
    </w:p>
    <w:p w:rsidR="00190395" w:rsidRDefault="003E584C" w:rsidP="0019039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U str. 64</w:t>
      </w:r>
      <w:r w:rsidR="00190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sčítání</w:t>
      </w:r>
      <w:r w:rsidR="00190395">
        <w:rPr>
          <w:rFonts w:ascii="Times New Roman" w:hAnsi="Times New Roman" w:cs="Times New Roman"/>
          <w:sz w:val="24"/>
          <w:szCs w:val="24"/>
        </w:rPr>
        <w:t xml:space="preserve"> do 1000. </w:t>
      </w:r>
    </w:p>
    <w:p w:rsidR="00190395" w:rsidRPr="00A17454" w:rsidRDefault="00190395" w:rsidP="00190395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14E">
        <w:rPr>
          <w:rFonts w:ascii="Times New Roman" w:hAnsi="Times New Roman" w:cs="Times New Roman"/>
          <w:b/>
          <w:sz w:val="24"/>
          <w:szCs w:val="24"/>
        </w:rPr>
        <w:t>hodina:</w:t>
      </w:r>
      <w:r w:rsidRPr="0049114E">
        <w:rPr>
          <w:rFonts w:ascii="Times New Roman" w:hAnsi="Times New Roman" w:cs="Times New Roman"/>
          <w:sz w:val="24"/>
          <w:szCs w:val="24"/>
        </w:rPr>
        <w:t xml:space="preserve"> </w:t>
      </w:r>
      <w:r w:rsidR="003E584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J</w:t>
      </w:r>
    </w:p>
    <w:p w:rsidR="00190395" w:rsidRPr="001B5F36" w:rsidRDefault="00190395" w:rsidP="00190395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</w:p>
    <w:p w:rsidR="00323BA6" w:rsidRDefault="003E584C" w:rsidP="003E58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3E584C">
        <w:rPr>
          <w:rFonts w:ascii="Times New Roman" w:hAnsi="Times New Roman" w:cs="Times New Roman"/>
          <w:sz w:val="24"/>
          <w:szCs w:val="24"/>
        </w:rPr>
        <w:t>U 36</w:t>
      </w:r>
      <w:r>
        <w:rPr>
          <w:rFonts w:ascii="Times New Roman" w:hAnsi="Times New Roman" w:cs="Times New Roman"/>
          <w:sz w:val="24"/>
          <w:szCs w:val="24"/>
        </w:rPr>
        <w:t xml:space="preserve"> – odpovědět do sešitu školního</w:t>
      </w:r>
      <w:r w:rsidR="00DD100A">
        <w:rPr>
          <w:rFonts w:ascii="Times New Roman" w:hAnsi="Times New Roman" w:cs="Times New Roman"/>
          <w:sz w:val="24"/>
          <w:szCs w:val="24"/>
        </w:rPr>
        <w:t xml:space="preserve"> na otázky podle horních článků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84C" w:rsidRPr="00DD100A" w:rsidRDefault="003E584C" w:rsidP="003E584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– překlad: </w:t>
      </w:r>
      <w:r w:rsidRPr="00DD100A">
        <w:rPr>
          <w:rFonts w:ascii="Times New Roman" w:hAnsi="Times New Roman" w:cs="Times New Roman"/>
          <w:b/>
          <w:sz w:val="24"/>
          <w:szCs w:val="24"/>
        </w:rPr>
        <w:t xml:space="preserve">Big </w:t>
      </w:r>
      <w:proofErr w:type="spellStart"/>
      <w:r w:rsidRPr="00DD100A">
        <w:rPr>
          <w:rFonts w:ascii="Times New Roman" w:hAnsi="Times New Roman" w:cs="Times New Roman"/>
          <w:b/>
          <w:sz w:val="24"/>
          <w:szCs w:val="24"/>
        </w:rPr>
        <w:t>Foot</w:t>
      </w:r>
      <w:proofErr w:type="spellEnd"/>
    </w:p>
    <w:p w:rsidR="003E584C" w:rsidRDefault="003E584C" w:rsidP="003E584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Foot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Má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Foot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dlohé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paže nebo krátké paže?</w:t>
      </w:r>
    </w:p>
    <w:p w:rsidR="003E584C" w:rsidRDefault="003E584C" w:rsidP="003E584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(více o tvorovi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Foot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najdete na odkazu: </w:t>
      </w:r>
      <w:hyperlink r:id="rId6" w:history="1">
        <w:r w:rsidRPr="00ED4EB7">
          <w:rPr>
            <w:rStyle w:val="Hypertextovodkaz"/>
            <w:rFonts w:ascii="Times New Roman" w:hAnsi="Times New Roman" w:cs="Times New Roman"/>
            <w:sz w:val="24"/>
            <w:szCs w:val="24"/>
          </w:rPr>
          <w:t>https://cs.wikipedia.org/wiki/Bigfoot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E584C" w:rsidRDefault="003E584C" w:rsidP="003E584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hair</w:t>
      </w:r>
      <w:proofErr w:type="spellEnd"/>
      <w:r>
        <w:rPr>
          <w:rFonts w:ascii="Times New Roman" w:hAnsi="Times New Roman" w:cs="Times New Roman"/>
          <w:sz w:val="24"/>
          <w:szCs w:val="24"/>
        </w:rPr>
        <w:t>? Má to dlouhé nebo krátké vlasy?</w:t>
      </w:r>
    </w:p>
    <w:p w:rsidR="003E584C" w:rsidRDefault="003E584C" w:rsidP="003E584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head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head</w:t>
      </w:r>
      <w:proofErr w:type="spellEnd"/>
      <w:r>
        <w:rPr>
          <w:rFonts w:ascii="Times New Roman" w:hAnsi="Times New Roman" w:cs="Times New Roman"/>
          <w:sz w:val="24"/>
          <w:szCs w:val="24"/>
        </w:rPr>
        <w:t>? Má to velkou hlavu nebo malo hlavu?</w:t>
      </w:r>
    </w:p>
    <w:p w:rsidR="003E584C" w:rsidRDefault="00DD100A" w:rsidP="003E584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hands</w:t>
      </w:r>
      <w:proofErr w:type="spellEnd"/>
      <w:r>
        <w:rPr>
          <w:rFonts w:ascii="Times New Roman" w:hAnsi="Times New Roman" w:cs="Times New Roman"/>
          <w:sz w:val="24"/>
          <w:szCs w:val="24"/>
        </w:rPr>
        <w:t>? Má to velké ruce nebo malé ruce?</w:t>
      </w:r>
    </w:p>
    <w:p w:rsidR="00DD100A" w:rsidRDefault="00DD100A" w:rsidP="00DD100A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100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D100A">
        <w:rPr>
          <w:rFonts w:ascii="Times New Roman" w:hAnsi="Times New Roman" w:cs="Times New Roman"/>
          <w:b/>
          <w:sz w:val="24"/>
          <w:szCs w:val="24"/>
        </w:rPr>
        <w:t xml:space="preserve"> Loch Ness Monster</w:t>
      </w:r>
    </w:p>
    <w:p w:rsidR="00DD100A" w:rsidRDefault="00DD100A" w:rsidP="00DD100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Loch Ness Monster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long </w:t>
      </w:r>
      <w:proofErr w:type="spellStart"/>
      <w:r>
        <w:rPr>
          <w:rFonts w:ascii="Times New Roman" w:hAnsi="Times New Roman" w:cs="Times New Roman"/>
          <w:sz w:val="24"/>
          <w:szCs w:val="24"/>
        </w:rPr>
        <w:t>neck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Má </w:t>
      </w:r>
      <w:proofErr w:type="spellStart"/>
      <w:r>
        <w:rPr>
          <w:rFonts w:ascii="Times New Roman" w:hAnsi="Times New Roman" w:cs="Times New Roman"/>
          <w:sz w:val="24"/>
          <w:szCs w:val="24"/>
        </w:rPr>
        <w:t>Lochnesská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nestvůra dlouhý krk nebo krátký krk?</w:t>
      </w:r>
    </w:p>
    <w:p w:rsidR="00DD100A" w:rsidRDefault="00DD100A" w:rsidP="00DD100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eyes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eyes</w:t>
      </w:r>
      <w:proofErr w:type="spellEnd"/>
      <w:r>
        <w:rPr>
          <w:rFonts w:ascii="Times New Roman" w:hAnsi="Times New Roman" w:cs="Times New Roman"/>
          <w:sz w:val="24"/>
          <w:szCs w:val="24"/>
        </w:rPr>
        <w:t>? Má to velké oči nebo malé oči?</w:t>
      </w:r>
    </w:p>
    <w:p w:rsidR="00DD100A" w:rsidRDefault="00DD100A" w:rsidP="00DD100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big </w:t>
      </w:r>
      <w:proofErr w:type="spellStart"/>
      <w:r>
        <w:rPr>
          <w:rFonts w:ascii="Times New Roman" w:hAnsi="Times New Roman" w:cs="Times New Roman"/>
          <w:sz w:val="24"/>
          <w:szCs w:val="24"/>
        </w:rPr>
        <w:t>mouth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mouth</w:t>
      </w:r>
      <w:proofErr w:type="spellEnd"/>
      <w:r>
        <w:rPr>
          <w:rFonts w:ascii="Times New Roman" w:hAnsi="Times New Roman" w:cs="Times New Roman"/>
          <w:sz w:val="24"/>
          <w:szCs w:val="24"/>
        </w:rPr>
        <w:t>? Má to velká ústa nebo malá ústa?</w:t>
      </w:r>
    </w:p>
    <w:p w:rsidR="00DD100A" w:rsidRPr="00DD100A" w:rsidRDefault="00DD100A" w:rsidP="00DD100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green body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body? Má to zelené nebo červené tělo?</w:t>
      </w:r>
      <w:bookmarkStart w:id="0" w:name="_GoBack"/>
      <w:bookmarkEnd w:id="0"/>
    </w:p>
    <w:sectPr w:rsidR="00DD100A" w:rsidRPr="00DD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2E45"/>
    <w:multiLevelType w:val="hybridMultilevel"/>
    <w:tmpl w:val="FC4C9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2D5C"/>
    <w:multiLevelType w:val="hybridMultilevel"/>
    <w:tmpl w:val="4A422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95"/>
    <w:rsid w:val="00190395"/>
    <w:rsid w:val="00323BA6"/>
    <w:rsid w:val="003E584C"/>
    <w:rsid w:val="00D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3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0395"/>
    <w:pPr>
      <w:spacing w:after="0" w:line="240" w:lineRule="auto"/>
    </w:pPr>
  </w:style>
  <w:style w:type="table" w:styleId="Mkatabulky">
    <w:name w:val="Table Grid"/>
    <w:basedOn w:val="Normlntabulka"/>
    <w:uiPriority w:val="59"/>
    <w:rsid w:val="00190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E58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3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0395"/>
    <w:pPr>
      <w:spacing w:after="0" w:line="240" w:lineRule="auto"/>
    </w:pPr>
  </w:style>
  <w:style w:type="table" w:styleId="Mkatabulky">
    <w:name w:val="Table Grid"/>
    <w:basedOn w:val="Normlntabulka"/>
    <w:uiPriority w:val="59"/>
    <w:rsid w:val="00190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E5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Bigfoo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2021-03-29T12:06:00Z</dcterms:created>
  <dcterms:modified xsi:type="dcterms:W3CDTF">2021-03-29T12:36:00Z</dcterms:modified>
</cp:coreProperties>
</file>