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39" w:rsidRDefault="00B43639" w:rsidP="00B4363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B43639" w:rsidRDefault="00B43639" w:rsidP="00B436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18.1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22.1.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B43639" w:rsidTr="001B7A3A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B43639" w:rsidRPr="002C5EDA" w:rsidRDefault="00B43639" w:rsidP="001B7A3A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43639" w:rsidRPr="002C5EDA" w:rsidRDefault="00B43639" w:rsidP="001B7A3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B43639" w:rsidRPr="002C5EDA" w:rsidRDefault="00B43639" w:rsidP="001B7A3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B43639" w:rsidRPr="002C5EDA" w:rsidRDefault="00B43639" w:rsidP="001B7A3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B43639" w:rsidRPr="002C5EDA" w:rsidRDefault="00B43639" w:rsidP="001B7A3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B43639" w:rsidTr="001B7A3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43639" w:rsidRPr="002C5EDA" w:rsidRDefault="00B43639" w:rsidP="001B7A3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B43639" w:rsidTr="001B7A3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43639" w:rsidRPr="002C5EDA" w:rsidRDefault="00B43639" w:rsidP="001B7A3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B43639" w:rsidTr="001B7A3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43639" w:rsidRPr="002C5EDA" w:rsidRDefault="00B43639" w:rsidP="001B7A3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B43639" w:rsidTr="001B7A3A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43639" w:rsidRPr="002C5EDA" w:rsidRDefault="00B43639" w:rsidP="001B7A3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B43639" w:rsidTr="001B7A3A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43639" w:rsidRPr="002C5EDA" w:rsidRDefault="00B43639" w:rsidP="001B7A3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B43639" w:rsidRPr="002C5EDA" w:rsidRDefault="00B43639" w:rsidP="001B7A3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B43639" w:rsidRDefault="00B43639" w:rsidP="00B436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43639" w:rsidRPr="002C5EDA" w:rsidRDefault="00B43639" w:rsidP="00B43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Úterý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76A67">
        <w:rPr>
          <w:rFonts w:ascii="Times New Roman" w:hAnsi="Times New Roman" w:cs="Times New Roman"/>
          <w:b/>
          <w:sz w:val="24"/>
          <w:szCs w:val="24"/>
        </w:rPr>
        <w:t>1. 2021</w:t>
      </w:r>
      <w:proofErr w:type="gramEnd"/>
    </w:p>
    <w:p w:rsidR="00B43639" w:rsidRPr="002C5EDA" w:rsidRDefault="00B43639" w:rsidP="00B4363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B43639" w:rsidRDefault="00B43639" w:rsidP="00B4363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M, básničky (kdo už se naučil),</w:t>
      </w:r>
      <w:r w:rsidR="00211F3A">
        <w:rPr>
          <w:rFonts w:ascii="Times New Roman" w:hAnsi="Times New Roman" w:cs="Times New Roman"/>
          <w:sz w:val="24"/>
          <w:szCs w:val="24"/>
        </w:rPr>
        <w:t xml:space="preserve"> U 51/3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práce s</w:t>
      </w:r>
      <w:r>
        <w:rPr>
          <w:rFonts w:ascii="Times New Roman" w:hAnsi="Times New Roman" w:cs="Times New Roman"/>
          <w:sz w:val="24"/>
          <w:szCs w:val="24"/>
        </w:rPr>
        <w:t> pracovním sešitem str. 38</w:t>
      </w:r>
    </w:p>
    <w:p w:rsidR="00B43639" w:rsidRPr="0036167C" w:rsidRDefault="00B43639" w:rsidP="00B4363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do školního sešitu napsat z učebnice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ze str. 51 +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51/3 </w:t>
      </w:r>
      <w:proofErr w:type="gramStart"/>
      <w:r>
        <w:rPr>
          <w:rFonts w:ascii="Times New Roman" w:hAnsi="Times New Roman" w:cs="Times New Roman"/>
          <w:sz w:val="24"/>
          <w:szCs w:val="24"/>
        </w:rPr>
        <w:t>pouze a), b) (nepsat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celé, jen slovní spojení, kde se píše y/ý, např. dobrá myšlenka, starý myšák…)</w:t>
      </w:r>
    </w:p>
    <w:p w:rsidR="00B43639" w:rsidRDefault="00B43639" w:rsidP="00B4363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M – online výuka</w:t>
      </w:r>
    </w:p>
    <w:p w:rsidR="00B43639" w:rsidRDefault="00B43639" w:rsidP="00B4363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Geometrie – opakování pojmů úsečka, přímka, polopřímka, opačná polopřímka, U 119 - 120, PS str. 46 - Rovina</w:t>
      </w:r>
    </w:p>
    <w:p w:rsidR="00DD0612" w:rsidRPr="00B43639" w:rsidRDefault="00B43639" w:rsidP="00B43639">
      <w:pPr>
        <w:pStyle w:val="Bezmezer"/>
        <w:numPr>
          <w:ilvl w:val="0"/>
          <w:numId w:val="1"/>
        </w:numPr>
      </w:pPr>
      <w:r w:rsidRPr="00420B13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AJ</w:t>
      </w:r>
    </w:p>
    <w:p w:rsidR="00B43639" w:rsidRPr="007D4B23" w:rsidRDefault="00B43639" w:rsidP="00B43639">
      <w:pPr>
        <w:pStyle w:val="Bezmezer"/>
        <w:ind w:left="360"/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 w:rsidR="007D4B23">
        <w:rPr>
          <w:rFonts w:ascii="Times New Roman" w:hAnsi="Times New Roman" w:cs="Times New Roman"/>
          <w:sz w:val="24"/>
          <w:szCs w:val="24"/>
        </w:rPr>
        <w:t xml:space="preserve">PS str. 27, </w:t>
      </w:r>
      <w:r w:rsidR="00333646">
        <w:rPr>
          <w:rFonts w:ascii="Times New Roman" w:hAnsi="Times New Roman" w:cs="Times New Roman"/>
          <w:sz w:val="24"/>
          <w:szCs w:val="24"/>
        </w:rPr>
        <w:t>přečíst a pustit si komiks ze str. 27 v učebnici (track 43).</w:t>
      </w:r>
    </w:p>
    <w:sectPr w:rsidR="00B43639" w:rsidRPr="007D4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9"/>
    <w:rsid w:val="00211F3A"/>
    <w:rsid w:val="00333646"/>
    <w:rsid w:val="007D4B23"/>
    <w:rsid w:val="00B43639"/>
    <w:rsid w:val="00D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3639"/>
    <w:pPr>
      <w:spacing w:after="0" w:line="240" w:lineRule="auto"/>
    </w:pPr>
  </w:style>
  <w:style w:type="table" w:styleId="Mkatabulky">
    <w:name w:val="Table Grid"/>
    <w:basedOn w:val="Normlntabulka"/>
    <w:uiPriority w:val="59"/>
    <w:rsid w:val="00B4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3639"/>
    <w:pPr>
      <w:spacing w:after="0" w:line="240" w:lineRule="auto"/>
    </w:pPr>
  </w:style>
  <w:style w:type="table" w:styleId="Mkatabulky">
    <w:name w:val="Table Grid"/>
    <w:basedOn w:val="Normlntabulka"/>
    <w:uiPriority w:val="59"/>
    <w:rsid w:val="00B4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2021-01-18T10:40:00Z</dcterms:created>
  <dcterms:modified xsi:type="dcterms:W3CDTF">2021-01-18T11:20:00Z</dcterms:modified>
</cp:coreProperties>
</file>