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66" w:rsidRDefault="005B3B5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21. 4.  NJ8</w:t>
      </w:r>
    </w:p>
    <w:p w:rsidR="005B3B57" w:rsidRDefault="005B3B5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5B3B57" w:rsidRDefault="005B3B5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budete pokračovat v započaté 4. lekci. Dokončíte si třetí (poslední) část slovní zásoby, podíváte se na text v učebnici a budete si procvičovat nepravidelná slovesa.</w:t>
      </w:r>
    </w:p>
    <w:p w:rsidR="005B3B57" w:rsidRDefault="005B3B57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5B3B57" w:rsidRDefault="005B3B57">
      <w:pPr>
        <w:rPr>
          <w:b/>
          <w:sz w:val="24"/>
          <w:szCs w:val="24"/>
        </w:rPr>
      </w:pPr>
    </w:p>
    <w:p w:rsidR="005B3B57" w:rsidRDefault="005B3B57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proofErr w:type="spellStart"/>
      <w:r w:rsidRPr="00DE1DB0">
        <w:rPr>
          <w:b/>
          <w:sz w:val="28"/>
          <w:szCs w:val="28"/>
          <w:u w:val="single"/>
        </w:rPr>
        <w:t>Tinas</w:t>
      </w:r>
      <w:proofErr w:type="spellEnd"/>
      <w:r w:rsidRPr="00DE1DB0">
        <w:rPr>
          <w:b/>
          <w:sz w:val="28"/>
          <w:szCs w:val="28"/>
          <w:u w:val="single"/>
        </w:rPr>
        <w:t xml:space="preserve"> </w:t>
      </w:r>
      <w:proofErr w:type="spellStart"/>
      <w:r w:rsidRPr="00DE1DB0">
        <w:rPr>
          <w:b/>
          <w:sz w:val="28"/>
          <w:szCs w:val="28"/>
          <w:u w:val="single"/>
        </w:rPr>
        <w:t>Tagesablauf</w:t>
      </w:r>
      <w:proofErr w:type="spellEnd"/>
    </w:p>
    <w:p w:rsidR="00DE1DB0" w:rsidRDefault="00DE1DB0" w:rsidP="00DE1DB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101 – 3. část slovní zásoby 4. lekce – levý a pravý sloupec přepsat do slovníčků + naučit se!</w:t>
      </w:r>
    </w:p>
    <w:p w:rsidR="00DE1DB0" w:rsidRPr="00DE1DB0" w:rsidRDefault="00DE1DB0" w:rsidP="00DE1DB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109/ text </w:t>
      </w:r>
      <w:proofErr w:type="spellStart"/>
      <w:r>
        <w:rPr>
          <w:b/>
          <w:sz w:val="24"/>
          <w:szCs w:val="24"/>
        </w:rPr>
        <w:t>Tinas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Tagesablauf</w:t>
      </w:r>
      <w:proofErr w:type="spellEnd"/>
      <w:r>
        <w:rPr>
          <w:b/>
          <w:sz w:val="24"/>
          <w:szCs w:val="24"/>
        </w:rPr>
        <w:t xml:space="preserve"> – </w:t>
      </w:r>
      <w:r w:rsidRPr="00DE1DB0">
        <w:rPr>
          <w:b/>
          <w:sz w:val="24"/>
          <w:szCs w:val="24"/>
          <w:u w:val="single"/>
        </w:rPr>
        <w:t xml:space="preserve">přečíst, vyhledat nepravidelná slovesa a slovesa s odlučitelnou předponou – tato slovesa vypsat do sešitů </w:t>
      </w:r>
      <w:proofErr w:type="spellStart"/>
      <w:r w:rsidRPr="00DE1DB0">
        <w:rPr>
          <w:b/>
          <w:sz w:val="24"/>
          <w:szCs w:val="24"/>
          <w:u w:val="single"/>
        </w:rPr>
        <w:t>Deutsch</w:t>
      </w:r>
      <w:proofErr w:type="spellEnd"/>
      <w:r w:rsidRPr="00DE1DB0">
        <w:rPr>
          <w:b/>
          <w:sz w:val="24"/>
          <w:szCs w:val="24"/>
          <w:u w:val="single"/>
        </w:rPr>
        <w:t xml:space="preserve"> (zkontrolujeme si v pátek na online hodině)</w:t>
      </w:r>
    </w:p>
    <w:p w:rsidR="00DE1DB0" w:rsidRPr="00DE1DB0" w:rsidRDefault="00DE1DB0" w:rsidP="00DE1DB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108/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 – dokončit z minulé hodiny (poznačit tužkou)</w:t>
      </w:r>
    </w:p>
    <w:sectPr w:rsidR="00DE1DB0" w:rsidRPr="00D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630D4"/>
    <w:multiLevelType w:val="hybridMultilevel"/>
    <w:tmpl w:val="947866E0"/>
    <w:lvl w:ilvl="0" w:tplc="7E96D9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7"/>
    <w:rsid w:val="005B3B57"/>
    <w:rsid w:val="00AD006A"/>
    <w:rsid w:val="00DE1DB0"/>
    <w:rsid w:val="00E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95E5-14C2-4E20-9E93-08978C3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2021-04-20T17:21:00Z</dcterms:created>
  <dcterms:modified xsi:type="dcterms:W3CDTF">2021-04-20T17:21:00Z</dcterms:modified>
</cp:coreProperties>
</file>